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F6" w:rsidRPr="00360CE7" w:rsidRDefault="00F32BF6" w:rsidP="00F32BF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C55FF3"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360CE7">
        <w:rPr>
          <w:rFonts w:ascii="Times New Roman" w:hAnsi="Times New Roman"/>
          <w:shd w:val="clear" w:color="auto" w:fill="FFFFFF"/>
        </w:rPr>
        <w:tab/>
        <w:t xml:space="preserve">     </w:t>
      </w:r>
      <w:r w:rsidRPr="00360CE7">
        <w:rPr>
          <w:rFonts w:ascii="Times New Roman" w:hAnsi="Times New Roman"/>
          <w:shd w:val="clear" w:color="auto" w:fill="FFFFFF"/>
        </w:rPr>
        <w:t>Додаток 1</w:t>
      </w:r>
    </w:p>
    <w:p w:rsidR="00F32BF6" w:rsidRPr="00E86462" w:rsidRDefault="00F32BF6" w:rsidP="00C55FF3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60CE7">
        <w:rPr>
          <w:rFonts w:ascii="Times New Roman" w:hAnsi="Times New Roman"/>
          <w:shd w:val="clear" w:color="auto" w:fill="FFFFFF"/>
        </w:rPr>
        <w:t>ЗАТВЕРДЖЕНО</w:t>
      </w:r>
      <w:r w:rsidRPr="00360CE7">
        <w:rPr>
          <w:rFonts w:ascii="Times New Roman" w:hAnsi="Times New Roman"/>
        </w:rPr>
        <w:br/>
      </w:r>
      <w:r w:rsidRPr="00C55FF3">
        <w:rPr>
          <w:rFonts w:ascii="Times New Roman" w:hAnsi="Times New Roman"/>
          <w:shd w:val="clear" w:color="auto" w:fill="FFFFFF"/>
        </w:rPr>
        <w:t xml:space="preserve">наказом </w:t>
      </w:r>
      <w:r>
        <w:rPr>
          <w:rFonts w:ascii="Times New Roman" w:hAnsi="Times New Roman"/>
          <w:shd w:val="clear" w:color="auto" w:fill="FFFFFF"/>
        </w:rPr>
        <w:t>начальника</w:t>
      </w:r>
      <w:r w:rsidR="00C55FF3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управління з питань нормативно-правової роботи та децентралізації </w:t>
      </w:r>
      <w:r w:rsidR="00C55FF3">
        <w:rPr>
          <w:rFonts w:ascii="Times New Roman" w:hAnsi="Times New Roman"/>
          <w:shd w:val="clear" w:color="auto" w:fill="FFFFFF"/>
        </w:rPr>
        <w:t xml:space="preserve">Луганської </w:t>
      </w:r>
      <w:r>
        <w:rPr>
          <w:rFonts w:ascii="Times New Roman" w:hAnsi="Times New Roman"/>
          <w:shd w:val="clear" w:color="auto" w:fill="FFFFFF"/>
        </w:rPr>
        <w:t>облдержадміністрації</w:t>
      </w:r>
      <w:r w:rsidRPr="00E86462">
        <w:rPr>
          <w:rFonts w:ascii="Times New Roman" w:hAnsi="Times New Roman"/>
        </w:rPr>
        <w:br/>
      </w:r>
      <w:r w:rsidRPr="00E86462">
        <w:rPr>
          <w:rFonts w:ascii="Times New Roman" w:hAnsi="Times New Roman"/>
          <w:shd w:val="clear" w:color="auto" w:fill="FFFFFF"/>
        </w:rPr>
        <w:t xml:space="preserve">від </w:t>
      </w:r>
      <w:r w:rsidR="00C55FF3">
        <w:rPr>
          <w:rFonts w:ascii="Times New Roman" w:hAnsi="Times New Roman"/>
          <w:shd w:val="clear" w:color="auto" w:fill="FFFFFF"/>
        </w:rPr>
        <w:t>14.06.2018</w:t>
      </w:r>
      <w:r w:rsidRPr="00E86462">
        <w:rPr>
          <w:rFonts w:ascii="Times New Roman" w:hAnsi="Times New Roman"/>
          <w:shd w:val="clear" w:color="auto" w:fill="FFFFFF"/>
        </w:rPr>
        <w:t xml:space="preserve">р. </w:t>
      </w:r>
      <w:r w:rsidR="00C55FF3">
        <w:rPr>
          <w:rFonts w:ascii="Times New Roman" w:hAnsi="Times New Roman"/>
          <w:shd w:val="clear" w:color="auto" w:fill="FFFFFF"/>
        </w:rPr>
        <w:t>№ 7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F32BF6" w:rsidRDefault="00AA47EC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вакантної посади головного спеціаліста відділу </w:t>
      </w:r>
      <w:r w:rsidRPr="00441A2D">
        <w:rPr>
          <w:rFonts w:ascii="Times New Roman" w:hAnsi="Times New Roman"/>
          <w:sz w:val="28"/>
          <w:szCs w:val="28"/>
        </w:rPr>
        <w:t>з питань правової допомоги та децентралізації управління з питань нормативно-правової роботи та децентралізації  Луганської  обласної державної адміністрації (категорія «В»)</w:t>
      </w:r>
    </w:p>
    <w:p w:rsidR="00AA47EC" w:rsidRPr="00441A2D" w:rsidRDefault="00F32BF6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 посади)</w:t>
      </w:r>
      <w:r w:rsidR="00AA47EC" w:rsidRPr="00441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26" w:type="pct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837"/>
        <w:gridCol w:w="339"/>
        <w:gridCol w:w="5919"/>
      </w:tblGrid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n196"/>
            <w:bookmarkEnd w:id="1"/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47EC" w:rsidRPr="00441A2D" w:rsidRDefault="00AA47EC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участь у роботі консультативно-дорадчих органів облдержадміністрації;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участь у плануванні роботи відділу правової допомоги та судової роботи Управління та поданні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звітності за підсумками його роботи;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32"/>
            <w:bookmarkStart w:id="3" w:name="n33"/>
            <w:bookmarkStart w:id="4" w:name="n35"/>
            <w:bookmarkEnd w:id="2"/>
            <w:bookmarkEnd w:id="3"/>
            <w:bookmarkEnd w:id="4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 правової допомоги та судової роботи Управління за дорученням його начальника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посадовий оклад, надбавка за ранг (згідно постанови Кабінету Міністрів України від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 w:rsidR="00E30A6D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360C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заява, в якій повідомляється, що до</w:t>
            </w:r>
            <w:r w:rsidR="00F32BF6">
              <w:rPr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576342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 w:rsidR="00576342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="00576342"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державного службовця встановленого зразка;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D77"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</w:t>
            </w:r>
            <w:r w:rsidR="00E30A6D">
              <w:rPr>
                <w:color w:val="000000"/>
                <w:sz w:val="28"/>
                <w:szCs w:val="28"/>
                <w:lang w:val="uk-UA"/>
              </w:rPr>
              <w:t>ісцевого самоврядування, за 2017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B4643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5" w:name="n79"/>
            <w:bookmarkEnd w:id="5"/>
            <w:r w:rsidRPr="00441A2D">
              <w:rPr>
                <w:color w:val="000000"/>
                <w:sz w:val="28"/>
                <w:szCs w:val="28"/>
                <w:lang w:val="uk-UA"/>
              </w:rPr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AA47EC" w:rsidRPr="00441A2D" w:rsidRDefault="00AA47EC" w:rsidP="00AB4643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20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інформації про</w:t>
            </w:r>
            <w:r w:rsidR="00F32BF6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 xml:space="preserve">веб-сайті НАДС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та на офіційному веб-сайті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  <w:r w:rsidR="00803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2B1035" w:rsidRPr="00441A2D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AD7E36" w:rsidRDefault="00AB4643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</w:t>
            </w:r>
            <w:r w:rsidR="001701E8">
              <w:rPr>
                <w:rFonts w:ascii="Times New Roman" w:hAnsi="Times New Roman"/>
                <w:color w:val="000000"/>
                <w:sz w:val="28"/>
                <w:szCs w:val="28"/>
              </w:rPr>
              <w:t>.2018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11</w:t>
            </w:r>
            <w:r w:rsidR="009E3D7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="00AA47EC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A47EC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просп</w:t>
            </w:r>
            <w:proofErr w:type="spellEnd"/>
            <w:r w:rsidR="00AA47EC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Центральний, буд. 59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(5 поверх), </w:t>
            </w:r>
            <w:proofErr w:type="spellStart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 21, м. Сєвєродонецьк, Луганська область</w:t>
            </w:r>
            <w:r w:rsidR="00F32BF6">
              <w:rPr>
                <w:rFonts w:ascii="Times New Roman" w:hAnsi="Times New Roman"/>
                <w:color w:val="000000"/>
                <w:sz w:val="28"/>
                <w:szCs w:val="28"/>
              </w:rPr>
              <w:t>, 93406</w:t>
            </w: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323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9E3D77" w:rsidRPr="00441A2D" w:rsidRDefault="00576342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Андрійчук Ганна Артурівна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AA47EC" w:rsidP="00AB464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AA47EC" w:rsidP="000A6E48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F32BF6" w:rsidRPr="00441A2D" w:rsidTr="00F32BF6">
        <w:tc>
          <w:tcPr>
            <w:tcW w:w="401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19" w:type="dxa"/>
          </w:tcPr>
          <w:p w:rsidR="00F32BF6" w:rsidRPr="00F32BF6" w:rsidRDefault="00F32BF6" w:rsidP="00F32BF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BF6">
              <w:rPr>
                <w:rFonts w:ascii="Times New Roman" w:hAnsi="Times New Roman"/>
                <w:sz w:val="28"/>
                <w:szCs w:val="28"/>
              </w:rPr>
              <w:t>молодший бакалавр або бакалавр за     спеціальністю «Правознавство»</w:t>
            </w:r>
          </w:p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C55FF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AA47EC" w:rsidRPr="00441A2D" w:rsidTr="00F32BF6"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AA47EC" w:rsidRPr="00441A2D" w:rsidRDefault="00AA47EC" w:rsidP="00B44B3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44B3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AA47EC" w:rsidRPr="00441A2D" w:rsidTr="00F32BF6">
        <w:tc>
          <w:tcPr>
            <w:tcW w:w="9496" w:type="dxa"/>
            <w:gridSpan w:val="4"/>
          </w:tcPr>
          <w:p w:rsidR="00AA47EC" w:rsidRDefault="00B44B3A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3014B6" w:rsidRPr="003014B6" w:rsidRDefault="003014B6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F32BF6">
        <w:trPr>
          <w:trHeight w:val="2399"/>
        </w:trPr>
        <w:tc>
          <w:tcPr>
            <w:tcW w:w="401" w:type="dxa"/>
          </w:tcPr>
          <w:p w:rsidR="009E036F" w:rsidRDefault="009E036F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Pr="00441A2D" w:rsidRDefault="00AA47EC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96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47EC" w:rsidRPr="00441A2D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36E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6" w:type="dxa"/>
            <w:gridSpan w:val="2"/>
          </w:tcPr>
          <w:p w:rsidR="009E036F" w:rsidRDefault="009E036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Командна робота та 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взаємодія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5E96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D9637D" w:rsidRPr="00441A2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виконання плану змін та покращень;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здатність приймати зміни та змінюватись.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вміння використовувати комп'ютерне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 w:rsidR="003014B6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A47EC" w:rsidRPr="00441A2D" w:rsidRDefault="00AA47EC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9496" w:type="dxa"/>
            <w:gridSpan w:val="4"/>
          </w:tcPr>
          <w:p w:rsidR="00E36E25" w:rsidRDefault="00E36E25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3014B6" w:rsidRPr="00E36E25" w:rsidRDefault="003014B6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36E25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3014B6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3014B6" w:rsidRDefault="003014B6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2B1035" w:rsidRPr="00441A2D" w:rsidRDefault="002B1035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F32BF6"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 w:rsidR="00CD0C0A"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дан</w:t>
            </w:r>
            <w:r w:rsidR="004D58F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>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919" w:type="dxa"/>
          </w:tcPr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3014B6" w:rsidRPr="00441A2D" w:rsidRDefault="003014B6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E36E25" w:rsidRPr="00441A2D" w:rsidRDefault="00E36E25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47EC" w:rsidRDefault="00AA47EC" w:rsidP="00203FD4"/>
    <w:p w:rsidR="00E36E25" w:rsidRDefault="00E36E25"/>
    <w:sectPr w:rsidR="00E36E25" w:rsidSect="00450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4"/>
    <w:rsid w:val="00024DB8"/>
    <w:rsid w:val="00047ECC"/>
    <w:rsid w:val="000A6E48"/>
    <w:rsid w:val="000B5E27"/>
    <w:rsid w:val="000D2DC8"/>
    <w:rsid w:val="0012314B"/>
    <w:rsid w:val="0015659D"/>
    <w:rsid w:val="001701E8"/>
    <w:rsid w:val="00181174"/>
    <w:rsid w:val="00203FD4"/>
    <w:rsid w:val="002A6A96"/>
    <w:rsid w:val="002B1035"/>
    <w:rsid w:val="002B230B"/>
    <w:rsid w:val="002D7747"/>
    <w:rsid w:val="003014B6"/>
    <w:rsid w:val="00325E96"/>
    <w:rsid w:val="0033196B"/>
    <w:rsid w:val="00344D1E"/>
    <w:rsid w:val="00360CE7"/>
    <w:rsid w:val="003831AE"/>
    <w:rsid w:val="003A3EA4"/>
    <w:rsid w:val="00420C11"/>
    <w:rsid w:val="00441A2D"/>
    <w:rsid w:val="0044587B"/>
    <w:rsid w:val="0045062F"/>
    <w:rsid w:val="00494DD2"/>
    <w:rsid w:val="004A6E62"/>
    <w:rsid w:val="004D58FA"/>
    <w:rsid w:val="00576342"/>
    <w:rsid w:val="006A1F87"/>
    <w:rsid w:val="00700B78"/>
    <w:rsid w:val="0080345C"/>
    <w:rsid w:val="0083618B"/>
    <w:rsid w:val="009748CA"/>
    <w:rsid w:val="00990730"/>
    <w:rsid w:val="009A3F2D"/>
    <w:rsid w:val="009E036F"/>
    <w:rsid w:val="009E3D77"/>
    <w:rsid w:val="00A417F7"/>
    <w:rsid w:val="00A73851"/>
    <w:rsid w:val="00AA47EC"/>
    <w:rsid w:val="00AB4643"/>
    <w:rsid w:val="00AD7E36"/>
    <w:rsid w:val="00B44B3A"/>
    <w:rsid w:val="00B46103"/>
    <w:rsid w:val="00B82EA4"/>
    <w:rsid w:val="00B94E7D"/>
    <w:rsid w:val="00C55FF3"/>
    <w:rsid w:val="00CD0C0A"/>
    <w:rsid w:val="00CE3303"/>
    <w:rsid w:val="00D45263"/>
    <w:rsid w:val="00D57070"/>
    <w:rsid w:val="00D947D1"/>
    <w:rsid w:val="00D9637D"/>
    <w:rsid w:val="00DF38D7"/>
    <w:rsid w:val="00E11537"/>
    <w:rsid w:val="00E27D22"/>
    <w:rsid w:val="00E30A6D"/>
    <w:rsid w:val="00E36E25"/>
    <w:rsid w:val="00EA41D7"/>
    <w:rsid w:val="00F32BF6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2EB7C-A358-47F0-8690-8BFF103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3A"/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FE45-155B-4DB9-9144-83D94262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4849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2</cp:revision>
  <cp:lastPrinted>2018-06-14T10:35:00Z</cp:lastPrinted>
  <dcterms:created xsi:type="dcterms:W3CDTF">2018-06-14T10:36:00Z</dcterms:created>
  <dcterms:modified xsi:type="dcterms:W3CDTF">2018-06-14T10:36:00Z</dcterms:modified>
</cp:coreProperties>
</file>