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2F" w:rsidRPr="000A702F" w:rsidRDefault="000A702F" w:rsidP="000A702F">
      <w:pPr>
        <w:shd w:val="clear" w:color="auto" w:fill="FFFFFF"/>
        <w:spacing w:after="0" w:line="240" w:lineRule="auto"/>
        <w:ind w:left="4248" w:right="450"/>
        <w:jc w:val="center"/>
        <w:textAlignment w:val="baseline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</w:t>
      </w:r>
      <w:r w:rsidR="00D461AC">
        <w:rPr>
          <w:rFonts w:ascii="Times New Roman" w:hAnsi="Times New Roman"/>
          <w:shd w:val="clear" w:color="auto" w:fill="FFFFFF"/>
        </w:rPr>
        <w:t>Додаток 3</w:t>
      </w:r>
      <w:bookmarkStart w:id="0" w:name="_GoBack"/>
      <w:bookmarkEnd w:id="0"/>
    </w:p>
    <w:p w:rsidR="000A702F" w:rsidRPr="000A702F" w:rsidRDefault="000A702F" w:rsidP="000A702F">
      <w:pPr>
        <w:shd w:val="clear" w:color="auto" w:fill="FFFFFF"/>
        <w:spacing w:after="0" w:line="240" w:lineRule="auto"/>
        <w:ind w:left="6372" w:right="450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0A702F">
        <w:rPr>
          <w:rFonts w:ascii="Times New Roman" w:hAnsi="Times New Roman"/>
          <w:shd w:val="clear" w:color="auto" w:fill="FFFFFF"/>
        </w:rPr>
        <w:t>ЗАТВЕРДЖЕНО</w:t>
      </w:r>
      <w:r w:rsidRPr="000A702F">
        <w:rPr>
          <w:rFonts w:ascii="Times New Roman" w:hAnsi="Times New Roman"/>
        </w:rPr>
        <w:br/>
      </w:r>
      <w:r w:rsidRPr="000A702F">
        <w:rPr>
          <w:rFonts w:ascii="Times New Roman" w:hAnsi="Times New Roman"/>
          <w:shd w:val="clear" w:color="auto" w:fill="FFFFFF"/>
        </w:rPr>
        <w:t>наказом начальника  управління з питань нормативно-правової роботи та децентралізації Луганської облдержадміністрації</w:t>
      </w:r>
      <w:r w:rsidRPr="000A702F">
        <w:rPr>
          <w:rFonts w:ascii="Times New Roman" w:hAnsi="Times New Roman"/>
        </w:rPr>
        <w:br/>
      </w:r>
      <w:r w:rsidRPr="000A702F">
        <w:rPr>
          <w:rFonts w:ascii="Times New Roman" w:hAnsi="Times New Roman"/>
          <w:shd w:val="clear" w:color="auto" w:fill="FFFFFF"/>
        </w:rPr>
        <w:t>від 14.06.2018р. № 7</w:t>
      </w:r>
    </w:p>
    <w:p w:rsidR="000A702F" w:rsidRPr="000A702F" w:rsidRDefault="000A702F" w:rsidP="000A702F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hAnsi="Times New Roman"/>
          <w:b/>
          <w:bCs/>
          <w:color w:val="000000"/>
          <w:sz w:val="28"/>
        </w:rPr>
      </w:pPr>
    </w:p>
    <w:p w:rsidR="009778C8" w:rsidRPr="00441A2D" w:rsidRDefault="009778C8" w:rsidP="009778C8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hAnsi="Times New Roman"/>
          <w:b/>
          <w:bCs/>
          <w:color w:val="000000"/>
          <w:sz w:val="28"/>
        </w:rPr>
      </w:pPr>
    </w:p>
    <w:p w:rsidR="009778C8" w:rsidRPr="00441A2D" w:rsidRDefault="009778C8" w:rsidP="009778C8">
      <w:pPr>
        <w:shd w:val="clear" w:color="auto" w:fill="FFFFFF"/>
        <w:spacing w:after="0" w:line="240" w:lineRule="atLeast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sz w:val="28"/>
        </w:rPr>
      </w:pPr>
      <w:r w:rsidRPr="00441A2D">
        <w:rPr>
          <w:rFonts w:ascii="Times New Roman" w:hAnsi="Times New Roman"/>
          <w:b/>
          <w:bCs/>
          <w:color w:val="000000"/>
          <w:sz w:val="28"/>
        </w:rPr>
        <w:t>УМОВИ</w:t>
      </w:r>
      <w:r w:rsidRPr="00441A2D">
        <w:rPr>
          <w:rFonts w:ascii="Times New Roman" w:hAnsi="Times New Roman"/>
          <w:color w:val="000000"/>
          <w:sz w:val="28"/>
          <w:szCs w:val="28"/>
        </w:rPr>
        <w:br/>
      </w:r>
      <w:r w:rsidRPr="00441A2D">
        <w:rPr>
          <w:rFonts w:ascii="Times New Roman" w:hAnsi="Times New Roman"/>
          <w:b/>
          <w:bCs/>
          <w:color w:val="000000"/>
          <w:sz w:val="28"/>
        </w:rPr>
        <w:t>проведення конкурсу</w:t>
      </w:r>
    </w:p>
    <w:p w:rsidR="009778C8" w:rsidRPr="00441A2D" w:rsidRDefault="009778C8" w:rsidP="009778C8">
      <w:pPr>
        <w:shd w:val="clear" w:color="auto" w:fill="FFFFFF"/>
        <w:spacing w:after="0" w:line="240" w:lineRule="atLeast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sz w:val="28"/>
        </w:rPr>
      </w:pPr>
    </w:p>
    <w:p w:rsidR="009778C8" w:rsidRDefault="009778C8" w:rsidP="009778C8">
      <w:pPr>
        <w:spacing w:after="0" w:line="240" w:lineRule="atLeas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441A2D">
        <w:rPr>
          <w:rFonts w:ascii="Times New Roman" w:hAnsi="Times New Roman"/>
          <w:color w:val="000000"/>
          <w:spacing w:val="-1"/>
          <w:sz w:val="28"/>
          <w:szCs w:val="28"/>
        </w:rPr>
        <w:t>на зайняття вакантної посади головного спеціаліста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по роботі з персоналом</w:t>
      </w:r>
      <w:r w:rsidRPr="00441A2D">
        <w:rPr>
          <w:rFonts w:ascii="Times New Roman" w:hAnsi="Times New Roman"/>
          <w:color w:val="000000"/>
          <w:spacing w:val="-1"/>
          <w:sz w:val="28"/>
          <w:szCs w:val="28"/>
        </w:rPr>
        <w:t xml:space="preserve"> відділу </w:t>
      </w:r>
      <w:r w:rsidRPr="00441A2D">
        <w:rPr>
          <w:rFonts w:ascii="Times New Roman" w:hAnsi="Times New Roman"/>
          <w:sz w:val="28"/>
          <w:szCs w:val="28"/>
        </w:rPr>
        <w:t>з питань правової допомоги та децентралізації управління з питань нормативно-правової роботи та децентралізації  Луганської  обласної державної адміністрації (категорія «В»)</w:t>
      </w:r>
      <w:r w:rsidRPr="00441A2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87E92" w:rsidRPr="00441A2D" w:rsidRDefault="00587E92" w:rsidP="009778C8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4926" w:type="pct"/>
        <w:tblInd w:w="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"/>
        <w:gridCol w:w="2837"/>
        <w:gridCol w:w="339"/>
        <w:gridCol w:w="5919"/>
      </w:tblGrid>
      <w:tr w:rsidR="009778C8" w:rsidRPr="00441A2D" w:rsidTr="00A85708">
        <w:tc>
          <w:tcPr>
            <w:tcW w:w="9497" w:type="dxa"/>
            <w:gridSpan w:val="4"/>
          </w:tcPr>
          <w:p w:rsidR="009778C8" w:rsidRPr="00441A2D" w:rsidRDefault="009778C8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bookmarkStart w:id="1" w:name="n196"/>
            <w:bookmarkEnd w:id="1"/>
          </w:p>
          <w:p w:rsidR="009778C8" w:rsidRPr="00441A2D" w:rsidRDefault="009778C8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1A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Загальні умови</w:t>
            </w:r>
          </w:p>
          <w:p w:rsidR="009778C8" w:rsidRPr="00441A2D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9778C8" w:rsidRPr="00441A2D" w:rsidTr="00A85708">
        <w:tc>
          <w:tcPr>
            <w:tcW w:w="3238" w:type="dxa"/>
            <w:gridSpan w:val="2"/>
          </w:tcPr>
          <w:p w:rsidR="009778C8" w:rsidRPr="00441A2D" w:rsidRDefault="009778C8" w:rsidP="00A85708">
            <w:pPr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1A2D">
              <w:rPr>
                <w:rFonts w:ascii="Times New Roman" w:hAnsi="Times New Roman"/>
                <w:color w:val="000000"/>
                <w:sz w:val="28"/>
                <w:szCs w:val="28"/>
              </w:rPr>
              <w:t>Посадові обов’язки</w:t>
            </w:r>
          </w:p>
        </w:tc>
        <w:tc>
          <w:tcPr>
            <w:tcW w:w="6259" w:type="dxa"/>
            <w:gridSpan w:val="2"/>
          </w:tcPr>
          <w:p w:rsidR="009778C8" w:rsidRDefault="00DE6544" w:rsidP="00DE6544">
            <w:pPr>
              <w:pStyle w:val="a5"/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добір персоналу управління;</w:t>
            </w:r>
          </w:p>
          <w:p w:rsidR="00DE6544" w:rsidRDefault="00DE6544" w:rsidP="00DE6544">
            <w:pPr>
              <w:pStyle w:val="a5"/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прогнозування розвитку персоналу, заохочення  працівників до службової кар’єри, підвищення рівня їх професійної компетентності;</w:t>
            </w:r>
          </w:p>
          <w:p w:rsidR="00DE6544" w:rsidRDefault="00DE6544" w:rsidP="00DE6544">
            <w:pPr>
              <w:pStyle w:val="a5"/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здійснення аналітичної та організаційної роботи з кадрового менеджменту;</w:t>
            </w:r>
          </w:p>
          <w:p w:rsidR="00DE6544" w:rsidRDefault="00DE6544" w:rsidP="00DE6544">
            <w:pPr>
              <w:pStyle w:val="a5"/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документальне оформлення вступу на державну службу, її проходження та припинення;</w:t>
            </w:r>
          </w:p>
          <w:p w:rsidR="00DE6544" w:rsidRDefault="00052C89" w:rsidP="00DE6544">
            <w:pPr>
              <w:pStyle w:val="a5"/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розробка і</w:t>
            </w:r>
            <w:r w:rsidR="00DE6544">
              <w:rPr>
                <w:color w:val="000000"/>
                <w:sz w:val="28"/>
                <w:szCs w:val="28"/>
                <w:lang w:val="uk-UA"/>
              </w:rPr>
              <w:t xml:space="preserve"> участь  у розробленні проектів нормативно-правових актів, що стосуються питань управління персоналом, трудових відносин та державної служби;</w:t>
            </w:r>
          </w:p>
          <w:p w:rsidR="00052C89" w:rsidRDefault="00DE6544" w:rsidP="00DE6544">
            <w:pPr>
              <w:pStyle w:val="a5"/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проведення роботи щодо створення сприятливого організаційного та психологічного клімату, формування корпоративної культури у колективі, розв’язання</w:t>
            </w:r>
            <w:r w:rsidR="00052C89">
              <w:rPr>
                <w:color w:val="000000"/>
                <w:sz w:val="28"/>
                <w:szCs w:val="28"/>
                <w:lang w:val="uk-UA"/>
              </w:rPr>
              <w:t xml:space="preserve"> конфліктних ситуацій;</w:t>
            </w:r>
          </w:p>
          <w:p w:rsidR="00052C89" w:rsidRDefault="00052C89" w:rsidP="00DE6544">
            <w:pPr>
              <w:pStyle w:val="a5"/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організація проведення внутрішніх навчань державних службовців управління;</w:t>
            </w:r>
          </w:p>
          <w:p w:rsidR="00052C89" w:rsidRDefault="00052C89" w:rsidP="00DE6544">
            <w:pPr>
              <w:pStyle w:val="a5"/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здійснення планування професійного навчання державних службовців управління;</w:t>
            </w:r>
          </w:p>
          <w:p w:rsidR="00052C89" w:rsidRDefault="00052C89" w:rsidP="00DE6544">
            <w:pPr>
              <w:pStyle w:val="a5"/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обчислення стажу роботи та державної служби;</w:t>
            </w:r>
          </w:p>
          <w:p w:rsidR="00DE6544" w:rsidRDefault="00052C89" w:rsidP="00DE6544">
            <w:pPr>
              <w:pStyle w:val="a5"/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здійснення роботи, пов’язаної із</w:t>
            </w:r>
            <w:r w:rsidR="00DE654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заповненням, обліком і зберіганням трудових книжок та особових справ (особових карток) працівників управління;</w:t>
            </w:r>
          </w:p>
          <w:p w:rsidR="00052C89" w:rsidRDefault="00052C89" w:rsidP="00DE6544">
            <w:pPr>
              <w:pStyle w:val="a5"/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здійснення заходів щодо організації та ведення військового обліку призовників і 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військовозобов’язаних та бронювання військовозобов’язаних в управлінні  </w:t>
            </w:r>
          </w:p>
          <w:p w:rsidR="00DE6544" w:rsidRPr="00DE6544" w:rsidRDefault="00DE6544" w:rsidP="00DE6544">
            <w:pPr>
              <w:pStyle w:val="a5"/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778C8" w:rsidRPr="00441A2D" w:rsidTr="00A85708">
        <w:tc>
          <w:tcPr>
            <w:tcW w:w="3238" w:type="dxa"/>
            <w:gridSpan w:val="2"/>
          </w:tcPr>
          <w:p w:rsidR="009778C8" w:rsidRPr="00441A2D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1A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Умови оплати  праці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59" w:type="dxa"/>
            <w:gridSpan w:val="2"/>
          </w:tcPr>
          <w:p w:rsidR="009778C8" w:rsidRPr="00441A2D" w:rsidRDefault="009778C8" w:rsidP="00A85708">
            <w:pPr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41A2D">
              <w:rPr>
                <w:rFonts w:ascii="Times New Roman" w:hAnsi="Times New Roman"/>
                <w:sz w:val="28"/>
                <w:szCs w:val="28"/>
              </w:rPr>
              <w:t xml:space="preserve">посадовий оклад, надбавка за ранг (згідно постанови Кабінету Міністрів України від </w:t>
            </w:r>
            <w:r>
              <w:rPr>
                <w:rFonts w:ascii="Times New Roman" w:hAnsi="Times New Roman"/>
                <w:sz w:val="28"/>
                <w:szCs w:val="28"/>
              </w:rPr>
              <w:t>18.01.2018</w:t>
            </w:r>
            <w:r w:rsidRPr="00441A2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41A2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41A2D">
              <w:rPr>
                <w:rFonts w:ascii="Times New Roman" w:hAnsi="Times New Roman"/>
                <w:sz w:val="28"/>
                <w:szCs w:val="28"/>
              </w:rPr>
              <w:t>итання оплати праці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працівників</w:t>
            </w:r>
            <w:r w:rsidRPr="00441A2D">
              <w:rPr>
                <w:rFonts w:ascii="Times New Roman" w:hAnsi="Times New Roman"/>
                <w:sz w:val="28"/>
                <w:szCs w:val="28"/>
              </w:rPr>
              <w:t xml:space="preserve"> державних </w:t>
            </w:r>
            <w:r>
              <w:rPr>
                <w:rFonts w:ascii="Times New Roman" w:hAnsi="Times New Roman"/>
                <w:sz w:val="28"/>
                <w:szCs w:val="28"/>
              </w:rPr>
              <w:t>органів</w:t>
            </w:r>
            <w:r w:rsidRPr="00441A2D">
              <w:rPr>
                <w:rFonts w:ascii="Times New Roman" w:hAnsi="Times New Roman"/>
                <w:sz w:val="28"/>
                <w:szCs w:val="28"/>
              </w:rPr>
              <w:t>»</w:t>
            </w:r>
            <w:r w:rsidR="000A702F">
              <w:rPr>
                <w:rFonts w:ascii="Times New Roman" w:hAnsi="Times New Roman"/>
                <w:sz w:val="28"/>
                <w:szCs w:val="28"/>
              </w:rPr>
              <w:t xml:space="preserve"> (зі змінами</w:t>
            </w:r>
            <w:r w:rsidRPr="00441A2D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9778C8" w:rsidRPr="00441A2D" w:rsidRDefault="009778C8" w:rsidP="00A85708">
            <w:pPr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41A2D">
              <w:rPr>
                <w:rFonts w:ascii="Times New Roman" w:hAnsi="Times New Roman"/>
                <w:sz w:val="28"/>
                <w:szCs w:val="28"/>
              </w:rPr>
              <w:t>надбавка за вислугу років, інші надбавки та доплати (згідно статті 52 Закону України «Про державну службу»)</w:t>
            </w:r>
          </w:p>
          <w:p w:rsidR="009778C8" w:rsidRPr="00441A2D" w:rsidRDefault="009778C8" w:rsidP="00A85708">
            <w:pPr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8C8" w:rsidRPr="00441A2D" w:rsidTr="00A85708">
        <w:tc>
          <w:tcPr>
            <w:tcW w:w="3238" w:type="dxa"/>
            <w:gridSpan w:val="2"/>
          </w:tcPr>
          <w:p w:rsidR="009778C8" w:rsidRPr="00441A2D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1A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6259" w:type="dxa"/>
            <w:gridSpan w:val="2"/>
          </w:tcPr>
          <w:p w:rsidR="009778C8" w:rsidRPr="00441A2D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41A2D">
              <w:rPr>
                <w:rFonts w:ascii="Times New Roman" w:hAnsi="Times New Roman"/>
                <w:sz w:val="28"/>
                <w:szCs w:val="28"/>
              </w:rPr>
              <w:t xml:space="preserve">  безстроково</w:t>
            </w:r>
          </w:p>
          <w:p w:rsidR="009778C8" w:rsidRPr="00441A2D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8C8" w:rsidRPr="00441A2D" w:rsidTr="00A85708">
        <w:tc>
          <w:tcPr>
            <w:tcW w:w="3238" w:type="dxa"/>
            <w:gridSpan w:val="2"/>
          </w:tcPr>
          <w:p w:rsidR="009778C8" w:rsidRPr="00441A2D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59" w:type="dxa"/>
            <w:gridSpan w:val="2"/>
          </w:tcPr>
          <w:p w:rsidR="009778C8" w:rsidRPr="00441A2D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8C8" w:rsidRPr="00441A2D" w:rsidTr="00A85708">
        <w:tc>
          <w:tcPr>
            <w:tcW w:w="3238" w:type="dxa"/>
            <w:gridSpan w:val="2"/>
          </w:tcPr>
          <w:p w:rsidR="009778C8" w:rsidRPr="00441A2D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Pr="00441A2D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1A2D">
              <w:rPr>
                <w:rFonts w:ascii="Times New Roman" w:hAnsi="Times New Roman"/>
                <w:color w:val="000000"/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259" w:type="dxa"/>
            <w:gridSpan w:val="2"/>
          </w:tcPr>
          <w:p w:rsidR="009778C8" w:rsidRPr="00441A2D" w:rsidRDefault="009778C8" w:rsidP="00A85708">
            <w:pPr>
              <w:pStyle w:val="rvps2"/>
              <w:shd w:val="clear" w:color="auto" w:fill="FFFFFF"/>
              <w:spacing w:before="0" w:beforeAutospacing="0" w:after="0" w:afterAutospacing="0" w:line="240" w:lineRule="atLeast"/>
              <w:ind w:left="24" w:hanging="24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9778C8" w:rsidRPr="00441A2D" w:rsidRDefault="009778C8" w:rsidP="00A85708">
            <w:pPr>
              <w:pStyle w:val="rvps2"/>
              <w:shd w:val="clear" w:color="auto" w:fill="FFFFFF"/>
              <w:spacing w:before="0" w:beforeAutospacing="0" w:after="0" w:afterAutospacing="0" w:line="240" w:lineRule="atLeast"/>
              <w:ind w:left="24" w:hanging="24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441A2D">
              <w:rPr>
                <w:color w:val="000000"/>
                <w:sz w:val="28"/>
                <w:szCs w:val="28"/>
                <w:lang w:val="uk-UA"/>
              </w:rPr>
              <w:t>1)    копія паспорту громадянина України;</w:t>
            </w:r>
          </w:p>
          <w:p w:rsidR="009778C8" w:rsidRPr="00441A2D" w:rsidRDefault="009778C8" w:rsidP="00A85708">
            <w:pPr>
              <w:pStyle w:val="rvps2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441A2D">
              <w:rPr>
                <w:color w:val="000000"/>
                <w:sz w:val="28"/>
                <w:szCs w:val="28"/>
                <w:lang w:val="uk-UA"/>
              </w:rPr>
              <w:t>2) письмова заява про участь у конкурсі із  зазначенням основних мотивів до зайняття      посади державної служби з резюме у довільній формі;</w:t>
            </w:r>
          </w:p>
          <w:p w:rsidR="009778C8" w:rsidRPr="00441A2D" w:rsidRDefault="009778C8" w:rsidP="00A85708">
            <w:pPr>
              <w:pStyle w:val="rvps2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441A2D">
              <w:rPr>
                <w:color w:val="000000"/>
                <w:sz w:val="28"/>
                <w:szCs w:val="28"/>
                <w:lang w:val="uk-UA"/>
              </w:rPr>
              <w:t xml:space="preserve">3) письмова заява, в якій повідомляється, що до </w:t>
            </w:r>
            <w:r w:rsidR="00587E92">
              <w:rPr>
                <w:color w:val="000000"/>
                <w:sz w:val="28"/>
                <w:szCs w:val="28"/>
                <w:lang w:val="uk-UA"/>
              </w:rPr>
              <w:t>особи</w:t>
            </w:r>
            <w:r w:rsidRPr="00441A2D">
              <w:rPr>
                <w:color w:val="000000"/>
                <w:sz w:val="28"/>
                <w:szCs w:val="28"/>
                <w:lang w:val="uk-UA"/>
              </w:rPr>
              <w:t xml:space="preserve"> не застосовуються заборони, визначені частиною</w:t>
            </w:r>
            <w:r w:rsidRPr="00441A2D">
              <w:rPr>
                <w:rStyle w:val="apple-converted-space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третьою</w:t>
            </w:r>
            <w:r w:rsidRPr="00441A2D">
              <w:rPr>
                <w:rStyle w:val="apple-converted-space"/>
                <w:color w:val="000000"/>
                <w:sz w:val="28"/>
                <w:szCs w:val="28"/>
                <w:lang w:val="uk-UA"/>
              </w:rPr>
              <w:t xml:space="preserve"> </w:t>
            </w:r>
            <w:r w:rsidRPr="00441A2D">
              <w:rPr>
                <w:color w:val="000000"/>
                <w:sz w:val="28"/>
                <w:szCs w:val="28"/>
                <w:lang w:val="uk-UA"/>
              </w:rPr>
              <w:t>або</w:t>
            </w:r>
            <w:r w:rsidRPr="00441A2D">
              <w:rPr>
                <w:rStyle w:val="apple-converted-space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четвертою</w:t>
            </w:r>
            <w:r w:rsidRPr="00441A2D">
              <w:rPr>
                <w:rStyle w:val="apple-converted-space"/>
                <w:color w:val="000000"/>
                <w:lang w:val="uk-UA"/>
              </w:rPr>
              <w:t xml:space="preserve"> </w:t>
            </w:r>
            <w:r w:rsidRPr="00441A2D">
              <w:rPr>
                <w:color w:val="000000"/>
                <w:sz w:val="28"/>
                <w:szCs w:val="28"/>
                <w:lang w:val="uk-UA"/>
              </w:rPr>
              <w:t xml:space="preserve">статті 1 Закону України «Про очищення влади», та </w:t>
            </w:r>
            <w:r>
              <w:rPr>
                <w:color w:val="000000"/>
                <w:sz w:val="28"/>
                <w:szCs w:val="28"/>
                <w:lang w:val="uk-UA"/>
              </w:rPr>
              <w:t>надає згоду</w:t>
            </w:r>
            <w:r w:rsidRPr="00441A2D">
              <w:rPr>
                <w:color w:val="000000"/>
                <w:sz w:val="28"/>
                <w:szCs w:val="28"/>
                <w:lang w:val="uk-UA"/>
              </w:rPr>
              <w:t xml:space="preserve"> на проходження перевірки та оприлюднення відомостей стосовно неї </w:t>
            </w:r>
            <w:r>
              <w:rPr>
                <w:color w:val="000000"/>
                <w:sz w:val="28"/>
                <w:szCs w:val="28"/>
                <w:lang w:val="uk-UA"/>
              </w:rPr>
              <w:t>відповідно до зазначеного Закону</w:t>
            </w:r>
            <w:r w:rsidRPr="00441A2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9778C8" w:rsidRPr="00441A2D" w:rsidRDefault="009778C8" w:rsidP="00A85708">
            <w:pPr>
              <w:pStyle w:val="rvps2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441A2D">
              <w:rPr>
                <w:color w:val="000000"/>
                <w:sz w:val="28"/>
                <w:szCs w:val="28"/>
                <w:lang w:val="uk-UA"/>
              </w:rPr>
              <w:t>4) копія (копії) документа (документів) про освіту;</w:t>
            </w:r>
          </w:p>
          <w:p w:rsidR="009778C8" w:rsidRDefault="009778C8" w:rsidP="00A85708">
            <w:pPr>
              <w:pStyle w:val="rvps2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441A2D">
              <w:rPr>
                <w:color w:val="000000"/>
                <w:sz w:val="28"/>
                <w:szCs w:val="28"/>
                <w:lang w:val="uk-UA"/>
              </w:rPr>
              <w:t>5) </w:t>
            </w:r>
            <w:r>
              <w:rPr>
                <w:color w:val="000000"/>
                <w:sz w:val="28"/>
                <w:szCs w:val="28"/>
                <w:lang w:val="uk-UA"/>
              </w:rPr>
              <w:t>оригінал</w:t>
            </w:r>
            <w:r w:rsidRPr="00441A2D">
              <w:rPr>
                <w:color w:val="000000"/>
                <w:sz w:val="28"/>
                <w:szCs w:val="28"/>
                <w:lang w:val="uk-UA"/>
              </w:rPr>
              <w:t xml:space="preserve"> посвідчення атестації щодо вільного володіння державною мовою;</w:t>
            </w:r>
          </w:p>
          <w:p w:rsidR="009778C8" w:rsidRPr="00441A2D" w:rsidRDefault="009778C8" w:rsidP="00A85708">
            <w:pPr>
              <w:pStyle w:val="rvps2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6) </w:t>
            </w:r>
            <w:r w:rsidRPr="00441A2D">
              <w:rPr>
                <w:color w:val="000000"/>
                <w:sz w:val="28"/>
                <w:szCs w:val="28"/>
                <w:lang w:val="uk-UA"/>
              </w:rPr>
              <w:t>заповнена особова картка державного службовця встановленого зразка;</w:t>
            </w:r>
          </w:p>
          <w:p w:rsidR="009778C8" w:rsidRPr="00441A2D" w:rsidRDefault="009778C8" w:rsidP="00A85708">
            <w:pPr>
              <w:pStyle w:val="rvps2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441A2D">
              <w:rPr>
                <w:color w:val="000000"/>
                <w:sz w:val="28"/>
                <w:szCs w:val="28"/>
                <w:lang w:val="uk-UA"/>
              </w:rPr>
              <w:t xml:space="preserve"> 7) декларація особи, уповноваженої на виконання функцій держави або м</w:t>
            </w:r>
            <w:r>
              <w:rPr>
                <w:color w:val="000000"/>
                <w:sz w:val="28"/>
                <w:szCs w:val="28"/>
                <w:lang w:val="uk-UA"/>
              </w:rPr>
              <w:t>ісцевого самоврядування, за 2017</w:t>
            </w:r>
            <w:r w:rsidRPr="00441A2D">
              <w:rPr>
                <w:color w:val="000000"/>
                <w:sz w:val="28"/>
                <w:szCs w:val="28"/>
                <w:lang w:val="uk-UA"/>
              </w:rPr>
              <w:t xml:space="preserve"> рік.</w:t>
            </w:r>
          </w:p>
          <w:p w:rsidR="009778C8" w:rsidRPr="00441A2D" w:rsidRDefault="009778C8" w:rsidP="00A85708">
            <w:pPr>
              <w:pStyle w:val="rvps2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bookmarkStart w:id="2" w:name="n79"/>
            <w:bookmarkEnd w:id="2"/>
            <w:r w:rsidRPr="00441A2D">
              <w:rPr>
                <w:color w:val="000000"/>
                <w:sz w:val="28"/>
                <w:szCs w:val="28"/>
                <w:lang w:val="uk-UA"/>
              </w:rPr>
              <w:t>У разі інвалідності – заява за встановленою формою, про забезпечення в установленому порядку розумного пристосування.</w:t>
            </w:r>
          </w:p>
          <w:p w:rsidR="009778C8" w:rsidRPr="00441A2D" w:rsidRDefault="009778C8" w:rsidP="00A85708">
            <w:pPr>
              <w:spacing w:after="0" w:line="240" w:lineRule="atLeast"/>
              <w:ind w:firstLine="733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1A2D">
              <w:rPr>
                <w:rFonts w:ascii="Times New Roman" w:hAnsi="Times New Roman"/>
                <w:sz w:val="28"/>
                <w:szCs w:val="28"/>
              </w:rPr>
              <w:t xml:space="preserve">Строк подання документів для участі в конкурсі: </w:t>
            </w:r>
            <w:r w:rsidR="00587E92">
              <w:rPr>
                <w:rFonts w:ascii="Times New Roman" w:hAnsi="Times New Roman"/>
                <w:sz w:val="28"/>
                <w:szCs w:val="28"/>
              </w:rPr>
              <w:t>20</w:t>
            </w:r>
            <w:r w:rsidR="00587E92" w:rsidRPr="00441A2D">
              <w:rPr>
                <w:rFonts w:ascii="Times New Roman" w:hAnsi="Times New Roman"/>
                <w:sz w:val="28"/>
                <w:szCs w:val="28"/>
              </w:rPr>
              <w:t xml:space="preserve"> календарних днів з дня оприлюднення </w:t>
            </w:r>
            <w:r w:rsidR="00587E92" w:rsidRPr="00587E92">
              <w:rPr>
                <w:rFonts w:ascii="Times New Roman" w:hAnsi="Times New Roman"/>
                <w:sz w:val="28"/>
                <w:szCs w:val="28"/>
              </w:rPr>
              <w:t>інформації про проведення конкурсу на офіційному веб-сайті НАДС та на офіційному веб-сайті обласної державної адміністрації.</w:t>
            </w:r>
          </w:p>
        </w:tc>
      </w:tr>
      <w:tr w:rsidR="009778C8" w:rsidRPr="00441A2D" w:rsidTr="00A85708">
        <w:tc>
          <w:tcPr>
            <w:tcW w:w="3238" w:type="dxa"/>
            <w:gridSpan w:val="2"/>
          </w:tcPr>
          <w:p w:rsidR="009778C8" w:rsidRPr="00441A2D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Pr="00441A2D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1A2D">
              <w:rPr>
                <w:rFonts w:ascii="Times New Roman" w:hAnsi="Times New Roman"/>
                <w:color w:val="000000"/>
                <w:sz w:val="28"/>
                <w:szCs w:val="28"/>
              </w:rPr>
              <w:t>Дата, час і місце проведення конкурсу</w:t>
            </w:r>
          </w:p>
        </w:tc>
        <w:tc>
          <w:tcPr>
            <w:tcW w:w="6259" w:type="dxa"/>
            <w:gridSpan w:val="2"/>
          </w:tcPr>
          <w:p w:rsidR="009778C8" w:rsidRPr="00441A2D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Pr="00AD7E36" w:rsidRDefault="009778C8" w:rsidP="00A85708">
            <w:pPr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10.07.2018</w:t>
            </w:r>
            <w:r w:rsidR="00052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16.3</w:t>
            </w:r>
            <w:r w:rsidRPr="00AD7E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 </w:t>
            </w:r>
            <w:proofErr w:type="spellStart"/>
            <w:r w:rsidRPr="00AD7E36">
              <w:rPr>
                <w:rFonts w:ascii="Times New Roman" w:hAnsi="Times New Roman"/>
                <w:color w:val="000000"/>
                <w:sz w:val="28"/>
                <w:szCs w:val="28"/>
              </w:rPr>
              <w:t>просп</w:t>
            </w:r>
            <w:proofErr w:type="spellEnd"/>
            <w:r w:rsidRPr="00AD7E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Центральний, буд. 59 </w:t>
            </w:r>
          </w:p>
          <w:p w:rsidR="009778C8" w:rsidRPr="00441A2D" w:rsidRDefault="009778C8" w:rsidP="00A85708">
            <w:pPr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7E3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(5 поверх), </w:t>
            </w:r>
            <w:proofErr w:type="spellStart"/>
            <w:r w:rsidRPr="00AD7E36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AD7E36">
              <w:rPr>
                <w:rFonts w:ascii="Times New Roman" w:hAnsi="Times New Roman"/>
                <w:color w:val="000000"/>
                <w:sz w:val="28"/>
                <w:szCs w:val="28"/>
              </w:rPr>
              <w:t>. 21, м. Сєвєродонецьк, Луганська область</w:t>
            </w:r>
            <w:r w:rsidR="00587E92">
              <w:rPr>
                <w:rFonts w:ascii="Times New Roman" w:hAnsi="Times New Roman"/>
                <w:color w:val="000000"/>
                <w:sz w:val="28"/>
                <w:szCs w:val="28"/>
              </w:rPr>
              <w:t>, 93406</w:t>
            </w:r>
          </w:p>
        </w:tc>
      </w:tr>
      <w:tr w:rsidR="009778C8" w:rsidRPr="00441A2D" w:rsidTr="00A85708">
        <w:tc>
          <w:tcPr>
            <w:tcW w:w="3238" w:type="dxa"/>
            <w:gridSpan w:val="2"/>
          </w:tcPr>
          <w:p w:rsidR="009778C8" w:rsidRPr="00441A2D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59" w:type="dxa"/>
            <w:gridSpan w:val="2"/>
          </w:tcPr>
          <w:p w:rsidR="009778C8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052C89" w:rsidRPr="00441A2D" w:rsidRDefault="00052C89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9778C8" w:rsidRPr="00441A2D" w:rsidTr="00A85708">
        <w:tc>
          <w:tcPr>
            <w:tcW w:w="3238" w:type="dxa"/>
            <w:gridSpan w:val="2"/>
          </w:tcPr>
          <w:p w:rsidR="009778C8" w:rsidRPr="00441A2D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1A2D">
              <w:rPr>
                <w:rFonts w:ascii="Times New Roman" w:hAnsi="Times New Roman"/>
                <w:color w:val="000000"/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59" w:type="dxa"/>
            <w:gridSpan w:val="2"/>
          </w:tcPr>
          <w:p w:rsidR="009778C8" w:rsidRPr="00441A2D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Андрійчук Ганна Артурівна</w:t>
            </w:r>
            <w:r w:rsidRPr="00441A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(адміністратор)</w:t>
            </w:r>
          </w:p>
          <w:p w:rsidR="009778C8" w:rsidRPr="00441A2D" w:rsidRDefault="009778C8" w:rsidP="00A85708">
            <w:pPr>
              <w:spacing w:after="0" w:line="240" w:lineRule="atLeast"/>
              <w:contextualSpacing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41A2D">
              <w:rPr>
                <w:rFonts w:ascii="Times New Roman" w:hAnsi="Times New Roman"/>
                <w:color w:val="000000"/>
                <w:sz w:val="28"/>
                <w:szCs w:val="28"/>
              </w:rPr>
              <w:t>тел</w:t>
            </w:r>
            <w:proofErr w:type="spellEnd"/>
            <w:r w:rsidRPr="00441A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( 06452) 2- 31-03 </w:t>
            </w:r>
          </w:p>
          <w:p w:rsidR="009778C8" w:rsidRPr="00441A2D" w:rsidRDefault="009778C8" w:rsidP="00A85708">
            <w:pPr>
              <w:spacing w:after="0" w:line="240" w:lineRule="atLeast"/>
              <w:contextualSpacing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1A2D">
              <w:rPr>
                <w:rFonts w:ascii="Times New Roman" w:hAnsi="Times New Roman"/>
                <w:color w:val="000000"/>
                <w:sz w:val="28"/>
                <w:szCs w:val="28"/>
              </w:rPr>
              <w:t>e-</w:t>
            </w:r>
            <w:proofErr w:type="spellStart"/>
            <w:r w:rsidRPr="00441A2D">
              <w:rPr>
                <w:rFonts w:ascii="Times New Roman" w:hAnsi="Times New Roman"/>
                <w:color w:val="000000"/>
                <w:sz w:val="28"/>
                <w:szCs w:val="28"/>
              </w:rPr>
              <w:t>mail</w:t>
            </w:r>
            <w:proofErr w:type="spellEnd"/>
            <w:r w:rsidRPr="00441A2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441A2D">
              <w:rPr>
                <w:rStyle w:val="snmenutitle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41A2D">
              <w:rPr>
                <w:rStyle w:val="snmenutitle"/>
                <w:rFonts w:ascii="Times New Roman" w:hAnsi="Times New Roman"/>
                <w:bCs/>
                <w:color w:val="000000"/>
                <w:sz w:val="28"/>
                <w:szCs w:val="28"/>
              </w:rPr>
              <w:t>law@loga.gov.ua</w:t>
            </w:r>
          </w:p>
          <w:p w:rsidR="009778C8" w:rsidRPr="00441A2D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778C8" w:rsidRPr="00441A2D" w:rsidTr="00A85708">
        <w:tc>
          <w:tcPr>
            <w:tcW w:w="9497" w:type="dxa"/>
            <w:gridSpan w:val="4"/>
          </w:tcPr>
          <w:p w:rsidR="009778C8" w:rsidRPr="00441A2D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9778C8" w:rsidRPr="00441A2D" w:rsidTr="00A85708">
        <w:tc>
          <w:tcPr>
            <w:tcW w:w="9497" w:type="dxa"/>
            <w:gridSpan w:val="4"/>
          </w:tcPr>
          <w:p w:rsidR="009778C8" w:rsidRPr="00441A2D" w:rsidRDefault="009778C8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Кваліфікаційні вимоги</w:t>
            </w:r>
          </w:p>
          <w:p w:rsidR="009778C8" w:rsidRPr="00441A2D" w:rsidRDefault="009778C8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9778C8" w:rsidRPr="00441A2D" w:rsidTr="00A85708">
        <w:tc>
          <w:tcPr>
            <w:tcW w:w="401" w:type="dxa"/>
          </w:tcPr>
          <w:p w:rsidR="009778C8" w:rsidRPr="00441A2D" w:rsidRDefault="009778C8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1A2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76" w:type="dxa"/>
            <w:gridSpan w:val="2"/>
          </w:tcPr>
          <w:p w:rsidR="009778C8" w:rsidRPr="00441A2D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1A2D">
              <w:rPr>
                <w:rFonts w:ascii="Times New Roman" w:hAnsi="Times New Roman"/>
                <w:color w:val="000000"/>
                <w:sz w:val="28"/>
                <w:szCs w:val="28"/>
              </w:rPr>
              <w:t>Освіта</w:t>
            </w:r>
          </w:p>
          <w:p w:rsidR="009778C8" w:rsidRPr="00441A2D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</w:tcPr>
          <w:p w:rsidR="009778C8" w:rsidRPr="00441A2D" w:rsidRDefault="009778C8" w:rsidP="00A85708">
            <w:pPr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1A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вища</w:t>
            </w:r>
          </w:p>
        </w:tc>
      </w:tr>
      <w:tr w:rsidR="009778C8" w:rsidRPr="00441A2D" w:rsidTr="00A85708">
        <w:tc>
          <w:tcPr>
            <w:tcW w:w="401" w:type="dxa"/>
          </w:tcPr>
          <w:p w:rsidR="009778C8" w:rsidRPr="00441A2D" w:rsidRDefault="009778C8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76" w:type="dxa"/>
            <w:gridSpan w:val="2"/>
          </w:tcPr>
          <w:p w:rsidR="009778C8" w:rsidRPr="00441A2D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1A2D">
              <w:rPr>
                <w:rFonts w:ascii="Times New Roman" w:hAnsi="Times New Roman"/>
                <w:sz w:val="28"/>
                <w:szCs w:val="28"/>
              </w:rPr>
              <w:t>Ступінь вищої освіти</w:t>
            </w:r>
          </w:p>
        </w:tc>
        <w:tc>
          <w:tcPr>
            <w:tcW w:w="5920" w:type="dxa"/>
          </w:tcPr>
          <w:p w:rsidR="00587E92" w:rsidRPr="00587E92" w:rsidRDefault="009778C8" w:rsidP="00587E92">
            <w:pPr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41A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7E92" w:rsidRPr="00587E92">
              <w:rPr>
                <w:rFonts w:ascii="Times New Roman" w:hAnsi="Times New Roman"/>
                <w:sz w:val="28"/>
                <w:szCs w:val="28"/>
              </w:rPr>
              <w:t>молодший бакалавр або бакалавр за     спеціальністю «Правознавство», «Публічне управління та адміністрування»</w:t>
            </w:r>
          </w:p>
          <w:p w:rsidR="00587E92" w:rsidRDefault="00587E92" w:rsidP="00587E92">
            <w:pPr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Pr="00441A2D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778C8" w:rsidRPr="00441A2D" w:rsidTr="00A85708">
        <w:tc>
          <w:tcPr>
            <w:tcW w:w="401" w:type="dxa"/>
          </w:tcPr>
          <w:p w:rsidR="009778C8" w:rsidRPr="00441A2D" w:rsidRDefault="009778C8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Pr="00441A2D" w:rsidRDefault="009778C8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1A2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76" w:type="dxa"/>
            <w:gridSpan w:val="2"/>
          </w:tcPr>
          <w:p w:rsidR="009778C8" w:rsidRPr="00441A2D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9778C8" w:rsidRPr="00441A2D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Досвід роботи</w:t>
            </w:r>
          </w:p>
          <w:p w:rsidR="009778C8" w:rsidRPr="00441A2D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</w:tcPr>
          <w:p w:rsidR="009778C8" w:rsidRPr="00441A2D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Pr="00441A2D" w:rsidRDefault="009778C8" w:rsidP="000A702F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1A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02F">
              <w:rPr>
                <w:rFonts w:ascii="Times New Roman" w:hAnsi="Times New Roman"/>
                <w:sz w:val="28"/>
                <w:szCs w:val="28"/>
              </w:rPr>
              <w:t>без вимог</w:t>
            </w:r>
          </w:p>
        </w:tc>
      </w:tr>
      <w:tr w:rsidR="009778C8" w:rsidRPr="00441A2D" w:rsidTr="00A85708">
        <w:tc>
          <w:tcPr>
            <w:tcW w:w="401" w:type="dxa"/>
          </w:tcPr>
          <w:p w:rsidR="009778C8" w:rsidRPr="00441A2D" w:rsidRDefault="009778C8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1A2D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76" w:type="dxa"/>
            <w:gridSpan w:val="2"/>
          </w:tcPr>
          <w:p w:rsidR="009778C8" w:rsidRPr="00441A2D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5920" w:type="dxa"/>
          </w:tcPr>
          <w:p w:rsidR="009778C8" w:rsidRPr="00441A2D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1A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вільне володіння державною мовою</w:t>
            </w:r>
          </w:p>
        </w:tc>
      </w:tr>
      <w:tr w:rsidR="009778C8" w:rsidRPr="00441A2D" w:rsidTr="00A85708">
        <w:tc>
          <w:tcPr>
            <w:tcW w:w="9497" w:type="dxa"/>
            <w:gridSpan w:val="4"/>
          </w:tcPr>
          <w:p w:rsidR="009778C8" w:rsidRDefault="009778C8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Вимоги до компетентності</w:t>
            </w:r>
          </w:p>
          <w:p w:rsidR="009778C8" w:rsidRPr="003014B6" w:rsidRDefault="009778C8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9778C8" w:rsidRPr="00441A2D" w:rsidTr="00A85708">
        <w:trPr>
          <w:trHeight w:val="2399"/>
        </w:trPr>
        <w:tc>
          <w:tcPr>
            <w:tcW w:w="401" w:type="dxa"/>
          </w:tcPr>
          <w:p w:rsidR="00587E92" w:rsidRDefault="00587E92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Pr="00441A2D" w:rsidRDefault="009778C8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1A2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  <w:p w:rsidR="009778C8" w:rsidRPr="00441A2D" w:rsidRDefault="009778C8" w:rsidP="00587E92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Default="009778C8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Default="009778C8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Default="009778C8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Default="009778C8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Default="00587E92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  <w:p w:rsidR="009778C8" w:rsidRDefault="009778C8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Default="009778C8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Default="009778C8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Default="009778C8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Default="00587E92" w:rsidP="00587E92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  <w:p w:rsidR="009778C8" w:rsidRDefault="009778C8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Default="009778C8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Default="00587E92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9778C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778C8" w:rsidRDefault="009778C8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Default="009778C8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Pr="00441A2D" w:rsidRDefault="009778C8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Default="009778C8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1A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9778C8" w:rsidRPr="00441A2D" w:rsidRDefault="00587E92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778C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76" w:type="dxa"/>
            <w:gridSpan w:val="2"/>
          </w:tcPr>
          <w:p w:rsidR="00587E92" w:rsidRDefault="00587E92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Якісне виконання поставлених завдань</w:t>
            </w:r>
          </w:p>
          <w:p w:rsidR="009778C8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Командна робота та взаємодія</w:t>
            </w:r>
          </w:p>
          <w:p w:rsidR="009778C8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Сприяння змін</w:t>
            </w:r>
          </w:p>
          <w:p w:rsidR="009778C8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Технічні вміння</w:t>
            </w:r>
          </w:p>
          <w:p w:rsidR="009778C8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Pr="00441A2D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9778C8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Особисті компетенції</w:t>
            </w:r>
          </w:p>
          <w:p w:rsidR="009778C8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Pr="00441A2D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</w:tcPr>
          <w:p w:rsidR="009778C8" w:rsidRPr="00441A2D" w:rsidRDefault="009778C8" w:rsidP="00A85708">
            <w:pPr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Default="009778C8" w:rsidP="00A85708">
            <w:pPr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 вміння працювати з інформацією;</w:t>
            </w:r>
          </w:p>
          <w:p w:rsidR="009778C8" w:rsidRDefault="009778C8" w:rsidP="00A85708">
            <w:pPr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2) здатність працювати в декількох проектах одночасно;</w:t>
            </w:r>
          </w:p>
          <w:p w:rsidR="009778C8" w:rsidRDefault="009778C8" w:rsidP="00A85708">
            <w:pPr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3) вміння надавати пропозиції, їх аргументувати та презентувати.</w:t>
            </w:r>
          </w:p>
          <w:p w:rsidR="009778C8" w:rsidRDefault="009778C8" w:rsidP="00A85708">
            <w:pPr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Default="009778C8" w:rsidP="00A85708">
            <w:pPr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взаємодія з працівниками відділу, з працівниками інших структурних підрозділів, з державними органами та органами місцевого самоврядування та респондентами.</w:t>
            </w:r>
          </w:p>
          <w:p w:rsidR="009778C8" w:rsidRDefault="009778C8" w:rsidP="00A85708">
            <w:pPr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Default="009778C8" w:rsidP="00A85708">
            <w:pPr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  виконання плану змін та покращень;</w:t>
            </w:r>
          </w:p>
          <w:p w:rsidR="009778C8" w:rsidRDefault="009778C8" w:rsidP="00A85708">
            <w:pPr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2)  здатність приймати зміни та змінюватись.</w:t>
            </w:r>
          </w:p>
          <w:p w:rsidR="009778C8" w:rsidRDefault="009778C8" w:rsidP="00A85708">
            <w:pPr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Pr="00441A2D" w:rsidRDefault="009778C8" w:rsidP="00A85708">
            <w:pPr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1A2D">
              <w:rPr>
                <w:rFonts w:ascii="Times New Roman" w:hAnsi="Times New Roman"/>
                <w:sz w:val="28"/>
                <w:szCs w:val="28"/>
              </w:rPr>
              <w:t>вміння використовувати комп'ютерне обладнання та програмне забезпечення</w:t>
            </w:r>
            <w:r w:rsidRPr="00441A2D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Microsoft Office (Word</w:t>
            </w:r>
            <w:r w:rsidRPr="00441A2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441A2D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41A2D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Excel)</w:t>
            </w:r>
            <w:r w:rsidRPr="00441A2D">
              <w:rPr>
                <w:rFonts w:ascii="Times New Roman" w:hAnsi="Times New Roman"/>
                <w:sz w:val="28"/>
                <w:szCs w:val="28"/>
              </w:rPr>
              <w:t>, використовувати офісну техніку</w:t>
            </w:r>
            <w:r w:rsidRPr="00441A2D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9778C8" w:rsidRDefault="009778C8" w:rsidP="00A85708">
            <w:pPr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78C8" w:rsidRDefault="009778C8" w:rsidP="00A85708">
            <w:pPr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36E25">
              <w:rPr>
                <w:rFonts w:ascii="Times New Roman" w:hAnsi="Times New Roman"/>
                <w:sz w:val="28"/>
                <w:szCs w:val="28"/>
              </w:rPr>
              <w:t>відповідальність; системність і самостійність в роботі; уважність до деталей; наполегливість; креативність та ініціативність; орієнтація на саморозвиток орієнтація на обслуговування;</w:t>
            </w:r>
            <w:r w:rsidRPr="00E36E25">
              <w:rPr>
                <w:rFonts w:ascii="Times New Roman" w:hAnsi="Times New Roman"/>
              </w:rPr>
              <w:t xml:space="preserve"> </w:t>
            </w:r>
            <w:r w:rsidRPr="00E36E25">
              <w:rPr>
                <w:rFonts w:ascii="Times New Roman" w:hAnsi="Times New Roman"/>
                <w:sz w:val="28"/>
                <w:szCs w:val="28"/>
              </w:rPr>
              <w:t>вміння працювати в стресових ситуація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  <w:p w:rsidR="00052C89" w:rsidRDefault="00052C89" w:rsidP="00A8570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7E92" w:rsidRDefault="00587E92" w:rsidP="00A8570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2C89" w:rsidRPr="00441A2D" w:rsidRDefault="00052C89" w:rsidP="00A8570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778C8" w:rsidRPr="00441A2D" w:rsidTr="00A85708">
        <w:tc>
          <w:tcPr>
            <w:tcW w:w="9497" w:type="dxa"/>
            <w:gridSpan w:val="4"/>
          </w:tcPr>
          <w:p w:rsidR="009778C8" w:rsidRDefault="009778C8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36E2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Професійні знання</w:t>
            </w:r>
          </w:p>
          <w:p w:rsidR="009778C8" w:rsidRPr="00E36E25" w:rsidRDefault="009778C8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9778C8" w:rsidRPr="00441A2D" w:rsidTr="00A85708">
        <w:tc>
          <w:tcPr>
            <w:tcW w:w="401" w:type="dxa"/>
          </w:tcPr>
          <w:p w:rsidR="009778C8" w:rsidRPr="00441A2D" w:rsidRDefault="009778C8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76" w:type="dxa"/>
            <w:gridSpan w:val="2"/>
          </w:tcPr>
          <w:p w:rsidR="009778C8" w:rsidRPr="003014B6" w:rsidRDefault="009778C8" w:rsidP="00A85708">
            <w:pPr>
              <w:rPr>
                <w:rFonts w:ascii="Times New Roman" w:hAnsi="Times New Roman"/>
                <w:sz w:val="28"/>
                <w:szCs w:val="28"/>
              </w:rPr>
            </w:pPr>
            <w:r w:rsidRPr="003014B6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5920" w:type="dxa"/>
          </w:tcPr>
          <w:p w:rsidR="009778C8" w:rsidRDefault="009778C8" w:rsidP="00A85708">
            <w:pPr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 Конституція України;</w:t>
            </w:r>
          </w:p>
          <w:p w:rsidR="009778C8" w:rsidRDefault="009778C8" w:rsidP="00A85708">
            <w:pPr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2) Закон України «Про державну службу»;</w:t>
            </w:r>
          </w:p>
          <w:p w:rsidR="009778C8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</w:t>
            </w:r>
            <w:r w:rsidRPr="00441A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Закон Укр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аїни «Про запобігання корупції».</w:t>
            </w:r>
          </w:p>
          <w:p w:rsidR="009778C8" w:rsidRPr="00441A2D" w:rsidRDefault="009778C8" w:rsidP="00A85708">
            <w:pPr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778C8" w:rsidRPr="00441A2D" w:rsidTr="00A85708">
        <w:tc>
          <w:tcPr>
            <w:tcW w:w="401" w:type="dxa"/>
          </w:tcPr>
          <w:p w:rsidR="009778C8" w:rsidRPr="00441A2D" w:rsidRDefault="009778C8" w:rsidP="00A85708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76" w:type="dxa"/>
            <w:gridSpan w:val="2"/>
          </w:tcPr>
          <w:p w:rsidR="009778C8" w:rsidRPr="003014B6" w:rsidRDefault="009778C8" w:rsidP="00A85708">
            <w:pPr>
              <w:rPr>
                <w:rFonts w:ascii="Times New Roman" w:hAnsi="Times New Roman"/>
                <w:sz w:val="28"/>
                <w:szCs w:val="28"/>
              </w:rPr>
            </w:pPr>
            <w:r w:rsidRPr="003014B6">
              <w:rPr>
                <w:rFonts w:ascii="Times New Roman" w:hAnsi="Times New Roman"/>
                <w:sz w:val="28"/>
                <w:szCs w:val="28"/>
              </w:rPr>
              <w:t>Знання спеціального зак</w:t>
            </w:r>
            <w:r>
              <w:rPr>
                <w:rFonts w:ascii="Times New Roman" w:hAnsi="Times New Roman"/>
                <w:sz w:val="28"/>
                <w:szCs w:val="28"/>
              </w:rPr>
              <w:t>онодавства, що пов’язане із зав</w:t>
            </w:r>
            <w:r w:rsidRPr="003014B6">
              <w:rPr>
                <w:rFonts w:ascii="Times New Roman" w:hAnsi="Times New Roman"/>
                <w:sz w:val="28"/>
                <w:szCs w:val="28"/>
              </w:rPr>
              <w:t>дан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014B6">
              <w:rPr>
                <w:rFonts w:ascii="Times New Roman" w:hAnsi="Times New Roman"/>
                <w:sz w:val="28"/>
                <w:szCs w:val="28"/>
              </w:rPr>
              <w:t>ями та змістом роботи держслужбовця відповідно до посадової інструкції та положення про відділ</w:t>
            </w:r>
          </w:p>
        </w:tc>
        <w:tc>
          <w:tcPr>
            <w:tcW w:w="5920" w:type="dxa"/>
          </w:tcPr>
          <w:p w:rsidR="009778C8" w:rsidRPr="00441A2D" w:rsidRDefault="009778C8" w:rsidP="00A85708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441A2D">
              <w:rPr>
                <w:rFonts w:ascii="Times New Roman" w:hAnsi="Times New Roman"/>
                <w:sz w:val="28"/>
                <w:szCs w:val="28"/>
              </w:rPr>
              <w:t>Закон України «Про місцеві державні адміністрації»;</w:t>
            </w:r>
          </w:p>
          <w:p w:rsidR="009778C8" w:rsidRPr="00441A2D" w:rsidRDefault="009778C8" w:rsidP="00A85708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441A2D">
              <w:rPr>
                <w:rFonts w:ascii="Times New Roman" w:hAnsi="Times New Roman"/>
                <w:sz w:val="28"/>
                <w:szCs w:val="28"/>
              </w:rPr>
              <w:t>Закон України «Про військово-цивільні адміністрації»;</w:t>
            </w:r>
          </w:p>
          <w:p w:rsidR="009778C8" w:rsidRPr="00441A2D" w:rsidRDefault="009778C8" w:rsidP="00A85708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441A2D">
              <w:rPr>
                <w:rFonts w:ascii="Times New Roman" w:hAnsi="Times New Roman"/>
                <w:sz w:val="28"/>
                <w:szCs w:val="28"/>
              </w:rPr>
              <w:t>Закон України «Про місцеве самоврядування в Україні»;</w:t>
            </w:r>
          </w:p>
          <w:p w:rsidR="009778C8" w:rsidRPr="00441A2D" w:rsidRDefault="009778C8" w:rsidP="00A85708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441A2D">
              <w:rPr>
                <w:rFonts w:ascii="Times New Roman" w:hAnsi="Times New Roman"/>
                <w:sz w:val="28"/>
                <w:szCs w:val="28"/>
              </w:rPr>
              <w:t>Закон України «</w:t>
            </w:r>
            <w:r w:rsidRPr="00441A2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Про добровільне об’єднання територіальних громад»;</w:t>
            </w:r>
          </w:p>
          <w:p w:rsidR="009778C8" w:rsidRPr="00441A2D" w:rsidRDefault="009778C8" w:rsidP="00A85708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Pr="00441A2D">
              <w:rPr>
                <w:rFonts w:ascii="Times New Roman" w:hAnsi="Times New Roman"/>
                <w:sz w:val="28"/>
                <w:szCs w:val="28"/>
              </w:rPr>
              <w:t>Кодекс адміністративного судочинства України;</w:t>
            </w:r>
          </w:p>
          <w:p w:rsidR="009778C8" w:rsidRPr="00441A2D" w:rsidRDefault="009778C8" w:rsidP="00A85708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Pr="00441A2D">
              <w:rPr>
                <w:rFonts w:ascii="Times New Roman" w:hAnsi="Times New Roman"/>
                <w:sz w:val="28"/>
                <w:szCs w:val="28"/>
              </w:rPr>
              <w:t>Регламент Кабінету Міністрів України, затверджений постановою Кабінету Міністрів України від 18.07.2007 № 950;</w:t>
            </w:r>
          </w:p>
          <w:p w:rsidR="009778C8" w:rsidRPr="00441A2D" w:rsidRDefault="009778C8" w:rsidP="00A85708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7) </w:t>
            </w:r>
            <w:r w:rsidRPr="00441A2D">
              <w:rPr>
                <w:rFonts w:ascii="Times New Roman" w:hAnsi="Times New Roman"/>
                <w:sz w:val="28"/>
                <w:szCs w:val="28"/>
              </w:rPr>
              <w:t xml:space="preserve">Правила підготовки проектів актів Кабінету Міністрів України, затверджені постановою </w:t>
            </w:r>
          </w:p>
          <w:p w:rsidR="009778C8" w:rsidRPr="00441A2D" w:rsidRDefault="009778C8" w:rsidP="00A85708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A2D">
              <w:rPr>
                <w:rFonts w:ascii="Times New Roman" w:hAnsi="Times New Roman"/>
                <w:sz w:val="28"/>
                <w:szCs w:val="28"/>
              </w:rPr>
              <w:t>Кабінету Міністрів України від 06.09.2005                   № 870;</w:t>
            </w:r>
          </w:p>
          <w:p w:rsidR="009778C8" w:rsidRPr="00441A2D" w:rsidRDefault="009778C8" w:rsidP="00A8570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8) </w:t>
            </w:r>
            <w:r w:rsidRPr="00441A2D">
              <w:rPr>
                <w:rFonts w:ascii="Times New Roman" w:hAnsi="Times New Roman"/>
                <w:sz w:val="28"/>
                <w:szCs w:val="28"/>
              </w:rPr>
              <w:t>Положення про порядок державної реєстрації нормативно-правових актів міністерств, інших органів виконавчої влади, затверджене постановою Кабінету Міністрів України від 28.12.1992 № 731</w:t>
            </w:r>
          </w:p>
          <w:p w:rsidR="009778C8" w:rsidRPr="00441A2D" w:rsidRDefault="009778C8" w:rsidP="00A85708">
            <w:pPr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778C8" w:rsidRDefault="009778C8" w:rsidP="009778C8"/>
    <w:p w:rsidR="009778C8" w:rsidRDefault="009778C8" w:rsidP="009778C8"/>
    <w:p w:rsidR="008F696B" w:rsidRDefault="008F696B"/>
    <w:sectPr w:rsidR="008F696B" w:rsidSect="004506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E6"/>
    <w:rsid w:val="00052C89"/>
    <w:rsid w:val="000A702F"/>
    <w:rsid w:val="000C2DE6"/>
    <w:rsid w:val="00577BE6"/>
    <w:rsid w:val="00587E92"/>
    <w:rsid w:val="007304F2"/>
    <w:rsid w:val="008F696B"/>
    <w:rsid w:val="009778C8"/>
    <w:rsid w:val="00D461AC"/>
    <w:rsid w:val="00D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5EC3"/>
  <w15:docId w15:val="{A1F9F381-78B1-47C9-B63F-2185E73E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8C8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9778C8"/>
  </w:style>
  <w:style w:type="character" w:customStyle="1" w:styleId="snmenutitle">
    <w:name w:val="sn_menu_title"/>
    <w:uiPriority w:val="99"/>
    <w:rsid w:val="009778C8"/>
  </w:style>
  <w:style w:type="paragraph" w:customStyle="1" w:styleId="rvps2">
    <w:name w:val="rvps2"/>
    <w:basedOn w:val="a"/>
    <w:uiPriority w:val="99"/>
    <w:rsid w:val="009778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3">
    <w:name w:val="Strong"/>
    <w:basedOn w:val="a0"/>
    <w:uiPriority w:val="99"/>
    <w:qFormat/>
    <w:rsid w:val="009778C8"/>
    <w:rPr>
      <w:rFonts w:cs="Times New Roman"/>
      <w:b/>
    </w:rPr>
  </w:style>
  <w:style w:type="paragraph" w:styleId="a4">
    <w:name w:val="List Paragraph"/>
    <w:basedOn w:val="a"/>
    <w:uiPriority w:val="99"/>
    <w:qFormat/>
    <w:rsid w:val="009778C8"/>
    <w:pPr>
      <w:ind w:left="720"/>
      <w:contextualSpacing/>
    </w:pPr>
    <w:rPr>
      <w:lang w:eastAsia="en-US"/>
    </w:rPr>
  </w:style>
  <w:style w:type="paragraph" w:styleId="a5">
    <w:name w:val="Normal (Web)"/>
    <w:basedOn w:val="a"/>
    <w:uiPriority w:val="99"/>
    <w:rsid w:val="009778C8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30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04F2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4627</Words>
  <Characters>2638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2018-06-14T10:40:00Z</cp:lastPrinted>
  <dcterms:created xsi:type="dcterms:W3CDTF">2018-06-14T10:40:00Z</dcterms:created>
  <dcterms:modified xsi:type="dcterms:W3CDTF">2018-06-14T10:40:00Z</dcterms:modified>
</cp:coreProperties>
</file>