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7713" w:rsidRPr="00C32853" w:rsidRDefault="00AF7713" w:rsidP="00C32853">
      <w:pPr>
        <w:spacing w:after="0" w:line="240" w:lineRule="auto"/>
        <w:ind w:firstLine="709"/>
        <w:jc w:val="center"/>
        <w:rPr>
          <w:rFonts w:ascii="Times New Roman" w:hAnsi="Times New Roman" w:cs="Times New Roman"/>
          <w:b/>
          <w:sz w:val="28"/>
          <w:szCs w:val="28"/>
          <w:lang w:val="uk-UA"/>
        </w:rPr>
      </w:pPr>
    </w:p>
    <w:p w:rsidR="001C3810" w:rsidRPr="00C32853" w:rsidRDefault="00AF7713" w:rsidP="00C32853">
      <w:pPr>
        <w:spacing w:after="0" w:line="240" w:lineRule="auto"/>
        <w:ind w:firstLine="709"/>
        <w:jc w:val="center"/>
        <w:rPr>
          <w:rFonts w:ascii="Times New Roman" w:eastAsia="Times New Roman" w:hAnsi="Times New Roman" w:cs="Times New Roman"/>
          <w:b/>
          <w:bCs/>
          <w:sz w:val="28"/>
          <w:szCs w:val="28"/>
          <w:lang w:val="uk-UA" w:eastAsia="ru-RU"/>
        </w:rPr>
      </w:pPr>
      <w:r w:rsidRPr="00AF7713">
        <w:rPr>
          <w:rFonts w:ascii="Times New Roman" w:eastAsia="Times New Roman" w:hAnsi="Times New Roman" w:cs="Times New Roman"/>
          <w:b/>
          <w:bCs/>
          <w:sz w:val="28"/>
          <w:szCs w:val="28"/>
          <w:lang w:val="uk-UA" w:eastAsia="ru-RU"/>
        </w:rPr>
        <w:t>УПРАВЛІ</w:t>
      </w:r>
      <w:r w:rsidR="001C3810" w:rsidRPr="00C32853">
        <w:rPr>
          <w:rFonts w:ascii="Times New Roman" w:eastAsia="Times New Roman" w:hAnsi="Times New Roman" w:cs="Times New Roman"/>
          <w:b/>
          <w:bCs/>
          <w:sz w:val="28"/>
          <w:szCs w:val="28"/>
          <w:lang w:val="uk-UA" w:eastAsia="ru-RU"/>
        </w:rPr>
        <w:t>ННЯ КУЛЬТУРИ, НАЦІОНАЛЬНОСТЕЙ,</w:t>
      </w:r>
      <w:r w:rsidRPr="00AF7713">
        <w:rPr>
          <w:rFonts w:ascii="Times New Roman" w:eastAsia="Times New Roman" w:hAnsi="Times New Roman" w:cs="Times New Roman"/>
          <w:b/>
          <w:bCs/>
          <w:sz w:val="28"/>
          <w:szCs w:val="28"/>
          <w:lang w:val="uk-UA" w:eastAsia="ru-RU"/>
        </w:rPr>
        <w:t xml:space="preserve"> </w:t>
      </w:r>
    </w:p>
    <w:p w:rsidR="00AF7713" w:rsidRPr="00AF7713" w:rsidRDefault="00AF7713" w:rsidP="00C32853">
      <w:pPr>
        <w:spacing w:after="0" w:line="240" w:lineRule="auto"/>
        <w:ind w:firstLine="709"/>
        <w:jc w:val="center"/>
        <w:rPr>
          <w:rFonts w:ascii="Times New Roman" w:eastAsia="Times New Roman" w:hAnsi="Times New Roman" w:cs="Times New Roman"/>
          <w:b/>
          <w:bCs/>
          <w:sz w:val="28"/>
          <w:szCs w:val="28"/>
          <w:lang w:val="uk-UA" w:eastAsia="ru-RU"/>
        </w:rPr>
      </w:pPr>
      <w:r w:rsidRPr="00AF7713">
        <w:rPr>
          <w:rFonts w:ascii="Times New Roman" w:eastAsia="Times New Roman" w:hAnsi="Times New Roman" w:cs="Times New Roman"/>
          <w:b/>
          <w:bCs/>
          <w:sz w:val="28"/>
          <w:szCs w:val="28"/>
          <w:lang w:val="uk-UA" w:eastAsia="ru-RU"/>
        </w:rPr>
        <w:t>РЕЛІГІЙ</w:t>
      </w:r>
      <w:r w:rsidR="001C3810" w:rsidRPr="00C32853">
        <w:rPr>
          <w:rFonts w:ascii="Times New Roman" w:eastAsia="Times New Roman" w:hAnsi="Times New Roman" w:cs="Times New Roman"/>
          <w:b/>
          <w:bCs/>
          <w:sz w:val="28"/>
          <w:szCs w:val="28"/>
          <w:lang w:val="uk-UA" w:eastAsia="ru-RU"/>
        </w:rPr>
        <w:t xml:space="preserve"> ТА ТУРИЗМУ</w:t>
      </w:r>
    </w:p>
    <w:p w:rsidR="00AF7713" w:rsidRPr="00AF7713" w:rsidRDefault="00AF7713" w:rsidP="00C32853">
      <w:pPr>
        <w:spacing w:after="0" w:line="240" w:lineRule="auto"/>
        <w:ind w:firstLine="709"/>
        <w:contextualSpacing/>
        <w:jc w:val="center"/>
        <w:rPr>
          <w:rFonts w:ascii="Times New Roman" w:eastAsia="Times New Roman" w:hAnsi="Times New Roman" w:cs="Times New Roman"/>
          <w:b/>
          <w:bCs/>
          <w:sz w:val="28"/>
          <w:szCs w:val="28"/>
          <w:lang w:val="uk-UA" w:eastAsia="ru-RU"/>
        </w:rPr>
      </w:pPr>
      <w:r w:rsidRPr="00AF7713">
        <w:rPr>
          <w:rFonts w:ascii="Times New Roman" w:eastAsia="Times New Roman" w:hAnsi="Times New Roman" w:cs="Times New Roman"/>
          <w:b/>
          <w:bCs/>
          <w:sz w:val="28"/>
          <w:szCs w:val="28"/>
          <w:lang w:val="uk-UA" w:eastAsia="ru-RU"/>
        </w:rPr>
        <w:t>ЛУГАНСЬКОЇ ОБЛАСНОЇ ДЕРЖАВНОЇ АДМІНІСТРАЦІЇ</w:t>
      </w:r>
    </w:p>
    <w:p w:rsidR="00AF7713" w:rsidRPr="00AF7713" w:rsidRDefault="00AF7713" w:rsidP="00C32853">
      <w:pPr>
        <w:spacing w:after="0" w:line="240" w:lineRule="auto"/>
        <w:ind w:firstLine="709"/>
        <w:contextualSpacing/>
        <w:jc w:val="center"/>
        <w:rPr>
          <w:rFonts w:ascii="Times New Roman" w:eastAsia="Times New Roman" w:hAnsi="Times New Roman" w:cs="Times New Roman"/>
          <w:sz w:val="28"/>
          <w:szCs w:val="28"/>
          <w:lang w:val="uk-UA" w:eastAsia="ru-RU"/>
        </w:rPr>
      </w:pPr>
    </w:p>
    <w:p w:rsidR="00AF7713" w:rsidRPr="00AF7713" w:rsidRDefault="00AF7713" w:rsidP="00C32853">
      <w:pPr>
        <w:spacing w:after="0" w:line="240" w:lineRule="auto"/>
        <w:ind w:firstLine="709"/>
        <w:contextualSpacing/>
        <w:jc w:val="center"/>
        <w:rPr>
          <w:rFonts w:ascii="Times New Roman" w:eastAsia="Times New Roman" w:hAnsi="Times New Roman" w:cs="Times New Roman"/>
          <w:b/>
          <w:bCs/>
          <w:sz w:val="28"/>
          <w:szCs w:val="28"/>
          <w:lang w:val="uk-UA" w:eastAsia="ru-RU"/>
        </w:rPr>
      </w:pPr>
      <w:r w:rsidRPr="00AF7713">
        <w:rPr>
          <w:rFonts w:ascii="Times New Roman" w:eastAsia="Times New Roman" w:hAnsi="Times New Roman" w:cs="Times New Roman"/>
          <w:b/>
          <w:bCs/>
          <w:sz w:val="28"/>
          <w:szCs w:val="28"/>
          <w:lang w:val="uk-UA" w:eastAsia="ru-RU"/>
        </w:rPr>
        <w:t>ЛУГАНСЬКИЙ ОБЛАСНИЙ КРАЄЗНАВЧИЙ МУЗЕЙ</w:t>
      </w:r>
    </w:p>
    <w:p w:rsidR="00AF7713" w:rsidRPr="00AF7713" w:rsidRDefault="00AF7713" w:rsidP="00C32853">
      <w:pPr>
        <w:spacing w:after="0" w:line="240" w:lineRule="auto"/>
        <w:ind w:firstLine="709"/>
        <w:contextualSpacing/>
        <w:jc w:val="both"/>
        <w:rPr>
          <w:rFonts w:ascii="Times New Roman" w:eastAsia="Times New Roman" w:hAnsi="Times New Roman" w:cs="Times New Roman"/>
          <w:sz w:val="28"/>
          <w:szCs w:val="28"/>
          <w:lang w:val="uk-UA" w:eastAsia="ru-RU"/>
        </w:rPr>
      </w:pPr>
    </w:p>
    <w:p w:rsidR="00AF7713" w:rsidRPr="00AF7713" w:rsidRDefault="00AF7713" w:rsidP="00C32853">
      <w:pPr>
        <w:spacing w:after="0" w:line="240" w:lineRule="auto"/>
        <w:ind w:firstLine="709"/>
        <w:contextualSpacing/>
        <w:jc w:val="both"/>
        <w:rPr>
          <w:rFonts w:ascii="Times New Roman" w:eastAsia="Times New Roman" w:hAnsi="Times New Roman" w:cs="Times New Roman"/>
          <w:sz w:val="28"/>
          <w:szCs w:val="28"/>
          <w:lang w:val="uk-UA" w:eastAsia="ru-RU"/>
        </w:rPr>
      </w:pPr>
    </w:p>
    <w:p w:rsidR="00AF7713" w:rsidRPr="00AF7713" w:rsidRDefault="00AF7713" w:rsidP="00C32853">
      <w:pPr>
        <w:spacing w:after="0" w:line="240" w:lineRule="auto"/>
        <w:ind w:firstLine="709"/>
        <w:contextualSpacing/>
        <w:jc w:val="both"/>
        <w:rPr>
          <w:rFonts w:ascii="Times New Roman" w:eastAsia="Times New Roman" w:hAnsi="Times New Roman" w:cs="Times New Roman"/>
          <w:sz w:val="28"/>
          <w:szCs w:val="28"/>
          <w:lang w:val="uk-UA" w:eastAsia="ru-RU"/>
        </w:rPr>
      </w:pPr>
    </w:p>
    <w:p w:rsidR="00AF7713" w:rsidRPr="00AF7713" w:rsidRDefault="00AF7713" w:rsidP="00C32853">
      <w:pPr>
        <w:spacing w:after="0" w:line="240" w:lineRule="auto"/>
        <w:ind w:firstLine="709"/>
        <w:contextualSpacing/>
        <w:jc w:val="both"/>
        <w:rPr>
          <w:rFonts w:ascii="Times New Roman" w:eastAsia="Times New Roman" w:hAnsi="Times New Roman" w:cs="Times New Roman"/>
          <w:sz w:val="28"/>
          <w:szCs w:val="28"/>
          <w:lang w:val="uk-UA" w:eastAsia="ru-RU"/>
        </w:rPr>
      </w:pPr>
    </w:p>
    <w:p w:rsidR="00AF7713" w:rsidRPr="00AF7713" w:rsidRDefault="00AF7713" w:rsidP="00C32853">
      <w:pPr>
        <w:spacing w:after="0" w:line="240" w:lineRule="auto"/>
        <w:ind w:firstLine="709"/>
        <w:contextualSpacing/>
        <w:jc w:val="both"/>
        <w:rPr>
          <w:rFonts w:ascii="Times New Roman" w:eastAsia="Times New Roman" w:hAnsi="Times New Roman" w:cs="Times New Roman"/>
          <w:sz w:val="28"/>
          <w:szCs w:val="28"/>
          <w:lang w:val="uk-UA" w:eastAsia="ru-RU"/>
        </w:rPr>
      </w:pPr>
    </w:p>
    <w:p w:rsidR="00AF7713" w:rsidRPr="00AF7713" w:rsidRDefault="00AF7713" w:rsidP="00C32853">
      <w:pPr>
        <w:spacing w:after="0" w:line="240" w:lineRule="auto"/>
        <w:ind w:firstLine="709"/>
        <w:contextualSpacing/>
        <w:jc w:val="both"/>
        <w:rPr>
          <w:rFonts w:ascii="Times New Roman" w:eastAsia="Times New Roman" w:hAnsi="Times New Roman" w:cs="Times New Roman"/>
          <w:sz w:val="28"/>
          <w:szCs w:val="28"/>
          <w:lang w:val="uk-UA" w:eastAsia="ru-RU"/>
        </w:rPr>
      </w:pPr>
    </w:p>
    <w:p w:rsidR="00AF7713" w:rsidRPr="00AF7713" w:rsidRDefault="00AF7713" w:rsidP="00C32853">
      <w:pPr>
        <w:spacing w:after="0" w:line="240" w:lineRule="auto"/>
        <w:ind w:firstLine="709"/>
        <w:contextualSpacing/>
        <w:jc w:val="both"/>
        <w:rPr>
          <w:rFonts w:ascii="Times New Roman" w:eastAsia="Times New Roman" w:hAnsi="Times New Roman" w:cs="Times New Roman"/>
          <w:sz w:val="28"/>
          <w:szCs w:val="28"/>
          <w:lang w:val="uk-UA" w:eastAsia="ru-RU"/>
        </w:rPr>
      </w:pPr>
    </w:p>
    <w:p w:rsidR="00AF7713" w:rsidRPr="00AF7713" w:rsidRDefault="00AF7713" w:rsidP="00C32853">
      <w:pPr>
        <w:spacing w:after="0" w:line="240" w:lineRule="auto"/>
        <w:ind w:firstLine="709"/>
        <w:contextualSpacing/>
        <w:jc w:val="both"/>
        <w:rPr>
          <w:rFonts w:ascii="Times New Roman" w:eastAsia="Times New Roman" w:hAnsi="Times New Roman" w:cs="Times New Roman"/>
          <w:sz w:val="28"/>
          <w:szCs w:val="28"/>
          <w:lang w:val="uk-UA" w:eastAsia="ru-RU"/>
        </w:rPr>
      </w:pPr>
    </w:p>
    <w:p w:rsidR="00AF7713" w:rsidRPr="00AF7713" w:rsidRDefault="00AF7713" w:rsidP="00C32853">
      <w:pPr>
        <w:spacing w:after="0" w:line="240" w:lineRule="auto"/>
        <w:ind w:firstLine="709"/>
        <w:contextualSpacing/>
        <w:jc w:val="both"/>
        <w:rPr>
          <w:rFonts w:ascii="Times New Roman" w:eastAsia="Times New Roman" w:hAnsi="Times New Roman" w:cs="Times New Roman"/>
          <w:sz w:val="28"/>
          <w:szCs w:val="28"/>
          <w:lang w:val="uk-UA" w:eastAsia="ru-RU"/>
        </w:rPr>
      </w:pPr>
    </w:p>
    <w:p w:rsidR="00AF7713" w:rsidRPr="00AF7713" w:rsidRDefault="00AF7713" w:rsidP="00C32853">
      <w:pPr>
        <w:spacing w:after="0" w:line="240" w:lineRule="auto"/>
        <w:ind w:firstLine="709"/>
        <w:contextualSpacing/>
        <w:jc w:val="both"/>
        <w:rPr>
          <w:rFonts w:ascii="Times New Roman" w:eastAsia="Times New Roman" w:hAnsi="Times New Roman" w:cs="Times New Roman"/>
          <w:sz w:val="28"/>
          <w:szCs w:val="28"/>
          <w:lang w:val="uk-UA" w:eastAsia="ru-RU"/>
        </w:rPr>
      </w:pPr>
    </w:p>
    <w:p w:rsidR="00AF7713" w:rsidRPr="00AF7713" w:rsidRDefault="00AF7713" w:rsidP="00C32853">
      <w:pPr>
        <w:shd w:val="clear" w:color="auto" w:fill="FFFFFF"/>
        <w:spacing w:after="0" w:line="240" w:lineRule="auto"/>
        <w:ind w:firstLine="709"/>
        <w:jc w:val="center"/>
        <w:outlineLvl w:val="1"/>
        <w:rPr>
          <w:rFonts w:ascii="Times New Roman" w:eastAsia="Times New Roman" w:hAnsi="Times New Roman" w:cs="Times New Roman"/>
          <w:bCs/>
          <w:sz w:val="28"/>
          <w:szCs w:val="28"/>
          <w:lang w:val="uk-UA" w:eastAsia="ru-RU"/>
        </w:rPr>
      </w:pPr>
    </w:p>
    <w:p w:rsidR="007A712B" w:rsidRDefault="001C3810" w:rsidP="00C32853">
      <w:pPr>
        <w:spacing w:after="0" w:line="240" w:lineRule="auto"/>
        <w:ind w:firstLine="709"/>
        <w:jc w:val="center"/>
        <w:rPr>
          <w:rFonts w:ascii="Times New Roman" w:hAnsi="Times New Roman" w:cs="Times New Roman"/>
          <w:b/>
          <w:color w:val="17365D" w:themeColor="text2" w:themeShade="BF"/>
          <w:sz w:val="28"/>
          <w:szCs w:val="28"/>
          <w:lang w:val="uk-UA"/>
        </w:rPr>
      </w:pPr>
      <w:r w:rsidRPr="007A712B">
        <w:rPr>
          <w:rFonts w:ascii="Times New Roman" w:hAnsi="Times New Roman" w:cs="Times New Roman"/>
          <w:b/>
          <w:color w:val="17365D" w:themeColor="text2" w:themeShade="BF"/>
          <w:sz w:val="52"/>
          <w:szCs w:val="52"/>
          <w:lang w:val="uk-UA"/>
        </w:rPr>
        <w:t>Інформаційно-методичні матеріали</w:t>
      </w:r>
      <w:r w:rsidRPr="00C32853">
        <w:rPr>
          <w:rFonts w:ascii="Times New Roman" w:hAnsi="Times New Roman" w:cs="Times New Roman"/>
          <w:b/>
          <w:color w:val="17365D" w:themeColor="text2" w:themeShade="BF"/>
          <w:sz w:val="28"/>
          <w:szCs w:val="28"/>
          <w:lang w:val="uk-UA"/>
        </w:rPr>
        <w:t xml:space="preserve"> </w:t>
      </w:r>
    </w:p>
    <w:p w:rsidR="007A712B" w:rsidRDefault="007A712B" w:rsidP="00C32853">
      <w:pPr>
        <w:spacing w:after="0" w:line="240" w:lineRule="auto"/>
        <w:ind w:firstLine="709"/>
        <w:jc w:val="center"/>
        <w:rPr>
          <w:rFonts w:ascii="Times New Roman" w:hAnsi="Times New Roman" w:cs="Times New Roman"/>
          <w:b/>
          <w:color w:val="17365D" w:themeColor="text2" w:themeShade="BF"/>
          <w:sz w:val="28"/>
          <w:szCs w:val="28"/>
          <w:lang w:val="uk-UA"/>
        </w:rPr>
      </w:pPr>
    </w:p>
    <w:p w:rsidR="001C3810" w:rsidRPr="007A712B" w:rsidRDefault="001C3810" w:rsidP="00C32853">
      <w:pPr>
        <w:spacing w:after="0" w:line="240" w:lineRule="auto"/>
        <w:ind w:firstLine="709"/>
        <w:jc w:val="center"/>
        <w:rPr>
          <w:rFonts w:ascii="Times New Roman" w:hAnsi="Times New Roman" w:cs="Times New Roman"/>
          <w:b/>
          <w:sz w:val="32"/>
          <w:szCs w:val="32"/>
          <w:lang w:val="uk-UA"/>
        </w:rPr>
      </w:pPr>
      <w:r w:rsidRPr="007A712B">
        <w:rPr>
          <w:rFonts w:ascii="Times New Roman" w:hAnsi="Times New Roman" w:cs="Times New Roman"/>
          <w:b/>
          <w:sz w:val="32"/>
          <w:szCs w:val="32"/>
          <w:lang w:val="uk-UA"/>
        </w:rPr>
        <w:t>щодо експозиційно-виставкового висвітлення</w:t>
      </w:r>
    </w:p>
    <w:p w:rsidR="001C3810" w:rsidRPr="007A712B" w:rsidRDefault="001C3810" w:rsidP="00C32853">
      <w:pPr>
        <w:spacing w:after="0" w:line="240" w:lineRule="auto"/>
        <w:ind w:firstLine="709"/>
        <w:jc w:val="center"/>
        <w:rPr>
          <w:rFonts w:ascii="Times New Roman" w:hAnsi="Times New Roman" w:cs="Times New Roman"/>
          <w:b/>
          <w:sz w:val="32"/>
          <w:szCs w:val="32"/>
          <w:lang w:val="uk-UA"/>
        </w:rPr>
      </w:pPr>
      <w:r w:rsidRPr="007A712B">
        <w:rPr>
          <w:rFonts w:ascii="Times New Roman" w:hAnsi="Times New Roman" w:cs="Times New Roman"/>
          <w:b/>
          <w:sz w:val="32"/>
          <w:szCs w:val="32"/>
          <w:lang w:val="uk-UA"/>
        </w:rPr>
        <w:t xml:space="preserve"> новітньої історії Луганщини</w:t>
      </w:r>
    </w:p>
    <w:p w:rsidR="001C3810" w:rsidRPr="007A712B" w:rsidRDefault="002B26CA" w:rsidP="00C32853">
      <w:pPr>
        <w:spacing w:after="0" w:line="240" w:lineRule="auto"/>
        <w:ind w:firstLine="709"/>
        <w:jc w:val="center"/>
        <w:rPr>
          <w:rFonts w:ascii="Times New Roman" w:hAnsi="Times New Roman" w:cs="Times New Roman"/>
          <w:b/>
          <w:sz w:val="32"/>
          <w:szCs w:val="32"/>
          <w:lang w:val="uk-UA"/>
        </w:rPr>
      </w:pPr>
      <w:r>
        <w:rPr>
          <w:rFonts w:ascii="Times New Roman" w:hAnsi="Times New Roman" w:cs="Times New Roman"/>
          <w:b/>
          <w:sz w:val="32"/>
          <w:szCs w:val="32"/>
          <w:lang w:val="uk-UA"/>
        </w:rPr>
        <w:t xml:space="preserve"> (1991-</w:t>
      </w:r>
      <w:r w:rsidR="001C3810" w:rsidRPr="007A712B">
        <w:rPr>
          <w:rFonts w:ascii="Times New Roman" w:hAnsi="Times New Roman" w:cs="Times New Roman"/>
          <w:b/>
          <w:sz w:val="32"/>
          <w:szCs w:val="32"/>
          <w:lang w:val="uk-UA"/>
        </w:rPr>
        <w:t>2020 рр.)</w:t>
      </w:r>
    </w:p>
    <w:p w:rsidR="00AF7713" w:rsidRPr="00AF7713" w:rsidRDefault="00AF7713" w:rsidP="00C32853">
      <w:pPr>
        <w:spacing w:after="0" w:line="240" w:lineRule="auto"/>
        <w:ind w:firstLine="709"/>
        <w:rPr>
          <w:rFonts w:ascii="Times New Roman" w:eastAsia="Times New Roman" w:hAnsi="Times New Roman" w:cs="Times New Roman"/>
          <w:b/>
          <w:bCs/>
          <w:sz w:val="28"/>
          <w:szCs w:val="28"/>
          <w:lang w:val="uk-UA" w:eastAsia="ru-RU"/>
        </w:rPr>
      </w:pPr>
    </w:p>
    <w:p w:rsidR="00AF7713" w:rsidRPr="00AF7713" w:rsidRDefault="00AF7713" w:rsidP="00C32853">
      <w:pPr>
        <w:tabs>
          <w:tab w:val="left" w:pos="1134"/>
        </w:tabs>
        <w:spacing w:after="0" w:line="240" w:lineRule="auto"/>
        <w:ind w:firstLine="709"/>
        <w:rPr>
          <w:rFonts w:ascii="Times New Roman" w:eastAsia="Times New Roman" w:hAnsi="Times New Roman" w:cs="Times New Roman"/>
          <w:b/>
          <w:bCs/>
          <w:sz w:val="28"/>
          <w:szCs w:val="28"/>
          <w:lang w:val="uk-UA" w:eastAsia="ru-RU"/>
        </w:rPr>
      </w:pPr>
    </w:p>
    <w:p w:rsidR="00AF7713" w:rsidRPr="00AF7713" w:rsidRDefault="00AF7713" w:rsidP="00C32853">
      <w:pPr>
        <w:tabs>
          <w:tab w:val="left" w:pos="1134"/>
        </w:tabs>
        <w:spacing w:after="0" w:line="240" w:lineRule="auto"/>
        <w:ind w:firstLine="709"/>
        <w:rPr>
          <w:rFonts w:ascii="Times New Roman" w:eastAsia="Times New Roman" w:hAnsi="Times New Roman" w:cs="Times New Roman"/>
          <w:b/>
          <w:bCs/>
          <w:sz w:val="28"/>
          <w:szCs w:val="28"/>
          <w:lang w:val="uk-UA" w:eastAsia="ru-RU"/>
        </w:rPr>
      </w:pPr>
    </w:p>
    <w:p w:rsidR="00AF7713" w:rsidRPr="00AF7713" w:rsidRDefault="00AF7713" w:rsidP="00C32853">
      <w:pPr>
        <w:tabs>
          <w:tab w:val="left" w:pos="1134"/>
        </w:tabs>
        <w:spacing w:after="0" w:line="240" w:lineRule="auto"/>
        <w:ind w:firstLine="709"/>
        <w:rPr>
          <w:rFonts w:ascii="Times New Roman" w:eastAsia="Times New Roman" w:hAnsi="Times New Roman" w:cs="Times New Roman"/>
          <w:b/>
          <w:bCs/>
          <w:sz w:val="28"/>
          <w:szCs w:val="28"/>
          <w:lang w:val="uk-UA" w:eastAsia="ru-RU"/>
        </w:rPr>
      </w:pPr>
    </w:p>
    <w:p w:rsidR="00AF7713" w:rsidRDefault="00AF7713" w:rsidP="00C32853">
      <w:pPr>
        <w:tabs>
          <w:tab w:val="left" w:pos="1134"/>
        </w:tabs>
        <w:spacing w:after="0" w:line="240" w:lineRule="auto"/>
        <w:ind w:firstLine="709"/>
        <w:rPr>
          <w:rFonts w:ascii="Times New Roman" w:eastAsia="Times New Roman" w:hAnsi="Times New Roman" w:cs="Times New Roman"/>
          <w:b/>
          <w:bCs/>
          <w:sz w:val="28"/>
          <w:szCs w:val="28"/>
          <w:lang w:val="uk-UA" w:eastAsia="ru-RU"/>
        </w:rPr>
      </w:pPr>
    </w:p>
    <w:p w:rsidR="002B26CA" w:rsidRDefault="002B26CA" w:rsidP="00C32853">
      <w:pPr>
        <w:tabs>
          <w:tab w:val="left" w:pos="1134"/>
        </w:tabs>
        <w:spacing w:after="0" w:line="240" w:lineRule="auto"/>
        <w:ind w:firstLine="709"/>
        <w:rPr>
          <w:rFonts w:ascii="Times New Roman" w:eastAsia="Times New Roman" w:hAnsi="Times New Roman" w:cs="Times New Roman"/>
          <w:b/>
          <w:bCs/>
          <w:sz w:val="28"/>
          <w:szCs w:val="28"/>
          <w:lang w:val="uk-UA" w:eastAsia="ru-RU"/>
        </w:rPr>
      </w:pPr>
    </w:p>
    <w:p w:rsidR="002B26CA" w:rsidRDefault="002B26CA" w:rsidP="00C32853">
      <w:pPr>
        <w:tabs>
          <w:tab w:val="left" w:pos="1134"/>
        </w:tabs>
        <w:spacing w:after="0" w:line="240" w:lineRule="auto"/>
        <w:ind w:firstLine="709"/>
        <w:rPr>
          <w:rFonts w:ascii="Times New Roman" w:eastAsia="Times New Roman" w:hAnsi="Times New Roman" w:cs="Times New Roman"/>
          <w:b/>
          <w:bCs/>
          <w:sz w:val="28"/>
          <w:szCs w:val="28"/>
          <w:lang w:val="uk-UA" w:eastAsia="ru-RU"/>
        </w:rPr>
      </w:pPr>
    </w:p>
    <w:p w:rsidR="002B26CA" w:rsidRDefault="002B26CA" w:rsidP="00C32853">
      <w:pPr>
        <w:tabs>
          <w:tab w:val="left" w:pos="1134"/>
        </w:tabs>
        <w:spacing w:after="0" w:line="240" w:lineRule="auto"/>
        <w:ind w:firstLine="709"/>
        <w:rPr>
          <w:rFonts w:ascii="Times New Roman" w:eastAsia="Times New Roman" w:hAnsi="Times New Roman" w:cs="Times New Roman"/>
          <w:b/>
          <w:bCs/>
          <w:sz w:val="28"/>
          <w:szCs w:val="28"/>
          <w:lang w:val="uk-UA" w:eastAsia="ru-RU"/>
        </w:rPr>
      </w:pPr>
    </w:p>
    <w:p w:rsidR="002B26CA" w:rsidRDefault="002B26CA" w:rsidP="00C32853">
      <w:pPr>
        <w:tabs>
          <w:tab w:val="left" w:pos="1134"/>
        </w:tabs>
        <w:spacing w:after="0" w:line="240" w:lineRule="auto"/>
        <w:ind w:firstLine="709"/>
        <w:rPr>
          <w:rFonts w:ascii="Times New Roman" w:eastAsia="Times New Roman" w:hAnsi="Times New Roman" w:cs="Times New Roman"/>
          <w:b/>
          <w:bCs/>
          <w:sz w:val="28"/>
          <w:szCs w:val="28"/>
          <w:lang w:val="uk-UA" w:eastAsia="ru-RU"/>
        </w:rPr>
      </w:pPr>
    </w:p>
    <w:p w:rsidR="002B26CA" w:rsidRDefault="002B26CA" w:rsidP="00C32853">
      <w:pPr>
        <w:tabs>
          <w:tab w:val="left" w:pos="1134"/>
        </w:tabs>
        <w:spacing w:after="0" w:line="240" w:lineRule="auto"/>
        <w:ind w:firstLine="709"/>
        <w:rPr>
          <w:rFonts w:ascii="Times New Roman" w:eastAsia="Times New Roman" w:hAnsi="Times New Roman" w:cs="Times New Roman"/>
          <w:b/>
          <w:bCs/>
          <w:sz w:val="28"/>
          <w:szCs w:val="28"/>
          <w:lang w:val="uk-UA" w:eastAsia="ru-RU"/>
        </w:rPr>
      </w:pPr>
    </w:p>
    <w:p w:rsidR="002B26CA" w:rsidRDefault="002B26CA" w:rsidP="00C32853">
      <w:pPr>
        <w:tabs>
          <w:tab w:val="left" w:pos="1134"/>
        </w:tabs>
        <w:spacing w:after="0" w:line="240" w:lineRule="auto"/>
        <w:ind w:firstLine="709"/>
        <w:rPr>
          <w:rFonts w:ascii="Times New Roman" w:eastAsia="Times New Roman" w:hAnsi="Times New Roman" w:cs="Times New Roman"/>
          <w:b/>
          <w:bCs/>
          <w:sz w:val="28"/>
          <w:szCs w:val="28"/>
          <w:lang w:val="uk-UA" w:eastAsia="ru-RU"/>
        </w:rPr>
      </w:pPr>
    </w:p>
    <w:p w:rsidR="002B26CA" w:rsidRDefault="002B26CA" w:rsidP="00C32853">
      <w:pPr>
        <w:tabs>
          <w:tab w:val="left" w:pos="1134"/>
        </w:tabs>
        <w:spacing w:after="0" w:line="240" w:lineRule="auto"/>
        <w:ind w:firstLine="709"/>
        <w:rPr>
          <w:rFonts w:ascii="Times New Roman" w:eastAsia="Times New Roman" w:hAnsi="Times New Roman" w:cs="Times New Roman"/>
          <w:b/>
          <w:bCs/>
          <w:sz w:val="28"/>
          <w:szCs w:val="28"/>
          <w:lang w:val="uk-UA" w:eastAsia="ru-RU"/>
        </w:rPr>
      </w:pPr>
    </w:p>
    <w:p w:rsidR="002B26CA" w:rsidRPr="00AF7713" w:rsidRDefault="002B26CA" w:rsidP="00C32853">
      <w:pPr>
        <w:tabs>
          <w:tab w:val="left" w:pos="1134"/>
        </w:tabs>
        <w:spacing w:after="0" w:line="240" w:lineRule="auto"/>
        <w:ind w:firstLine="709"/>
        <w:rPr>
          <w:rFonts w:ascii="Times New Roman" w:eastAsia="Times New Roman" w:hAnsi="Times New Roman" w:cs="Times New Roman"/>
          <w:b/>
          <w:bCs/>
          <w:sz w:val="28"/>
          <w:szCs w:val="28"/>
          <w:lang w:val="uk-UA" w:eastAsia="ru-RU"/>
        </w:rPr>
      </w:pPr>
    </w:p>
    <w:p w:rsidR="00AF7713" w:rsidRPr="00AF7713" w:rsidRDefault="00AF7713" w:rsidP="00C32853">
      <w:pPr>
        <w:tabs>
          <w:tab w:val="left" w:pos="1134"/>
        </w:tabs>
        <w:spacing w:after="0" w:line="240" w:lineRule="auto"/>
        <w:ind w:firstLine="709"/>
        <w:rPr>
          <w:rFonts w:ascii="Times New Roman" w:eastAsia="Times New Roman" w:hAnsi="Times New Roman" w:cs="Times New Roman"/>
          <w:b/>
          <w:bCs/>
          <w:sz w:val="28"/>
          <w:szCs w:val="28"/>
          <w:lang w:val="uk-UA" w:eastAsia="ru-RU"/>
        </w:rPr>
      </w:pPr>
    </w:p>
    <w:p w:rsidR="00AF7713" w:rsidRPr="00AF7713" w:rsidRDefault="00AF7713" w:rsidP="00C32853">
      <w:pPr>
        <w:tabs>
          <w:tab w:val="left" w:pos="1134"/>
        </w:tabs>
        <w:spacing w:after="0" w:line="240" w:lineRule="auto"/>
        <w:ind w:firstLine="709"/>
        <w:rPr>
          <w:rFonts w:ascii="Times New Roman" w:eastAsia="Times New Roman" w:hAnsi="Times New Roman" w:cs="Times New Roman"/>
          <w:b/>
          <w:bCs/>
          <w:sz w:val="28"/>
          <w:szCs w:val="28"/>
          <w:lang w:val="uk-UA" w:eastAsia="ru-RU"/>
        </w:rPr>
      </w:pPr>
    </w:p>
    <w:p w:rsidR="00AF7713" w:rsidRPr="00AF7713" w:rsidRDefault="00AF7713" w:rsidP="00C32853">
      <w:pPr>
        <w:tabs>
          <w:tab w:val="left" w:pos="1134"/>
        </w:tabs>
        <w:spacing w:after="0" w:line="240" w:lineRule="auto"/>
        <w:ind w:firstLine="709"/>
        <w:rPr>
          <w:rFonts w:ascii="Times New Roman" w:eastAsia="Times New Roman" w:hAnsi="Times New Roman" w:cs="Times New Roman"/>
          <w:b/>
          <w:bCs/>
          <w:sz w:val="28"/>
          <w:szCs w:val="28"/>
          <w:lang w:val="uk-UA" w:eastAsia="ru-RU"/>
        </w:rPr>
      </w:pPr>
    </w:p>
    <w:p w:rsidR="00AF7713" w:rsidRPr="00AF7713" w:rsidRDefault="00AF7713" w:rsidP="00C32853">
      <w:pPr>
        <w:tabs>
          <w:tab w:val="left" w:pos="1134"/>
        </w:tabs>
        <w:spacing w:after="0" w:line="240" w:lineRule="auto"/>
        <w:ind w:firstLine="709"/>
        <w:rPr>
          <w:rFonts w:ascii="Times New Roman" w:eastAsia="Times New Roman" w:hAnsi="Times New Roman" w:cs="Times New Roman"/>
          <w:b/>
          <w:bCs/>
          <w:sz w:val="28"/>
          <w:szCs w:val="28"/>
          <w:lang w:val="uk-UA" w:eastAsia="ru-RU"/>
        </w:rPr>
      </w:pPr>
    </w:p>
    <w:p w:rsidR="00AF7713" w:rsidRPr="00AF7713" w:rsidRDefault="00AF7713" w:rsidP="00C32853">
      <w:pPr>
        <w:tabs>
          <w:tab w:val="left" w:pos="1134"/>
        </w:tabs>
        <w:spacing w:after="0" w:line="240" w:lineRule="auto"/>
        <w:ind w:firstLine="709"/>
        <w:rPr>
          <w:rFonts w:ascii="Times New Roman" w:eastAsia="Times New Roman" w:hAnsi="Times New Roman" w:cs="Times New Roman"/>
          <w:b/>
          <w:bCs/>
          <w:sz w:val="28"/>
          <w:szCs w:val="28"/>
          <w:lang w:val="uk-UA" w:eastAsia="ru-RU"/>
        </w:rPr>
      </w:pPr>
    </w:p>
    <w:p w:rsidR="00AF7713" w:rsidRPr="00AF7713" w:rsidRDefault="00AF7713" w:rsidP="00C32853">
      <w:pPr>
        <w:tabs>
          <w:tab w:val="left" w:pos="1134"/>
        </w:tabs>
        <w:spacing w:after="0" w:line="240" w:lineRule="auto"/>
        <w:ind w:firstLine="709"/>
        <w:rPr>
          <w:rFonts w:ascii="Times New Roman" w:eastAsia="Times New Roman" w:hAnsi="Times New Roman" w:cs="Times New Roman"/>
          <w:b/>
          <w:bCs/>
          <w:sz w:val="28"/>
          <w:szCs w:val="28"/>
          <w:lang w:val="uk-UA" w:eastAsia="ru-RU"/>
        </w:rPr>
      </w:pPr>
    </w:p>
    <w:p w:rsidR="00AF7713" w:rsidRPr="00AF7713" w:rsidRDefault="00AF7713" w:rsidP="00C32853">
      <w:pPr>
        <w:tabs>
          <w:tab w:val="left" w:pos="1134"/>
        </w:tabs>
        <w:spacing w:after="0" w:line="240" w:lineRule="auto"/>
        <w:ind w:firstLine="709"/>
        <w:contextualSpacing/>
        <w:jc w:val="center"/>
        <w:rPr>
          <w:rFonts w:ascii="Times New Roman" w:eastAsia="Times New Roman" w:hAnsi="Times New Roman" w:cs="Times New Roman"/>
          <w:b/>
          <w:bCs/>
          <w:sz w:val="28"/>
          <w:szCs w:val="28"/>
          <w:lang w:val="uk-UA" w:eastAsia="ru-RU"/>
        </w:rPr>
      </w:pPr>
      <w:r w:rsidRPr="00AF7713">
        <w:rPr>
          <w:rFonts w:ascii="Times New Roman" w:eastAsia="Times New Roman" w:hAnsi="Times New Roman" w:cs="Times New Roman"/>
          <w:b/>
          <w:bCs/>
          <w:sz w:val="28"/>
          <w:szCs w:val="28"/>
          <w:lang w:val="uk-UA" w:eastAsia="ru-RU"/>
        </w:rPr>
        <w:t>Старобільськ – 2020</w:t>
      </w:r>
    </w:p>
    <w:p w:rsidR="00AF7713" w:rsidRPr="00AF7713" w:rsidRDefault="00AF7713" w:rsidP="00C32853">
      <w:pPr>
        <w:spacing w:after="0" w:line="240" w:lineRule="auto"/>
        <w:ind w:firstLine="709"/>
        <w:rPr>
          <w:rFonts w:ascii="Times New Roman" w:eastAsia="Times New Roman" w:hAnsi="Times New Roman" w:cs="Times New Roman"/>
          <w:b/>
          <w:bCs/>
          <w:sz w:val="28"/>
          <w:szCs w:val="28"/>
          <w:lang w:val="uk-UA" w:eastAsia="ru-RU"/>
        </w:rPr>
      </w:pPr>
      <w:r w:rsidRPr="00AF7713">
        <w:rPr>
          <w:rFonts w:ascii="Times New Roman" w:eastAsia="Times New Roman" w:hAnsi="Times New Roman" w:cs="Times New Roman"/>
          <w:b/>
          <w:bCs/>
          <w:sz w:val="28"/>
          <w:szCs w:val="28"/>
          <w:lang w:val="uk-UA" w:eastAsia="ru-RU"/>
        </w:rPr>
        <w:br w:type="page"/>
      </w:r>
    </w:p>
    <w:p w:rsidR="00AF7713" w:rsidRPr="00CD4315" w:rsidRDefault="006A1E61" w:rsidP="00C32853">
      <w:pPr>
        <w:spacing w:after="0" w:line="240" w:lineRule="auto"/>
        <w:ind w:firstLine="709"/>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lastRenderedPageBreak/>
        <w:t xml:space="preserve">УДК 069.5:94(477.61) </w:t>
      </w:r>
      <w:r w:rsidR="00A30F0C">
        <w:rPr>
          <w:rFonts w:ascii="Times New Roman" w:eastAsia="Times New Roman" w:hAnsi="Times New Roman" w:cs="Times New Roman"/>
          <w:b/>
          <w:sz w:val="28"/>
          <w:szCs w:val="28"/>
          <w:lang w:val="uk-UA" w:eastAsia="ru-RU"/>
        </w:rPr>
        <w:t>"</w:t>
      </w:r>
      <w:r>
        <w:rPr>
          <w:rFonts w:ascii="Times New Roman" w:eastAsia="Times New Roman" w:hAnsi="Times New Roman" w:cs="Times New Roman"/>
          <w:b/>
          <w:sz w:val="28"/>
          <w:szCs w:val="28"/>
          <w:lang w:val="uk-UA" w:eastAsia="ru-RU"/>
        </w:rPr>
        <w:t>1991/2020</w:t>
      </w:r>
      <w:r w:rsidR="00A30F0C">
        <w:rPr>
          <w:rFonts w:ascii="Times New Roman" w:eastAsia="Times New Roman" w:hAnsi="Times New Roman" w:cs="Times New Roman"/>
          <w:b/>
          <w:sz w:val="28"/>
          <w:szCs w:val="28"/>
          <w:lang w:val="uk-UA" w:eastAsia="ru-RU"/>
        </w:rPr>
        <w:t>"</w:t>
      </w:r>
    </w:p>
    <w:p w:rsidR="00AF7713" w:rsidRPr="00AF7713" w:rsidRDefault="00AF7713" w:rsidP="00C32853">
      <w:pPr>
        <w:spacing w:after="0" w:line="240" w:lineRule="auto"/>
        <w:ind w:firstLine="709"/>
        <w:rPr>
          <w:rFonts w:ascii="Times New Roman" w:eastAsia="Times New Roman" w:hAnsi="Times New Roman" w:cs="Times New Roman"/>
          <w:b/>
          <w:sz w:val="28"/>
          <w:szCs w:val="28"/>
          <w:lang w:val="uk-UA" w:eastAsia="ru-RU"/>
        </w:rPr>
      </w:pPr>
      <w:r w:rsidRPr="00AF7713">
        <w:rPr>
          <w:rFonts w:ascii="Times New Roman" w:eastAsia="Times New Roman" w:hAnsi="Times New Roman" w:cs="Times New Roman"/>
          <w:b/>
          <w:sz w:val="28"/>
          <w:szCs w:val="28"/>
          <w:lang w:val="uk-UA" w:eastAsia="ru-RU"/>
        </w:rPr>
        <w:t>К 96</w:t>
      </w:r>
    </w:p>
    <w:p w:rsidR="00AF7713" w:rsidRPr="00C5380C" w:rsidRDefault="00AF7713" w:rsidP="00C32853">
      <w:pPr>
        <w:spacing w:after="0" w:line="240" w:lineRule="auto"/>
        <w:ind w:firstLine="709"/>
        <w:rPr>
          <w:rFonts w:ascii="Times New Roman" w:eastAsia="Times New Roman" w:hAnsi="Times New Roman" w:cs="Times New Roman"/>
          <w:b/>
          <w:color w:val="000000" w:themeColor="text1"/>
          <w:sz w:val="28"/>
          <w:szCs w:val="28"/>
          <w:lang w:val="uk-UA" w:eastAsia="ru-RU"/>
        </w:rPr>
      </w:pPr>
    </w:p>
    <w:p w:rsidR="00AF7713" w:rsidRPr="00AF7713" w:rsidRDefault="00AF7713" w:rsidP="00C32853">
      <w:pPr>
        <w:spacing w:after="0" w:line="240" w:lineRule="auto"/>
        <w:ind w:firstLine="709"/>
        <w:jc w:val="both"/>
        <w:rPr>
          <w:rFonts w:ascii="Times New Roman" w:eastAsia="Times New Roman" w:hAnsi="Times New Roman" w:cs="Times New Roman"/>
          <w:b/>
          <w:sz w:val="28"/>
          <w:szCs w:val="28"/>
          <w:lang w:val="uk-UA" w:eastAsia="ru-RU"/>
        </w:rPr>
      </w:pPr>
      <w:r w:rsidRPr="00AF7713">
        <w:rPr>
          <w:rFonts w:ascii="Times New Roman" w:eastAsia="Times New Roman" w:hAnsi="Times New Roman" w:cs="Times New Roman"/>
          <w:bCs/>
          <w:sz w:val="28"/>
          <w:szCs w:val="28"/>
          <w:lang w:val="uk-UA" w:eastAsia="ru-RU"/>
        </w:rPr>
        <w:t>Кушнір Л.В.</w:t>
      </w:r>
      <w:r w:rsidRPr="00AF7713">
        <w:rPr>
          <w:rFonts w:ascii="Times New Roman" w:eastAsia="Times New Roman" w:hAnsi="Times New Roman" w:cs="Times New Roman"/>
          <w:b/>
          <w:sz w:val="28"/>
          <w:szCs w:val="28"/>
          <w:lang w:val="uk-UA" w:eastAsia="ru-RU"/>
        </w:rPr>
        <w:t xml:space="preserve"> </w:t>
      </w:r>
      <w:r w:rsidR="001C3810" w:rsidRPr="00C32853">
        <w:rPr>
          <w:rFonts w:ascii="Times New Roman" w:hAnsi="Times New Roman" w:cs="Times New Roman"/>
          <w:sz w:val="28"/>
          <w:szCs w:val="28"/>
          <w:lang w:val="uk-UA"/>
        </w:rPr>
        <w:t>Інформаційно-методичні матеріали щодо експози</w:t>
      </w:r>
      <w:r w:rsidR="00304C6C">
        <w:rPr>
          <w:rFonts w:ascii="Times New Roman" w:hAnsi="Times New Roman" w:cs="Times New Roman"/>
          <w:sz w:val="28"/>
          <w:szCs w:val="28"/>
          <w:lang w:val="uk-UA"/>
        </w:rPr>
        <w:t xml:space="preserve">ційно-виставкового висвітлення </w:t>
      </w:r>
      <w:r w:rsidR="001C3810" w:rsidRPr="00C32853">
        <w:rPr>
          <w:rFonts w:ascii="Times New Roman" w:hAnsi="Times New Roman" w:cs="Times New Roman"/>
          <w:sz w:val="28"/>
          <w:szCs w:val="28"/>
          <w:lang w:val="uk-UA"/>
        </w:rPr>
        <w:t>новітньої історії Луганщини</w:t>
      </w:r>
      <w:r w:rsidR="00734AD7">
        <w:rPr>
          <w:rFonts w:ascii="Times New Roman" w:hAnsi="Times New Roman" w:cs="Times New Roman"/>
          <w:sz w:val="28"/>
          <w:szCs w:val="28"/>
          <w:lang w:val="uk-UA"/>
        </w:rPr>
        <w:t xml:space="preserve"> (1991-2020 рр.</w:t>
      </w:r>
      <w:bookmarkStart w:id="0" w:name="_GoBack"/>
      <w:bookmarkEnd w:id="0"/>
      <w:r w:rsidR="00734AD7">
        <w:rPr>
          <w:rFonts w:ascii="Times New Roman" w:hAnsi="Times New Roman" w:cs="Times New Roman"/>
          <w:sz w:val="28"/>
          <w:szCs w:val="28"/>
          <w:lang w:val="uk-UA"/>
        </w:rPr>
        <w:t>)</w:t>
      </w:r>
      <w:r w:rsidR="001C3810" w:rsidRPr="00C32853">
        <w:rPr>
          <w:rFonts w:ascii="Times New Roman" w:hAnsi="Times New Roman" w:cs="Times New Roman"/>
          <w:sz w:val="28"/>
          <w:szCs w:val="28"/>
          <w:lang w:val="uk-UA"/>
        </w:rPr>
        <w:t>.</w:t>
      </w:r>
      <w:r w:rsidR="001C3810" w:rsidRPr="00C32853">
        <w:rPr>
          <w:rFonts w:ascii="Times New Roman" w:eastAsia="Times New Roman" w:hAnsi="Times New Roman" w:cs="Times New Roman"/>
          <w:bCs/>
          <w:sz w:val="28"/>
          <w:szCs w:val="28"/>
          <w:lang w:val="uk-UA" w:eastAsia="ru-RU"/>
        </w:rPr>
        <w:t xml:space="preserve"> </w:t>
      </w:r>
      <w:r w:rsidRPr="00AF7713">
        <w:rPr>
          <w:rFonts w:ascii="Times New Roman" w:eastAsia="Times New Roman" w:hAnsi="Times New Roman" w:cs="Times New Roman"/>
          <w:bCs/>
          <w:sz w:val="28"/>
          <w:szCs w:val="28"/>
          <w:lang w:val="uk-UA" w:eastAsia="ru-RU"/>
        </w:rPr>
        <w:t xml:space="preserve">Лисичанськ: Вид-во </w:t>
      </w:r>
      <w:r w:rsidRPr="00AF7713">
        <w:rPr>
          <w:rFonts w:ascii="Times New Roman" w:eastAsia="Times New Roman" w:hAnsi="Times New Roman" w:cs="Times New Roman"/>
          <w:sz w:val="28"/>
          <w:szCs w:val="28"/>
          <w:lang w:val="uk-UA" w:eastAsia="ru-RU"/>
        </w:rPr>
        <w:t>ТОВ «ФОКСПРИНТ»</w:t>
      </w:r>
      <w:r w:rsidRPr="00AF7713">
        <w:rPr>
          <w:rFonts w:ascii="Times New Roman" w:eastAsia="Times New Roman" w:hAnsi="Times New Roman" w:cs="Times New Roman"/>
          <w:bCs/>
          <w:sz w:val="28"/>
          <w:szCs w:val="28"/>
          <w:lang w:val="uk-UA" w:eastAsia="ru-RU"/>
        </w:rPr>
        <w:t xml:space="preserve">, 2020. </w:t>
      </w:r>
      <w:r w:rsidRPr="007A712B">
        <w:rPr>
          <w:rFonts w:ascii="Times New Roman" w:eastAsia="Times New Roman" w:hAnsi="Times New Roman" w:cs="Times New Roman"/>
          <w:bCs/>
          <w:sz w:val="28"/>
          <w:szCs w:val="28"/>
          <w:lang w:val="uk-UA" w:eastAsia="ru-RU"/>
        </w:rPr>
        <w:t>22 с.</w:t>
      </w:r>
    </w:p>
    <w:p w:rsidR="00AF7713" w:rsidRPr="00AF7713" w:rsidRDefault="00AF7713" w:rsidP="00C32853">
      <w:pPr>
        <w:tabs>
          <w:tab w:val="left" w:pos="1134"/>
        </w:tabs>
        <w:spacing w:after="0" w:line="240" w:lineRule="auto"/>
        <w:ind w:firstLine="709"/>
        <w:contextualSpacing/>
        <w:jc w:val="both"/>
        <w:rPr>
          <w:rFonts w:ascii="Times New Roman" w:eastAsia="Times New Roman" w:hAnsi="Times New Roman" w:cs="Times New Roman"/>
          <w:sz w:val="28"/>
          <w:szCs w:val="28"/>
          <w:lang w:val="uk-UA" w:eastAsia="ru-RU"/>
        </w:rPr>
      </w:pPr>
    </w:p>
    <w:p w:rsidR="00AF7713" w:rsidRPr="00AF7713" w:rsidRDefault="00AF7713" w:rsidP="00C32853">
      <w:pPr>
        <w:tabs>
          <w:tab w:val="left" w:pos="1134"/>
        </w:tabs>
        <w:spacing w:after="0" w:line="240" w:lineRule="auto"/>
        <w:ind w:firstLine="709"/>
        <w:contextualSpacing/>
        <w:jc w:val="both"/>
        <w:rPr>
          <w:rFonts w:ascii="Times New Roman" w:eastAsia="Times New Roman" w:hAnsi="Times New Roman" w:cs="Times New Roman"/>
          <w:sz w:val="28"/>
          <w:szCs w:val="28"/>
          <w:lang w:val="uk-UA" w:eastAsia="ru-RU"/>
        </w:rPr>
      </w:pPr>
    </w:p>
    <w:p w:rsidR="00AF7713" w:rsidRPr="00AF7713" w:rsidRDefault="00C5380C" w:rsidP="00C32853">
      <w:pPr>
        <w:tabs>
          <w:tab w:val="left" w:pos="1134"/>
        </w:tabs>
        <w:spacing w:after="0" w:line="24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Рекомендовано науково-</w:t>
      </w:r>
      <w:r w:rsidR="00AF7713" w:rsidRPr="00AF7713">
        <w:rPr>
          <w:rFonts w:ascii="Times New Roman" w:eastAsia="Times New Roman" w:hAnsi="Times New Roman" w:cs="Times New Roman"/>
          <w:sz w:val="28"/>
          <w:szCs w:val="28"/>
          <w:lang w:val="uk-UA" w:eastAsia="ru-RU"/>
        </w:rPr>
        <w:t xml:space="preserve">методичною радою Луганського обласного краєзнавчого музею. </w:t>
      </w:r>
      <w:r w:rsidR="00CD4315" w:rsidRPr="00CD4315">
        <w:rPr>
          <w:rFonts w:ascii="Times New Roman" w:eastAsia="Times New Roman" w:hAnsi="Times New Roman" w:cs="Times New Roman"/>
          <w:i/>
          <w:sz w:val="28"/>
          <w:lang w:val="uk-UA"/>
        </w:rPr>
        <w:t>Проток</w:t>
      </w:r>
      <w:r w:rsidR="00CD4315">
        <w:rPr>
          <w:rFonts w:ascii="Times New Roman" w:eastAsia="Times New Roman" w:hAnsi="Times New Roman" w:cs="Times New Roman"/>
          <w:i/>
          <w:sz w:val="28"/>
          <w:lang w:val="uk-UA"/>
        </w:rPr>
        <w:t>ол № 11 від 26 листопада 2020 р</w:t>
      </w:r>
      <w:r w:rsidR="00AF7713" w:rsidRPr="00AF7713">
        <w:rPr>
          <w:rFonts w:ascii="Times New Roman" w:eastAsia="Times New Roman" w:hAnsi="Times New Roman" w:cs="Times New Roman"/>
          <w:i/>
          <w:sz w:val="28"/>
          <w:szCs w:val="28"/>
          <w:lang w:val="uk-UA" w:eastAsia="ru-RU"/>
        </w:rPr>
        <w:t>.</w:t>
      </w:r>
    </w:p>
    <w:p w:rsidR="00AF7713" w:rsidRPr="00AF7713" w:rsidRDefault="00AF7713" w:rsidP="00C32853">
      <w:pPr>
        <w:tabs>
          <w:tab w:val="left" w:pos="1134"/>
        </w:tabs>
        <w:spacing w:after="0" w:line="240" w:lineRule="auto"/>
        <w:ind w:firstLine="709"/>
        <w:contextualSpacing/>
        <w:jc w:val="center"/>
        <w:rPr>
          <w:rFonts w:ascii="Times New Roman" w:eastAsia="Times New Roman" w:hAnsi="Times New Roman" w:cs="Times New Roman"/>
          <w:sz w:val="28"/>
          <w:szCs w:val="28"/>
          <w:lang w:val="uk-UA" w:eastAsia="ru-RU"/>
        </w:rPr>
      </w:pPr>
    </w:p>
    <w:p w:rsidR="00AF7713" w:rsidRPr="00AF7713" w:rsidRDefault="00AF7713" w:rsidP="00C32853">
      <w:pPr>
        <w:tabs>
          <w:tab w:val="left" w:pos="1134"/>
        </w:tabs>
        <w:spacing w:after="0" w:line="240" w:lineRule="auto"/>
        <w:ind w:firstLine="709"/>
        <w:contextualSpacing/>
        <w:rPr>
          <w:rFonts w:ascii="Times New Roman" w:eastAsia="Times New Roman" w:hAnsi="Times New Roman" w:cs="Times New Roman"/>
          <w:sz w:val="28"/>
          <w:szCs w:val="28"/>
          <w:lang w:val="uk-UA" w:eastAsia="ru-RU"/>
        </w:rPr>
      </w:pPr>
    </w:p>
    <w:p w:rsidR="00AF7713" w:rsidRPr="00AF7713" w:rsidRDefault="00AF7713" w:rsidP="00C32853">
      <w:pPr>
        <w:tabs>
          <w:tab w:val="left" w:pos="1134"/>
        </w:tabs>
        <w:spacing w:after="0" w:line="240" w:lineRule="auto"/>
        <w:ind w:firstLine="709"/>
        <w:contextualSpacing/>
        <w:rPr>
          <w:rFonts w:ascii="Times New Roman" w:eastAsia="Times New Roman" w:hAnsi="Times New Roman" w:cs="Times New Roman"/>
          <w:b/>
          <w:bCs/>
          <w:i/>
          <w:sz w:val="28"/>
          <w:szCs w:val="28"/>
          <w:lang w:val="uk-UA" w:eastAsia="ru-RU"/>
        </w:rPr>
      </w:pPr>
      <w:r w:rsidRPr="00AF7713">
        <w:rPr>
          <w:rFonts w:ascii="Times New Roman" w:eastAsia="Times New Roman" w:hAnsi="Times New Roman" w:cs="Times New Roman"/>
          <w:b/>
          <w:i/>
          <w:sz w:val="28"/>
          <w:szCs w:val="28"/>
          <w:lang w:val="uk-UA" w:eastAsia="ru-RU"/>
        </w:rPr>
        <w:t>Рецензенти:</w:t>
      </w:r>
    </w:p>
    <w:p w:rsidR="00AF7713" w:rsidRPr="00AF7713" w:rsidRDefault="001174EC" w:rsidP="00C32853">
      <w:pPr>
        <w:tabs>
          <w:tab w:val="left" w:pos="1134"/>
        </w:tabs>
        <w:spacing w:after="0" w:line="240" w:lineRule="auto"/>
        <w:ind w:firstLine="709"/>
        <w:contextualSpacing/>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 xml:space="preserve">Петров О.О., </w:t>
      </w:r>
      <w:proofErr w:type="spellStart"/>
      <w:r>
        <w:rPr>
          <w:rFonts w:ascii="Times New Roman" w:eastAsia="Times New Roman" w:hAnsi="Times New Roman" w:cs="Times New Roman"/>
          <w:bCs/>
          <w:sz w:val="28"/>
          <w:szCs w:val="28"/>
          <w:lang w:val="uk-UA" w:eastAsia="ru-RU"/>
        </w:rPr>
        <w:t>к.і.н</w:t>
      </w:r>
      <w:proofErr w:type="spellEnd"/>
      <w:r>
        <w:rPr>
          <w:rFonts w:ascii="Times New Roman" w:eastAsia="Times New Roman" w:hAnsi="Times New Roman" w:cs="Times New Roman"/>
          <w:bCs/>
          <w:sz w:val="28"/>
          <w:szCs w:val="28"/>
          <w:lang w:val="uk-UA" w:eastAsia="ru-RU"/>
        </w:rPr>
        <w:t xml:space="preserve">., доцент, </w:t>
      </w:r>
      <w:r w:rsidR="00AF7713" w:rsidRPr="00AF7713">
        <w:rPr>
          <w:rFonts w:ascii="Times New Roman" w:eastAsia="Times New Roman" w:hAnsi="Times New Roman" w:cs="Times New Roman"/>
          <w:bCs/>
          <w:sz w:val="28"/>
          <w:szCs w:val="28"/>
          <w:lang w:val="uk-UA" w:eastAsia="ru-RU"/>
        </w:rPr>
        <w:t xml:space="preserve">завідувач </w:t>
      </w:r>
      <w:r>
        <w:rPr>
          <w:rFonts w:ascii="Times New Roman" w:eastAsia="Times New Roman" w:hAnsi="Times New Roman" w:cs="Times New Roman"/>
          <w:bCs/>
          <w:sz w:val="28"/>
          <w:szCs w:val="28"/>
          <w:lang w:val="uk-UA" w:eastAsia="ru-RU"/>
        </w:rPr>
        <w:t>науково-дослідного</w:t>
      </w:r>
      <w:r w:rsidR="00AF7713" w:rsidRPr="00AF7713">
        <w:rPr>
          <w:rFonts w:ascii="Times New Roman" w:eastAsia="Times New Roman" w:hAnsi="Times New Roman" w:cs="Times New Roman"/>
          <w:bCs/>
          <w:sz w:val="28"/>
          <w:szCs w:val="28"/>
          <w:lang w:val="uk-UA" w:eastAsia="ru-RU"/>
        </w:rPr>
        <w:t xml:space="preserve"> сектору </w:t>
      </w:r>
      <w:r>
        <w:rPr>
          <w:rFonts w:ascii="Times New Roman" w:eastAsia="Times New Roman" w:hAnsi="Times New Roman" w:cs="Times New Roman"/>
          <w:bCs/>
          <w:sz w:val="28"/>
          <w:szCs w:val="28"/>
          <w:lang w:val="uk-UA" w:eastAsia="ru-RU"/>
        </w:rPr>
        <w:t xml:space="preserve">історії краю з 1917 р. </w:t>
      </w:r>
      <w:r w:rsidR="00AF7713" w:rsidRPr="00AF7713">
        <w:rPr>
          <w:rFonts w:ascii="Times New Roman" w:eastAsia="Times New Roman" w:hAnsi="Times New Roman" w:cs="Times New Roman"/>
          <w:bCs/>
          <w:sz w:val="28"/>
          <w:szCs w:val="28"/>
          <w:lang w:val="uk-UA" w:eastAsia="ru-RU"/>
        </w:rPr>
        <w:t>Луганського обласного краєзнавчого музею</w:t>
      </w:r>
    </w:p>
    <w:p w:rsidR="00AF7713" w:rsidRPr="00AF7713" w:rsidRDefault="00AF7713" w:rsidP="00C32853">
      <w:pPr>
        <w:tabs>
          <w:tab w:val="left" w:pos="1134"/>
        </w:tabs>
        <w:spacing w:after="0" w:line="240" w:lineRule="auto"/>
        <w:ind w:firstLine="709"/>
        <w:contextualSpacing/>
        <w:jc w:val="both"/>
        <w:rPr>
          <w:rFonts w:ascii="Times New Roman" w:eastAsia="Times New Roman" w:hAnsi="Times New Roman" w:cs="Times New Roman"/>
          <w:b/>
          <w:sz w:val="28"/>
          <w:szCs w:val="28"/>
          <w:lang w:val="uk-UA" w:eastAsia="ru-RU"/>
        </w:rPr>
      </w:pPr>
    </w:p>
    <w:p w:rsidR="00AF7713" w:rsidRPr="00AF7713" w:rsidRDefault="00AF7713" w:rsidP="00C32853">
      <w:pPr>
        <w:tabs>
          <w:tab w:val="left" w:pos="1134"/>
        </w:tabs>
        <w:spacing w:after="0" w:line="240" w:lineRule="auto"/>
        <w:ind w:firstLine="709"/>
        <w:contextualSpacing/>
        <w:jc w:val="both"/>
        <w:rPr>
          <w:rFonts w:ascii="Times New Roman" w:eastAsia="Times New Roman" w:hAnsi="Times New Roman" w:cs="Times New Roman"/>
          <w:sz w:val="28"/>
          <w:szCs w:val="28"/>
          <w:lang w:val="uk-UA" w:eastAsia="ru-RU"/>
        </w:rPr>
      </w:pPr>
      <w:r w:rsidRPr="00AF7713">
        <w:rPr>
          <w:rFonts w:ascii="Times New Roman" w:eastAsia="Times New Roman" w:hAnsi="Times New Roman" w:cs="Times New Roman"/>
          <w:b/>
          <w:i/>
          <w:sz w:val="28"/>
          <w:szCs w:val="28"/>
          <w:lang w:val="uk-UA" w:eastAsia="ru-RU"/>
        </w:rPr>
        <w:t>Відповідальна:</w:t>
      </w:r>
    </w:p>
    <w:p w:rsidR="00AF7713" w:rsidRPr="00AF7713" w:rsidRDefault="00AF7713" w:rsidP="00C32853">
      <w:pPr>
        <w:tabs>
          <w:tab w:val="left" w:pos="1134"/>
        </w:tabs>
        <w:spacing w:after="0" w:line="240" w:lineRule="auto"/>
        <w:ind w:firstLine="709"/>
        <w:contextualSpacing/>
        <w:jc w:val="both"/>
        <w:rPr>
          <w:rFonts w:ascii="Times New Roman" w:eastAsia="Times New Roman" w:hAnsi="Times New Roman" w:cs="Times New Roman"/>
          <w:sz w:val="28"/>
          <w:szCs w:val="28"/>
          <w:lang w:val="uk-UA" w:eastAsia="ru-RU"/>
        </w:rPr>
      </w:pPr>
      <w:r w:rsidRPr="00AF7713">
        <w:rPr>
          <w:rFonts w:ascii="Times New Roman" w:eastAsia="Times New Roman" w:hAnsi="Times New Roman" w:cs="Times New Roman"/>
          <w:sz w:val="28"/>
          <w:szCs w:val="28"/>
          <w:lang w:val="uk-UA" w:eastAsia="ru-RU"/>
        </w:rPr>
        <w:t>Мілованова О.В., директор Луганського обласного краєзнавчого музею</w:t>
      </w:r>
    </w:p>
    <w:p w:rsidR="00AF7713" w:rsidRPr="00AF7713" w:rsidRDefault="00AF7713" w:rsidP="00C32853">
      <w:pPr>
        <w:tabs>
          <w:tab w:val="left" w:pos="1134"/>
        </w:tabs>
        <w:spacing w:after="0" w:line="240" w:lineRule="auto"/>
        <w:ind w:firstLine="709"/>
        <w:contextualSpacing/>
        <w:jc w:val="both"/>
        <w:rPr>
          <w:rFonts w:ascii="Times New Roman" w:eastAsia="Times New Roman" w:hAnsi="Times New Roman" w:cs="Times New Roman"/>
          <w:sz w:val="28"/>
          <w:szCs w:val="28"/>
          <w:lang w:val="uk-UA" w:eastAsia="ru-RU"/>
        </w:rPr>
      </w:pPr>
    </w:p>
    <w:p w:rsidR="00AF7713" w:rsidRPr="00AF7713" w:rsidRDefault="00AF7713" w:rsidP="00C32853">
      <w:pPr>
        <w:tabs>
          <w:tab w:val="left" w:pos="1134"/>
        </w:tabs>
        <w:spacing w:after="0" w:line="240" w:lineRule="auto"/>
        <w:ind w:firstLine="709"/>
        <w:contextualSpacing/>
        <w:jc w:val="both"/>
        <w:rPr>
          <w:rFonts w:ascii="Times New Roman" w:eastAsia="Times New Roman" w:hAnsi="Times New Roman" w:cs="Times New Roman"/>
          <w:bCs/>
          <w:sz w:val="28"/>
          <w:szCs w:val="28"/>
          <w:lang w:val="uk-UA" w:eastAsia="ru-RU"/>
        </w:rPr>
      </w:pPr>
    </w:p>
    <w:p w:rsidR="00AF7713" w:rsidRPr="00AF7713" w:rsidRDefault="00AF7713" w:rsidP="00C32853">
      <w:pPr>
        <w:tabs>
          <w:tab w:val="left" w:pos="1134"/>
        </w:tabs>
        <w:spacing w:after="0" w:line="240" w:lineRule="auto"/>
        <w:ind w:firstLine="709"/>
        <w:contextualSpacing/>
        <w:jc w:val="both"/>
        <w:rPr>
          <w:rFonts w:ascii="Times New Roman" w:eastAsia="Times New Roman" w:hAnsi="Times New Roman" w:cs="Times New Roman"/>
          <w:bCs/>
          <w:sz w:val="28"/>
          <w:szCs w:val="28"/>
          <w:lang w:val="uk-UA" w:eastAsia="ru-RU"/>
        </w:rPr>
      </w:pPr>
    </w:p>
    <w:p w:rsidR="00AF7713" w:rsidRPr="00AF7713" w:rsidRDefault="00AF7713" w:rsidP="00C32853">
      <w:pPr>
        <w:tabs>
          <w:tab w:val="left" w:pos="1134"/>
        </w:tabs>
        <w:spacing w:after="0" w:line="240" w:lineRule="auto"/>
        <w:ind w:firstLine="709"/>
        <w:contextualSpacing/>
        <w:jc w:val="both"/>
        <w:rPr>
          <w:rFonts w:ascii="Times New Roman" w:eastAsia="Times New Roman" w:hAnsi="Times New Roman" w:cs="Times New Roman"/>
          <w:sz w:val="28"/>
          <w:szCs w:val="28"/>
          <w:lang w:val="uk-UA" w:eastAsia="ru-RU"/>
        </w:rPr>
      </w:pPr>
      <w:r w:rsidRPr="00AF7713">
        <w:rPr>
          <w:rFonts w:ascii="Times New Roman" w:eastAsia="Times New Roman" w:hAnsi="Times New Roman" w:cs="Times New Roman"/>
          <w:sz w:val="28"/>
          <w:szCs w:val="28"/>
          <w:lang w:val="uk-UA" w:eastAsia="ru-RU"/>
        </w:rPr>
        <w:t>Пос</w:t>
      </w:r>
      <w:r w:rsidR="0008076F" w:rsidRPr="00C32853">
        <w:rPr>
          <w:rFonts w:ascii="Times New Roman" w:eastAsia="Times New Roman" w:hAnsi="Times New Roman" w:cs="Times New Roman"/>
          <w:sz w:val="28"/>
          <w:szCs w:val="28"/>
          <w:lang w:val="uk-UA" w:eastAsia="ru-RU"/>
        </w:rPr>
        <w:t>ібник містить рекомендації щодо</w:t>
      </w:r>
      <w:r w:rsidR="0008076F" w:rsidRPr="00C32853">
        <w:rPr>
          <w:rFonts w:ascii="Times New Roman" w:hAnsi="Times New Roman" w:cs="Times New Roman"/>
          <w:sz w:val="28"/>
          <w:szCs w:val="28"/>
          <w:lang w:val="uk-UA"/>
        </w:rPr>
        <w:t xml:space="preserve"> експозиційно-виставкового висвітлення новітньої історії Луганщини</w:t>
      </w:r>
      <w:r w:rsidRPr="00AF7713">
        <w:rPr>
          <w:rFonts w:ascii="Times New Roman" w:eastAsia="Times New Roman" w:hAnsi="Times New Roman" w:cs="Times New Roman"/>
          <w:sz w:val="28"/>
          <w:szCs w:val="28"/>
          <w:lang w:val="uk-UA" w:eastAsia="ru-RU"/>
        </w:rPr>
        <w:t>.</w:t>
      </w:r>
      <w:r w:rsidRPr="00AF7713">
        <w:rPr>
          <w:rFonts w:ascii="Times New Roman" w:eastAsia="Times New Roman" w:hAnsi="Times New Roman" w:cs="Times New Roman"/>
          <w:color w:val="C00000"/>
          <w:sz w:val="28"/>
          <w:szCs w:val="28"/>
          <w:lang w:val="uk-UA" w:eastAsia="ru-RU"/>
        </w:rPr>
        <w:t xml:space="preserve"> </w:t>
      </w:r>
      <w:r w:rsidR="0008076F" w:rsidRPr="00C32853">
        <w:rPr>
          <w:rFonts w:ascii="Times New Roman" w:eastAsia="Times New Roman" w:hAnsi="Times New Roman" w:cs="Times New Roman"/>
          <w:iCs/>
          <w:sz w:val="28"/>
          <w:szCs w:val="28"/>
          <w:lang w:val="uk-UA" w:eastAsia="ru-RU"/>
        </w:rPr>
        <w:t>Для фахівців музейної справи.</w:t>
      </w:r>
    </w:p>
    <w:p w:rsidR="00AF7713" w:rsidRPr="00AF7713" w:rsidRDefault="00AF7713" w:rsidP="00C32853">
      <w:pPr>
        <w:tabs>
          <w:tab w:val="left" w:pos="1134"/>
        </w:tabs>
        <w:spacing w:after="0" w:line="240" w:lineRule="auto"/>
        <w:ind w:firstLine="709"/>
        <w:contextualSpacing/>
        <w:jc w:val="both"/>
        <w:rPr>
          <w:rFonts w:ascii="Times New Roman" w:eastAsia="Times New Roman" w:hAnsi="Times New Roman" w:cs="Times New Roman"/>
          <w:bCs/>
          <w:sz w:val="28"/>
          <w:szCs w:val="28"/>
          <w:lang w:val="uk-UA" w:eastAsia="ru-RU"/>
        </w:rPr>
      </w:pPr>
    </w:p>
    <w:p w:rsidR="00AF7713" w:rsidRPr="00AF7713" w:rsidRDefault="00AF7713" w:rsidP="00C32853">
      <w:pPr>
        <w:tabs>
          <w:tab w:val="left" w:pos="1134"/>
        </w:tabs>
        <w:spacing w:after="0" w:line="240" w:lineRule="auto"/>
        <w:ind w:firstLine="709"/>
        <w:contextualSpacing/>
        <w:jc w:val="both"/>
        <w:rPr>
          <w:rFonts w:ascii="Times New Roman" w:eastAsia="Times New Roman" w:hAnsi="Times New Roman" w:cs="Times New Roman"/>
          <w:sz w:val="28"/>
          <w:szCs w:val="28"/>
          <w:lang w:val="uk-UA" w:eastAsia="ru-RU"/>
        </w:rPr>
      </w:pPr>
    </w:p>
    <w:p w:rsidR="00AF7713" w:rsidRPr="00AF7713" w:rsidRDefault="00AF7713" w:rsidP="00C32853">
      <w:pPr>
        <w:tabs>
          <w:tab w:val="left" w:pos="1134"/>
        </w:tabs>
        <w:spacing w:after="0" w:line="240" w:lineRule="auto"/>
        <w:ind w:firstLine="709"/>
        <w:contextualSpacing/>
        <w:jc w:val="both"/>
        <w:rPr>
          <w:rFonts w:ascii="Times New Roman" w:eastAsia="Times New Roman" w:hAnsi="Times New Roman" w:cs="Times New Roman"/>
          <w:sz w:val="28"/>
          <w:szCs w:val="28"/>
          <w:lang w:val="uk-UA" w:eastAsia="ru-RU"/>
        </w:rPr>
      </w:pPr>
    </w:p>
    <w:p w:rsidR="00AF7713" w:rsidRPr="00AF7713" w:rsidRDefault="00AF7713" w:rsidP="00C32853">
      <w:pPr>
        <w:tabs>
          <w:tab w:val="left" w:pos="1134"/>
        </w:tabs>
        <w:spacing w:after="0" w:line="240" w:lineRule="auto"/>
        <w:ind w:firstLine="709"/>
        <w:contextualSpacing/>
        <w:jc w:val="both"/>
        <w:rPr>
          <w:rFonts w:ascii="Times New Roman" w:eastAsia="Times New Roman" w:hAnsi="Times New Roman" w:cs="Times New Roman"/>
          <w:sz w:val="28"/>
          <w:szCs w:val="28"/>
          <w:lang w:val="uk-UA" w:eastAsia="ru-RU"/>
        </w:rPr>
      </w:pPr>
    </w:p>
    <w:p w:rsidR="00AF7713" w:rsidRPr="00AF7713" w:rsidRDefault="00AF7713" w:rsidP="00C32853">
      <w:pPr>
        <w:tabs>
          <w:tab w:val="left" w:pos="1134"/>
        </w:tabs>
        <w:spacing w:after="0" w:line="240" w:lineRule="auto"/>
        <w:ind w:firstLine="709"/>
        <w:contextualSpacing/>
        <w:jc w:val="both"/>
        <w:rPr>
          <w:rFonts w:ascii="Times New Roman" w:eastAsia="Times New Roman" w:hAnsi="Times New Roman" w:cs="Times New Roman"/>
          <w:sz w:val="28"/>
          <w:szCs w:val="28"/>
          <w:lang w:val="uk-UA" w:eastAsia="ru-RU"/>
        </w:rPr>
      </w:pPr>
    </w:p>
    <w:p w:rsidR="00AF7713" w:rsidRPr="00AF7713" w:rsidRDefault="00AF7713" w:rsidP="00C32853">
      <w:pPr>
        <w:tabs>
          <w:tab w:val="left" w:pos="1134"/>
        </w:tabs>
        <w:spacing w:after="0" w:line="240" w:lineRule="auto"/>
        <w:ind w:firstLine="709"/>
        <w:contextualSpacing/>
        <w:jc w:val="both"/>
        <w:rPr>
          <w:rFonts w:ascii="Times New Roman" w:eastAsia="Times New Roman" w:hAnsi="Times New Roman" w:cs="Times New Roman"/>
          <w:sz w:val="28"/>
          <w:szCs w:val="28"/>
          <w:lang w:val="uk-UA" w:eastAsia="ru-RU"/>
        </w:rPr>
      </w:pPr>
    </w:p>
    <w:p w:rsidR="00AF7713" w:rsidRPr="00AF7713" w:rsidRDefault="00AF7713" w:rsidP="00C32853">
      <w:pPr>
        <w:tabs>
          <w:tab w:val="left" w:pos="1134"/>
        </w:tabs>
        <w:spacing w:after="0" w:line="240" w:lineRule="auto"/>
        <w:ind w:firstLine="709"/>
        <w:jc w:val="both"/>
        <w:rPr>
          <w:rFonts w:ascii="Times New Roman" w:eastAsia="Times New Roman" w:hAnsi="Times New Roman" w:cs="Times New Roman"/>
          <w:sz w:val="28"/>
          <w:szCs w:val="28"/>
          <w:lang w:val="uk-UA" w:eastAsia="ru-RU"/>
        </w:rPr>
      </w:pPr>
    </w:p>
    <w:p w:rsidR="00AF7713" w:rsidRPr="00AF7713" w:rsidRDefault="00AF7713" w:rsidP="00C32853">
      <w:pPr>
        <w:tabs>
          <w:tab w:val="left" w:pos="1134"/>
        </w:tabs>
        <w:spacing w:after="0" w:line="240" w:lineRule="auto"/>
        <w:ind w:firstLine="709"/>
        <w:contextualSpacing/>
        <w:jc w:val="both"/>
        <w:rPr>
          <w:rFonts w:ascii="Times New Roman" w:eastAsia="Times New Roman" w:hAnsi="Times New Roman" w:cs="Times New Roman"/>
          <w:sz w:val="28"/>
          <w:szCs w:val="28"/>
          <w:lang w:val="uk-UA" w:eastAsia="ru-RU"/>
        </w:rPr>
      </w:pPr>
      <w:r w:rsidRPr="00AF7713">
        <w:rPr>
          <w:rFonts w:ascii="Times New Roman" w:eastAsia="Times New Roman" w:hAnsi="Times New Roman" w:cs="Times New Roman"/>
          <w:sz w:val="28"/>
          <w:szCs w:val="28"/>
          <w:lang w:val="uk-UA" w:eastAsia="ru-RU"/>
        </w:rPr>
        <w:t>Адреса: Луганський обласний краєзнавчий музей</w:t>
      </w:r>
    </w:p>
    <w:p w:rsidR="00AF7713" w:rsidRPr="00AF7713" w:rsidRDefault="00AF7713" w:rsidP="00C32853">
      <w:pPr>
        <w:tabs>
          <w:tab w:val="left" w:pos="1134"/>
        </w:tabs>
        <w:spacing w:after="0" w:line="240" w:lineRule="auto"/>
        <w:ind w:firstLine="709"/>
        <w:contextualSpacing/>
        <w:jc w:val="both"/>
        <w:rPr>
          <w:rFonts w:ascii="Times New Roman" w:eastAsia="Times New Roman" w:hAnsi="Times New Roman" w:cs="Times New Roman"/>
          <w:sz w:val="28"/>
          <w:szCs w:val="28"/>
          <w:lang w:val="uk-UA" w:eastAsia="ru-RU"/>
        </w:rPr>
      </w:pPr>
      <w:r w:rsidRPr="00AF7713">
        <w:rPr>
          <w:rFonts w:ascii="Times New Roman" w:eastAsia="Times New Roman" w:hAnsi="Times New Roman" w:cs="Times New Roman"/>
          <w:sz w:val="28"/>
          <w:szCs w:val="28"/>
          <w:lang w:val="uk-UA" w:eastAsia="ru-RU"/>
        </w:rPr>
        <w:t xml:space="preserve">92700, м. Старобільськ, вул. Гімназична, 53 </w:t>
      </w:r>
    </w:p>
    <w:p w:rsidR="00AF7713" w:rsidRPr="00AF7713" w:rsidRDefault="00AF7713" w:rsidP="00C32853">
      <w:pPr>
        <w:tabs>
          <w:tab w:val="left" w:pos="1134"/>
        </w:tabs>
        <w:spacing w:after="0" w:line="240" w:lineRule="auto"/>
        <w:ind w:firstLine="709"/>
        <w:contextualSpacing/>
        <w:jc w:val="both"/>
        <w:rPr>
          <w:rFonts w:ascii="Times New Roman" w:eastAsia="Times New Roman" w:hAnsi="Times New Roman" w:cs="Times New Roman"/>
          <w:sz w:val="28"/>
          <w:szCs w:val="28"/>
          <w:lang w:val="uk-UA" w:eastAsia="ru-RU"/>
        </w:rPr>
      </w:pPr>
      <w:r w:rsidRPr="00AF7713">
        <w:rPr>
          <w:rFonts w:ascii="Times New Roman" w:eastAsia="Times New Roman" w:hAnsi="Times New Roman" w:cs="Times New Roman"/>
          <w:sz w:val="28"/>
          <w:szCs w:val="28"/>
          <w:lang w:val="uk-UA" w:eastAsia="ru-RU"/>
        </w:rPr>
        <w:t>тел./факс: (06461) 2-37-76</w:t>
      </w:r>
    </w:p>
    <w:p w:rsidR="00AF7713" w:rsidRPr="00AF7713" w:rsidRDefault="00AF7713" w:rsidP="00C32853">
      <w:pPr>
        <w:tabs>
          <w:tab w:val="left" w:pos="1134"/>
        </w:tabs>
        <w:spacing w:after="0" w:line="240" w:lineRule="auto"/>
        <w:ind w:firstLine="709"/>
        <w:contextualSpacing/>
        <w:jc w:val="both"/>
        <w:rPr>
          <w:rFonts w:ascii="Times New Roman" w:eastAsia="Times New Roman" w:hAnsi="Times New Roman" w:cs="Times New Roman"/>
          <w:sz w:val="28"/>
          <w:szCs w:val="28"/>
          <w:lang w:val="uk-UA" w:eastAsia="ru-RU"/>
        </w:rPr>
      </w:pPr>
      <w:r w:rsidRPr="00AF7713">
        <w:rPr>
          <w:rFonts w:ascii="Times New Roman" w:eastAsia="Times New Roman" w:hAnsi="Times New Roman" w:cs="Times New Roman"/>
          <w:sz w:val="28"/>
          <w:szCs w:val="28"/>
          <w:lang w:val="uk-UA" w:eastAsia="ru-RU"/>
        </w:rPr>
        <w:t>е-mail: lokm_stb@ukr.net</w:t>
      </w:r>
    </w:p>
    <w:p w:rsidR="00AF7713" w:rsidRPr="00AF7713" w:rsidRDefault="00AF7713" w:rsidP="00C32853">
      <w:pPr>
        <w:tabs>
          <w:tab w:val="left" w:pos="1134"/>
        </w:tabs>
        <w:spacing w:after="0" w:line="240" w:lineRule="auto"/>
        <w:ind w:firstLine="709"/>
        <w:contextualSpacing/>
        <w:jc w:val="both"/>
        <w:rPr>
          <w:rFonts w:ascii="Times New Roman" w:eastAsia="Times New Roman" w:hAnsi="Times New Roman" w:cs="Times New Roman"/>
          <w:sz w:val="28"/>
          <w:szCs w:val="28"/>
          <w:lang w:val="uk-UA" w:eastAsia="ru-RU"/>
        </w:rPr>
      </w:pPr>
    </w:p>
    <w:p w:rsidR="00AF7713" w:rsidRPr="00AF7713" w:rsidRDefault="00AF7713" w:rsidP="00C32853">
      <w:pPr>
        <w:tabs>
          <w:tab w:val="left" w:pos="1134"/>
        </w:tabs>
        <w:spacing w:after="0" w:line="240" w:lineRule="auto"/>
        <w:ind w:firstLine="709"/>
        <w:jc w:val="both"/>
        <w:rPr>
          <w:rFonts w:ascii="Times New Roman" w:eastAsia="Times New Roman" w:hAnsi="Times New Roman" w:cs="Times New Roman"/>
          <w:sz w:val="28"/>
          <w:szCs w:val="28"/>
          <w:lang w:val="uk-UA" w:eastAsia="ru-RU"/>
        </w:rPr>
      </w:pPr>
    </w:p>
    <w:p w:rsidR="00AF7713" w:rsidRPr="00AF7713" w:rsidRDefault="00AF7713" w:rsidP="00C32853">
      <w:pPr>
        <w:tabs>
          <w:tab w:val="left" w:pos="1134"/>
        </w:tabs>
        <w:spacing w:after="0" w:line="240" w:lineRule="auto"/>
        <w:ind w:firstLine="709"/>
        <w:contextualSpacing/>
        <w:jc w:val="both"/>
        <w:rPr>
          <w:rFonts w:ascii="Times New Roman" w:eastAsia="Times New Roman" w:hAnsi="Times New Roman" w:cs="Times New Roman"/>
          <w:sz w:val="28"/>
          <w:szCs w:val="28"/>
          <w:lang w:val="uk-UA" w:eastAsia="ru-RU"/>
        </w:rPr>
      </w:pPr>
    </w:p>
    <w:p w:rsidR="00AF7713" w:rsidRPr="00AF7713" w:rsidRDefault="00AF7713" w:rsidP="00C32853">
      <w:pPr>
        <w:tabs>
          <w:tab w:val="left" w:pos="1134"/>
        </w:tabs>
        <w:spacing w:after="0" w:line="240" w:lineRule="auto"/>
        <w:ind w:firstLine="709"/>
        <w:contextualSpacing/>
        <w:jc w:val="both"/>
        <w:rPr>
          <w:rFonts w:ascii="Times New Roman" w:eastAsia="Times New Roman" w:hAnsi="Times New Roman" w:cs="Times New Roman"/>
          <w:sz w:val="28"/>
          <w:szCs w:val="28"/>
          <w:lang w:val="uk-UA" w:eastAsia="ru-RU"/>
        </w:rPr>
      </w:pPr>
    </w:p>
    <w:p w:rsidR="00AF7713" w:rsidRPr="00AF7713" w:rsidRDefault="00AF7713" w:rsidP="00C32853">
      <w:pPr>
        <w:tabs>
          <w:tab w:val="left" w:pos="1134"/>
        </w:tabs>
        <w:spacing w:after="0" w:line="240" w:lineRule="auto"/>
        <w:ind w:firstLine="709"/>
        <w:contextualSpacing/>
        <w:jc w:val="both"/>
        <w:rPr>
          <w:rFonts w:ascii="Times New Roman" w:eastAsia="Times New Roman" w:hAnsi="Times New Roman" w:cs="Times New Roman"/>
          <w:sz w:val="28"/>
          <w:szCs w:val="28"/>
          <w:lang w:val="uk-UA" w:eastAsia="ru-RU"/>
        </w:rPr>
      </w:pPr>
      <w:r w:rsidRPr="00AF7713">
        <w:rPr>
          <w:rFonts w:ascii="Times New Roman" w:eastAsia="Times New Roman" w:hAnsi="Times New Roman" w:cs="Times New Roman"/>
          <w:sz w:val="28"/>
          <w:szCs w:val="28"/>
          <w:lang w:val="uk-UA" w:eastAsia="ru-RU"/>
        </w:rPr>
        <w:t>© Кушнір Л.В., 2020</w:t>
      </w:r>
    </w:p>
    <w:p w:rsidR="00AF7713" w:rsidRPr="00AF7713" w:rsidRDefault="00AF7713" w:rsidP="00C32853">
      <w:pPr>
        <w:tabs>
          <w:tab w:val="left" w:pos="1134"/>
        </w:tabs>
        <w:spacing w:after="0" w:line="240" w:lineRule="auto"/>
        <w:ind w:firstLine="709"/>
        <w:contextualSpacing/>
        <w:jc w:val="both"/>
        <w:rPr>
          <w:rFonts w:ascii="Times New Roman" w:eastAsia="Times New Roman" w:hAnsi="Times New Roman" w:cs="Times New Roman"/>
          <w:sz w:val="28"/>
          <w:szCs w:val="28"/>
          <w:lang w:val="uk-UA" w:eastAsia="ru-RU"/>
        </w:rPr>
      </w:pPr>
      <w:r w:rsidRPr="00AF7713">
        <w:rPr>
          <w:rFonts w:ascii="Times New Roman" w:eastAsia="Times New Roman" w:hAnsi="Times New Roman" w:cs="Times New Roman"/>
          <w:sz w:val="28"/>
          <w:szCs w:val="28"/>
          <w:lang w:val="uk-UA" w:eastAsia="ru-RU"/>
        </w:rPr>
        <w:t>© Луганський обласний краєзнавчий музей, 2020</w:t>
      </w:r>
    </w:p>
    <w:p w:rsidR="00AF7713" w:rsidRPr="00C32853" w:rsidRDefault="00AF7713" w:rsidP="00C32853">
      <w:pPr>
        <w:spacing w:after="0" w:line="240" w:lineRule="auto"/>
        <w:ind w:firstLine="709"/>
        <w:jc w:val="center"/>
        <w:rPr>
          <w:rFonts w:ascii="Times New Roman" w:hAnsi="Times New Roman" w:cs="Times New Roman"/>
          <w:b/>
          <w:sz w:val="28"/>
          <w:szCs w:val="28"/>
          <w:lang w:val="uk-UA"/>
        </w:rPr>
      </w:pPr>
    </w:p>
    <w:p w:rsidR="00AF7713" w:rsidRPr="00C32853" w:rsidRDefault="00AF7713" w:rsidP="00C32853">
      <w:pPr>
        <w:spacing w:after="0" w:line="240" w:lineRule="auto"/>
        <w:ind w:firstLine="709"/>
        <w:jc w:val="center"/>
        <w:rPr>
          <w:rFonts w:ascii="Times New Roman" w:hAnsi="Times New Roman" w:cs="Times New Roman"/>
          <w:b/>
          <w:sz w:val="28"/>
          <w:szCs w:val="28"/>
          <w:lang w:val="uk-UA"/>
        </w:rPr>
      </w:pPr>
    </w:p>
    <w:p w:rsidR="00AF7713" w:rsidRPr="00C32853" w:rsidRDefault="00AF7713" w:rsidP="00C32853">
      <w:pPr>
        <w:spacing w:after="0" w:line="240" w:lineRule="auto"/>
        <w:ind w:firstLine="709"/>
        <w:jc w:val="center"/>
        <w:rPr>
          <w:rFonts w:ascii="Times New Roman" w:hAnsi="Times New Roman" w:cs="Times New Roman"/>
          <w:b/>
          <w:sz w:val="28"/>
          <w:szCs w:val="28"/>
          <w:lang w:val="uk-UA"/>
        </w:rPr>
      </w:pPr>
    </w:p>
    <w:p w:rsidR="00080663" w:rsidRPr="00C32853" w:rsidRDefault="00AF7713" w:rsidP="00650E65">
      <w:pPr>
        <w:spacing w:after="0" w:line="240" w:lineRule="auto"/>
        <w:ind w:firstLine="709"/>
        <w:jc w:val="center"/>
        <w:rPr>
          <w:rFonts w:ascii="Times New Roman" w:hAnsi="Times New Roman" w:cs="Times New Roman"/>
          <w:b/>
          <w:sz w:val="28"/>
          <w:szCs w:val="28"/>
          <w:lang w:val="uk-UA"/>
        </w:rPr>
      </w:pPr>
      <w:r w:rsidRPr="00C32853">
        <w:rPr>
          <w:rFonts w:ascii="Times New Roman" w:hAnsi="Times New Roman" w:cs="Times New Roman"/>
          <w:b/>
          <w:sz w:val="28"/>
          <w:szCs w:val="28"/>
          <w:lang w:val="uk-UA"/>
        </w:rPr>
        <w:br w:type="page"/>
      </w:r>
      <w:r w:rsidR="005673CB" w:rsidRPr="00C32853">
        <w:rPr>
          <w:rFonts w:ascii="Times New Roman" w:hAnsi="Times New Roman" w:cs="Times New Roman"/>
          <w:b/>
          <w:sz w:val="28"/>
          <w:szCs w:val="28"/>
          <w:lang w:val="uk-UA"/>
        </w:rPr>
        <w:lastRenderedPageBreak/>
        <w:t>ЗМІСТ</w:t>
      </w:r>
    </w:p>
    <w:p w:rsidR="008353FF" w:rsidRPr="00C32853" w:rsidRDefault="005673CB" w:rsidP="00C32853">
      <w:pPr>
        <w:spacing w:after="0" w:line="240" w:lineRule="auto"/>
        <w:ind w:firstLine="709"/>
        <w:jc w:val="both"/>
        <w:rPr>
          <w:rFonts w:ascii="Times New Roman" w:hAnsi="Times New Roman" w:cs="Times New Roman"/>
          <w:sz w:val="28"/>
          <w:szCs w:val="28"/>
          <w:lang w:val="uk-UA"/>
        </w:rPr>
      </w:pPr>
      <w:r w:rsidRPr="00650E65">
        <w:rPr>
          <w:rFonts w:ascii="Times New Roman" w:hAnsi="Times New Roman" w:cs="Times New Roman"/>
          <w:b/>
          <w:sz w:val="28"/>
          <w:szCs w:val="28"/>
          <w:lang w:val="uk-UA"/>
        </w:rPr>
        <w:t>ВСТУП</w:t>
      </w:r>
      <w:r w:rsidR="00026EBB" w:rsidRPr="00C32853">
        <w:rPr>
          <w:rFonts w:ascii="Times New Roman" w:hAnsi="Times New Roman" w:cs="Times New Roman"/>
          <w:sz w:val="28"/>
          <w:szCs w:val="28"/>
          <w:lang w:val="uk-UA"/>
        </w:rPr>
        <w:t>…………………………………………………………………</w:t>
      </w:r>
      <w:r w:rsidR="00650E65">
        <w:rPr>
          <w:rFonts w:ascii="Times New Roman" w:hAnsi="Times New Roman" w:cs="Times New Roman"/>
          <w:sz w:val="28"/>
          <w:szCs w:val="28"/>
          <w:lang w:val="uk-UA"/>
        </w:rPr>
        <w:t>.</w:t>
      </w:r>
      <w:r w:rsidR="00026EBB" w:rsidRPr="00C32853">
        <w:rPr>
          <w:rFonts w:ascii="Times New Roman" w:hAnsi="Times New Roman" w:cs="Times New Roman"/>
          <w:sz w:val="28"/>
          <w:szCs w:val="28"/>
          <w:lang w:val="uk-UA"/>
        </w:rPr>
        <w:t>…</w:t>
      </w:r>
      <w:r w:rsidR="007D27FE">
        <w:rPr>
          <w:rFonts w:ascii="Times New Roman" w:hAnsi="Times New Roman" w:cs="Times New Roman"/>
          <w:sz w:val="28"/>
          <w:szCs w:val="28"/>
          <w:lang w:val="uk-UA"/>
        </w:rPr>
        <w:t>..</w:t>
      </w:r>
      <w:r w:rsidR="00026EBB" w:rsidRPr="00C32853">
        <w:rPr>
          <w:rFonts w:ascii="Times New Roman" w:hAnsi="Times New Roman" w:cs="Times New Roman"/>
          <w:sz w:val="28"/>
          <w:szCs w:val="28"/>
          <w:lang w:val="uk-UA"/>
        </w:rPr>
        <w:t>.</w:t>
      </w:r>
      <w:r w:rsidR="00650E65">
        <w:rPr>
          <w:rFonts w:ascii="Times New Roman" w:hAnsi="Times New Roman" w:cs="Times New Roman"/>
          <w:sz w:val="28"/>
          <w:szCs w:val="28"/>
          <w:lang w:val="uk-UA"/>
        </w:rPr>
        <w:t>4</w:t>
      </w:r>
    </w:p>
    <w:p w:rsidR="0078012B" w:rsidRPr="00C32853" w:rsidRDefault="00EA206C" w:rsidP="00C32853">
      <w:pPr>
        <w:spacing w:after="0" w:line="240" w:lineRule="auto"/>
        <w:ind w:firstLine="709"/>
        <w:jc w:val="both"/>
        <w:rPr>
          <w:rFonts w:ascii="Times New Roman" w:hAnsi="Times New Roman" w:cs="Times New Roman"/>
          <w:sz w:val="28"/>
          <w:szCs w:val="28"/>
          <w:lang w:val="uk-UA"/>
        </w:rPr>
      </w:pPr>
      <w:r w:rsidRPr="00650E65">
        <w:rPr>
          <w:rFonts w:ascii="Times New Roman" w:hAnsi="Times New Roman" w:cs="Times New Roman"/>
          <w:b/>
          <w:sz w:val="28"/>
          <w:szCs w:val="28"/>
          <w:lang w:val="uk-UA"/>
        </w:rPr>
        <w:t>РОЗДІЛ</w:t>
      </w:r>
      <w:r w:rsidR="0078012B" w:rsidRPr="00650E65">
        <w:rPr>
          <w:rFonts w:ascii="Times New Roman" w:hAnsi="Times New Roman" w:cs="Times New Roman"/>
          <w:b/>
          <w:sz w:val="28"/>
          <w:szCs w:val="28"/>
          <w:lang w:val="uk-UA"/>
        </w:rPr>
        <w:t xml:space="preserve"> 1.</w:t>
      </w:r>
      <w:r w:rsidR="0078012B" w:rsidRPr="00C32853">
        <w:rPr>
          <w:rFonts w:ascii="Times New Roman" w:hAnsi="Times New Roman" w:cs="Times New Roman"/>
          <w:sz w:val="28"/>
          <w:szCs w:val="28"/>
          <w:lang w:val="uk-UA"/>
        </w:rPr>
        <w:t xml:space="preserve"> Концептуальні засади музеєфікації</w:t>
      </w:r>
      <w:r w:rsidR="00026EBB" w:rsidRPr="00C32853">
        <w:rPr>
          <w:rFonts w:ascii="Times New Roman" w:hAnsi="Times New Roman" w:cs="Times New Roman"/>
          <w:sz w:val="28"/>
          <w:szCs w:val="28"/>
          <w:lang w:val="uk-UA"/>
        </w:rPr>
        <w:t>…………………………</w:t>
      </w:r>
      <w:r w:rsidR="00C5380C">
        <w:rPr>
          <w:rFonts w:ascii="Times New Roman" w:hAnsi="Times New Roman" w:cs="Times New Roman"/>
          <w:sz w:val="28"/>
          <w:szCs w:val="28"/>
          <w:lang w:val="uk-UA"/>
        </w:rPr>
        <w:t>.</w:t>
      </w:r>
      <w:r w:rsidR="00650E65">
        <w:rPr>
          <w:rFonts w:ascii="Times New Roman" w:hAnsi="Times New Roman" w:cs="Times New Roman"/>
          <w:sz w:val="28"/>
          <w:szCs w:val="28"/>
          <w:lang w:val="uk-UA"/>
        </w:rPr>
        <w:t>..5</w:t>
      </w:r>
    </w:p>
    <w:p w:rsidR="0078012B" w:rsidRPr="00C32853" w:rsidRDefault="00EA206C" w:rsidP="00C32853">
      <w:pPr>
        <w:spacing w:after="0" w:line="240" w:lineRule="auto"/>
        <w:ind w:firstLine="709"/>
        <w:jc w:val="both"/>
        <w:rPr>
          <w:rFonts w:ascii="Times New Roman" w:hAnsi="Times New Roman" w:cs="Times New Roman"/>
          <w:sz w:val="28"/>
          <w:szCs w:val="28"/>
          <w:lang w:val="uk-UA"/>
        </w:rPr>
      </w:pPr>
      <w:r w:rsidRPr="00650E65">
        <w:rPr>
          <w:rFonts w:ascii="Times New Roman" w:hAnsi="Times New Roman" w:cs="Times New Roman"/>
          <w:b/>
          <w:sz w:val="28"/>
          <w:szCs w:val="28"/>
          <w:lang w:val="uk-UA"/>
        </w:rPr>
        <w:t>РОЗДІЛ</w:t>
      </w:r>
      <w:r w:rsidR="00926D65" w:rsidRPr="00650E65">
        <w:rPr>
          <w:rFonts w:ascii="Times New Roman" w:hAnsi="Times New Roman" w:cs="Times New Roman"/>
          <w:b/>
          <w:sz w:val="28"/>
          <w:szCs w:val="28"/>
          <w:lang w:val="uk-UA"/>
        </w:rPr>
        <w:t xml:space="preserve"> 2.</w:t>
      </w:r>
      <w:r w:rsidR="00926D65" w:rsidRPr="00C32853">
        <w:rPr>
          <w:rFonts w:ascii="Times New Roman" w:hAnsi="Times New Roman" w:cs="Times New Roman"/>
          <w:sz w:val="28"/>
          <w:szCs w:val="28"/>
          <w:lang w:val="uk-UA"/>
        </w:rPr>
        <w:t xml:space="preserve"> Використання історичних джерел </w:t>
      </w:r>
      <w:r w:rsidR="003731A8" w:rsidRPr="00C32853">
        <w:rPr>
          <w:rFonts w:ascii="Times New Roman" w:hAnsi="Times New Roman" w:cs="Times New Roman"/>
          <w:sz w:val="28"/>
          <w:szCs w:val="28"/>
          <w:lang w:val="uk-UA"/>
        </w:rPr>
        <w:t xml:space="preserve">під час створення експозиційних </w:t>
      </w:r>
      <w:r w:rsidR="00026EBB" w:rsidRPr="00C32853">
        <w:rPr>
          <w:rFonts w:ascii="Times New Roman" w:hAnsi="Times New Roman" w:cs="Times New Roman"/>
          <w:sz w:val="28"/>
          <w:szCs w:val="28"/>
          <w:lang w:val="uk-UA"/>
        </w:rPr>
        <w:t>проектів……………………………………………………………</w:t>
      </w:r>
      <w:r w:rsidR="00650E65">
        <w:rPr>
          <w:rFonts w:ascii="Times New Roman" w:hAnsi="Times New Roman" w:cs="Times New Roman"/>
          <w:sz w:val="28"/>
          <w:szCs w:val="28"/>
          <w:lang w:val="uk-UA"/>
        </w:rPr>
        <w:t>8</w:t>
      </w:r>
    </w:p>
    <w:p w:rsidR="0078012B" w:rsidRPr="00C32853" w:rsidRDefault="00EA206C" w:rsidP="00C32853">
      <w:pPr>
        <w:spacing w:after="0" w:line="240" w:lineRule="auto"/>
        <w:ind w:firstLine="709"/>
        <w:jc w:val="both"/>
        <w:rPr>
          <w:rFonts w:ascii="Times New Roman" w:hAnsi="Times New Roman" w:cs="Times New Roman"/>
          <w:sz w:val="28"/>
          <w:szCs w:val="28"/>
          <w:lang w:val="uk-UA"/>
        </w:rPr>
      </w:pPr>
      <w:r w:rsidRPr="00650E65">
        <w:rPr>
          <w:rFonts w:ascii="Times New Roman" w:hAnsi="Times New Roman" w:cs="Times New Roman"/>
          <w:b/>
          <w:sz w:val="28"/>
          <w:szCs w:val="28"/>
          <w:lang w:val="uk-UA"/>
        </w:rPr>
        <w:t>РОЗДІЛ 3</w:t>
      </w:r>
      <w:r w:rsidR="0078012B" w:rsidRPr="00650E65">
        <w:rPr>
          <w:rFonts w:ascii="Times New Roman" w:hAnsi="Times New Roman" w:cs="Times New Roman"/>
          <w:b/>
          <w:sz w:val="28"/>
          <w:szCs w:val="28"/>
          <w:lang w:val="uk-UA"/>
        </w:rPr>
        <w:t>.</w:t>
      </w:r>
      <w:r w:rsidR="0078012B" w:rsidRPr="00C32853">
        <w:rPr>
          <w:rFonts w:ascii="Times New Roman" w:hAnsi="Times New Roman" w:cs="Times New Roman"/>
          <w:sz w:val="28"/>
          <w:szCs w:val="28"/>
          <w:lang w:val="uk-UA"/>
        </w:rPr>
        <w:t xml:space="preserve"> Приклади експозиційно-виставкового висвітлення новітньої історії України в </w:t>
      </w:r>
      <w:r w:rsidR="00A057D7" w:rsidRPr="00C32853">
        <w:rPr>
          <w:rFonts w:ascii="Times New Roman" w:hAnsi="Times New Roman" w:cs="Times New Roman"/>
          <w:sz w:val="28"/>
          <w:szCs w:val="28"/>
          <w:lang w:val="uk-UA"/>
        </w:rPr>
        <w:t>провідних</w:t>
      </w:r>
      <w:r w:rsidR="00CA30D1" w:rsidRPr="00C32853">
        <w:rPr>
          <w:rFonts w:ascii="Times New Roman" w:hAnsi="Times New Roman" w:cs="Times New Roman"/>
          <w:sz w:val="28"/>
          <w:szCs w:val="28"/>
          <w:lang w:val="uk-UA"/>
        </w:rPr>
        <w:t xml:space="preserve"> </w:t>
      </w:r>
      <w:r w:rsidR="0078012B" w:rsidRPr="00C32853">
        <w:rPr>
          <w:rFonts w:ascii="Times New Roman" w:hAnsi="Times New Roman" w:cs="Times New Roman"/>
          <w:sz w:val="28"/>
          <w:szCs w:val="28"/>
          <w:lang w:val="uk-UA"/>
        </w:rPr>
        <w:t xml:space="preserve">музеях </w:t>
      </w:r>
      <w:r w:rsidR="00CA30D1" w:rsidRPr="00C32853">
        <w:rPr>
          <w:rFonts w:ascii="Times New Roman" w:hAnsi="Times New Roman" w:cs="Times New Roman"/>
          <w:sz w:val="28"/>
          <w:szCs w:val="28"/>
          <w:lang w:val="uk-UA"/>
        </w:rPr>
        <w:t>країни</w:t>
      </w:r>
      <w:r w:rsidR="00026EBB" w:rsidRPr="00C32853">
        <w:rPr>
          <w:rFonts w:ascii="Times New Roman" w:hAnsi="Times New Roman" w:cs="Times New Roman"/>
          <w:sz w:val="28"/>
          <w:szCs w:val="28"/>
          <w:lang w:val="uk-UA"/>
        </w:rPr>
        <w:t>………………………………………</w:t>
      </w:r>
      <w:r w:rsidR="00650E65">
        <w:rPr>
          <w:rFonts w:ascii="Times New Roman" w:hAnsi="Times New Roman" w:cs="Times New Roman"/>
          <w:sz w:val="28"/>
          <w:szCs w:val="28"/>
          <w:lang w:val="uk-UA"/>
        </w:rPr>
        <w:t>15</w:t>
      </w:r>
    </w:p>
    <w:p w:rsidR="00CA30D1" w:rsidRPr="00C32853" w:rsidRDefault="005673CB" w:rsidP="00C32853">
      <w:pPr>
        <w:spacing w:after="0" w:line="240" w:lineRule="auto"/>
        <w:ind w:firstLine="709"/>
        <w:jc w:val="both"/>
        <w:rPr>
          <w:rFonts w:ascii="Times New Roman" w:hAnsi="Times New Roman" w:cs="Times New Roman"/>
          <w:sz w:val="28"/>
          <w:szCs w:val="28"/>
          <w:lang w:val="uk-UA"/>
        </w:rPr>
      </w:pPr>
      <w:r w:rsidRPr="00650E65">
        <w:rPr>
          <w:rFonts w:ascii="Times New Roman" w:hAnsi="Times New Roman" w:cs="Times New Roman"/>
          <w:b/>
          <w:sz w:val="28"/>
          <w:szCs w:val="28"/>
          <w:lang w:val="uk-UA"/>
        </w:rPr>
        <w:t>ВИСНОВКИ</w:t>
      </w:r>
      <w:r w:rsidR="00026EBB" w:rsidRPr="00C32853">
        <w:rPr>
          <w:rFonts w:ascii="Times New Roman" w:hAnsi="Times New Roman" w:cs="Times New Roman"/>
          <w:sz w:val="28"/>
          <w:szCs w:val="28"/>
          <w:lang w:val="uk-UA"/>
        </w:rPr>
        <w:t>……………………………………………………………</w:t>
      </w:r>
      <w:r w:rsidR="00650E65">
        <w:rPr>
          <w:rFonts w:ascii="Times New Roman" w:hAnsi="Times New Roman" w:cs="Times New Roman"/>
          <w:sz w:val="28"/>
          <w:szCs w:val="28"/>
          <w:lang w:val="uk-UA"/>
        </w:rPr>
        <w:t>.</w:t>
      </w:r>
      <w:r w:rsidR="00026EBB" w:rsidRPr="00C32853">
        <w:rPr>
          <w:rFonts w:ascii="Times New Roman" w:hAnsi="Times New Roman" w:cs="Times New Roman"/>
          <w:sz w:val="28"/>
          <w:szCs w:val="28"/>
          <w:lang w:val="uk-UA"/>
        </w:rPr>
        <w:t>…</w:t>
      </w:r>
      <w:r w:rsidR="00650E65">
        <w:rPr>
          <w:rFonts w:ascii="Times New Roman" w:hAnsi="Times New Roman" w:cs="Times New Roman"/>
          <w:sz w:val="28"/>
          <w:szCs w:val="28"/>
          <w:lang w:val="uk-UA"/>
        </w:rPr>
        <w:t>21</w:t>
      </w:r>
    </w:p>
    <w:p w:rsidR="00CA30D1" w:rsidRPr="00C32853" w:rsidRDefault="005673CB" w:rsidP="00C32853">
      <w:pPr>
        <w:spacing w:after="0" w:line="240" w:lineRule="auto"/>
        <w:ind w:firstLine="709"/>
        <w:jc w:val="both"/>
        <w:rPr>
          <w:rFonts w:ascii="Times New Roman" w:hAnsi="Times New Roman" w:cs="Times New Roman"/>
          <w:sz w:val="28"/>
          <w:szCs w:val="28"/>
          <w:lang w:val="uk-UA"/>
        </w:rPr>
      </w:pPr>
      <w:r w:rsidRPr="00650E65">
        <w:rPr>
          <w:rFonts w:ascii="Times New Roman" w:hAnsi="Times New Roman" w:cs="Times New Roman"/>
          <w:b/>
          <w:sz w:val="28"/>
          <w:szCs w:val="28"/>
          <w:lang w:val="uk-UA"/>
        </w:rPr>
        <w:t>СПИСОК ВИКОРИСТАНИХ ДЖЕРЕЛ ТА ЛІТЕРАТУРИ</w:t>
      </w:r>
      <w:r w:rsidR="00026EBB" w:rsidRPr="00C32853">
        <w:rPr>
          <w:rFonts w:ascii="Times New Roman" w:hAnsi="Times New Roman" w:cs="Times New Roman"/>
          <w:sz w:val="28"/>
          <w:szCs w:val="28"/>
          <w:lang w:val="uk-UA"/>
        </w:rPr>
        <w:t>…………</w:t>
      </w:r>
      <w:r w:rsidR="00650E65">
        <w:rPr>
          <w:rFonts w:ascii="Times New Roman" w:hAnsi="Times New Roman" w:cs="Times New Roman"/>
          <w:sz w:val="28"/>
          <w:szCs w:val="28"/>
          <w:lang w:val="uk-UA"/>
        </w:rPr>
        <w:t>22</w:t>
      </w:r>
    </w:p>
    <w:p w:rsidR="00CA30D1" w:rsidRPr="00C32853" w:rsidRDefault="00CA30D1" w:rsidP="00C32853">
      <w:pPr>
        <w:spacing w:after="0" w:line="240" w:lineRule="auto"/>
        <w:ind w:firstLine="709"/>
        <w:jc w:val="both"/>
        <w:rPr>
          <w:rFonts w:ascii="Times New Roman" w:hAnsi="Times New Roman" w:cs="Times New Roman"/>
          <w:b/>
          <w:sz w:val="28"/>
          <w:szCs w:val="28"/>
          <w:lang w:val="uk-UA"/>
        </w:rPr>
      </w:pPr>
    </w:p>
    <w:p w:rsidR="0021241B" w:rsidRPr="00C32853" w:rsidRDefault="0021241B" w:rsidP="00C32853">
      <w:pPr>
        <w:spacing w:after="0" w:line="240" w:lineRule="auto"/>
        <w:ind w:firstLine="709"/>
        <w:rPr>
          <w:rFonts w:ascii="Times New Roman" w:hAnsi="Times New Roman" w:cs="Times New Roman"/>
          <w:b/>
          <w:sz w:val="28"/>
          <w:szCs w:val="28"/>
          <w:lang w:val="uk-UA"/>
        </w:rPr>
      </w:pPr>
      <w:r w:rsidRPr="00C32853">
        <w:rPr>
          <w:rFonts w:ascii="Times New Roman" w:hAnsi="Times New Roman" w:cs="Times New Roman"/>
          <w:b/>
          <w:sz w:val="28"/>
          <w:szCs w:val="28"/>
          <w:lang w:val="uk-UA"/>
        </w:rPr>
        <w:br w:type="page"/>
      </w:r>
    </w:p>
    <w:p w:rsidR="003B1ADD" w:rsidRDefault="003B1ADD" w:rsidP="00C32853">
      <w:pPr>
        <w:spacing w:after="0" w:line="24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ВСТУП</w:t>
      </w:r>
    </w:p>
    <w:p w:rsidR="003B1ADD" w:rsidRDefault="003B1ADD" w:rsidP="00C32853">
      <w:pPr>
        <w:spacing w:after="0" w:line="240" w:lineRule="auto"/>
        <w:ind w:firstLine="709"/>
        <w:jc w:val="center"/>
        <w:rPr>
          <w:rFonts w:ascii="Times New Roman" w:hAnsi="Times New Roman" w:cs="Times New Roman"/>
          <w:b/>
          <w:sz w:val="28"/>
          <w:szCs w:val="28"/>
          <w:lang w:val="uk-UA"/>
        </w:rPr>
      </w:pPr>
    </w:p>
    <w:p w:rsidR="004C13FE" w:rsidRPr="004C13FE" w:rsidRDefault="004C13FE" w:rsidP="000029EB">
      <w:pPr>
        <w:shd w:val="clear" w:color="auto" w:fill="FFFFFF"/>
        <w:spacing w:after="0" w:line="240" w:lineRule="auto"/>
        <w:ind w:firstLine="709"/>
        <w:jc w:val="both"/>
        <w:rPr>
          <w:rFonts w:ascii="Times New Roman" w:eastAsia="Times New Roman" w:hAnsi="Times New Roman" w:cs="Times New Roman"/>
          <w:color w:val="000000"/>
          <w:sz w:val="28"/>
          <w:szCs w:val="28"/>
          <w:lang w:val="uk-UA" w:eastAsia="ru-RU"/>
        </w:rPr>
      </w:pPr>
      <w:r w:rsidRPr="004C13FE">
        <w:rPr>
          <w:rFonts w:ascii="Times New Roman" w:eastAsia="Times New Roman" w:hAnsi="Times New Roman" w:cs="Times New Roman"/>
          <w:color w:val="000000"/>
          <w:sz w:val="28"/>
          <w:szCs w:val="28"/>
          <w:lang w:val="uk-UA" w:eastAsia="ru-RU"/>
        </w:rPr>
        <w:t>Понад</w:t>
      </w:r>
      <w:r w:rsidR="00544A3C">
        <w:rPr>
          <w:rFonts w:ascii="Times New Roman" w:eastAsia="Times New Roman" w:hAnsi="Times New Roman" w:cs="Times New Roman"/>
          <w:color w:val="000000"/>
          <w:sz w:val="28"/>
          <w:szCs w:val="28"/>
          <w:lang w:val="uk-UA" w:eastAsia="ru-RU"/>
        </w:rPr>
        <w:t xml:space="preserve"> 90 % </w:t>
      </w:r>
      <w:r w:rsidR="000029EB" w:rsidRPr="000029EB">
        <w:rPr>
          <w:rFonts w:ascii="Times New Roman" w:eastAsia="Times New Roman" w:hAnsi="Times New Roman" w:cs="Times New Roman"/>
          <w:color w:val="000000"/>
          <w:sz w:val="28"/>
          <w:szCs w:val="28"/>
          <w:lang w:val="uk-UA" w:eastAsia="ru-RU"/>
        </w:rPr>
        <w:t xml:space="preserve">українців підтримали </w:t>
      </w:r>
      <w:r w:rsidRPr="004C13FE">
        <w:rPr>
          <w:rFonts w:ascii="Times New Roman" w:eastAsia="Times New Roman" w:hAnsi="Times New Roman" w:cs="Times New Roman"/>
          <w:color w:val="000000"/>
          <w:sz w:val="28"/>
          <w:szCs w:val="28"/>
          <w:lang w:val="uk-UA" w:eastAsia="ru-RU"/>
        </w:rPr>
        <w:t xml:space="preserve">рішення </w:t>
      </w:r>
      <w:r w:rsidR="000029EB" w:rsidRPr="000029EB">
        <w:rPr>
          <w:rFonts w:ascii="Times New Roman" w:eastAsia="Times New Roman" w:hAnsi="Times New Roman" w:cs="Times New Roman"/>
          <w:color w:val="000000"/>
          <w:sz w:val="28"/>
          <w:szCs w:val="28"/>
          <w:lang w:val="uk-UA" w:eastAsia="ru-RU"/>
        </w:rPr>
        <w:t xml:space="preserve"> про незалежність України </w:t>
      </w:r>
      <w:r w:rsidRPr="004C13FE">
        <w:rPr>
          <w:rFonts w:ascii="Times New Roman" w:eastAsia="Times New Roman" w:hAnsi="Times New Roman" w:cs="Times New Roman"/>
          <w:color w:val="000000"/>
          <w:sz w:val="28"/>
          <w:szCs w:val="28"/>
          <w:lang w:val="uk-UA" w:eastAsia="ru-RU"/>
        </w:rPr>
        <w:t>на референдумі 1991 р</w:t>
      </w:r>
      <w:r w:rsidRPr="000029EB">
        <w:rPr>
          <w:rFonts w:ascii="Times New Roman" w:eastAsia="Times New Roman" w:hAnsi="Times New Roman" w:cs="Times New Roman"/>
          <w:color w:val="000000"/>
          <w:sz w:val="28"/>
          <w:szCs w:val="28"/>
          <w:lang w:val="uk-UA" w:eastAsia="ru-RU"/>
        </w:rPr>
        <w:t xml:space="preserve">оку. </w:t>
      </w:r>
      <w:r w:rsidRPr="004C13FE">
        <w:rPr>
          <w:rFonts w:ascii="Times New Roman" w:eastAsia="Times New Roman" w:hAnsi="Times New Roman" w:cs="Times New Roman"/>
          <w:color w:val="000000"/>
          <w:sz w:val="28"/>
          <w:szCs w:val="28"/>
          <w:lang w:val="uk-UA" w:eastAsia="ru-RU"/>
        </w:rPr>
        <w:t xml:space="preserve">За час </w:t>
      </w:r>
      <w:r w:rsidRPr="000029EB">
        <w:rPr>
          <w:rFonts w:ascii="Times New Roman" w:eastAsia="Times New Roman" w:hAnsi="Times New Roman" w:cs="Times New Roman"/>
          <w:color w:val="000000"/>
          <w:sz w:val="28"/>
          <w:szCs w:val="28"/>
          <w:lang w:val="uk-UA" w:eastAsia="ru-RU"/>
        </w:rPr>
        <w:t xml:space="preserve"> незалежності </w:t>
      </w:r>
      <w:r w:rsidRPr="004C13FE">
        <w:rPr>
          <w:rFonts w:ascii="Times New Roman" w:eastAsia="Times New Roman" w:hAnsi="Times New Roman" w:cs="Times New Roman"/>
          <w:color w:val="000000"/>
          <w:sz w:val="28"/>
          <w:szCs w:val="28"/>
          <w:lang w:val="uk-UA" w:eastAsia="ru-RU"/>
        </w:rPr>
        <w:t>у державі створені Збройні Сили, ухвалена Конституція, закріплена національна валюта,</w:t>
      </w:r>
      <w:r w:rsidR="00E955B7">
        <w:rPr>
          <w:rFonts w:ascii="Times New Roman" w:eastAsia="Times New Roman" w:hAnsi="Times New Roman" w:cs="Times New Roman"/>
          <w:color w:val="000000"/>
          <w:sz w:val="28"/>
          <w:szCs w:val="28"/>
          <w:lang w:val="uk-UA" w:eastAsia="ru-RU"/>
        </w:rPr>
        <w:t xml:space="preserve"> </w:t>
      </w:r>
      <w:r w:rsidRPr="004C13FE">
        <w:rPr>
          <w:rFonts w:ascii="Times New Roman" w:eastAsia="Times New Roman" w:hAnsi="Times New Roman" w:cs="Times New Roman"/>
          <w:color w:val="000000"/>
          <w:sz w:val="28"/>
          <w:szCs w:val="28"/>
          <w:lang w:val="uk-UA" w:eastAsia="ru-RU"/>
        </w:rPr>
        <w:t xml:space="preserve">введений безвізовий режим </w:t>
      </w:r>
      <w:r w:rsidR="00B157A1">
        <w:rPr>
          <w:rFonts w:ascii="Times New Roman" w:eastAsia="Times New Roman" w:hAnsi="Times New Roman" w:cs="Times New Roman"/>
          <w:color w:val="000000"/>
          <w:sz w:val="28"/>
          <w:szCs w:val="28"/>
          <w:lang w:val="uk-UA" w:eastAsia="ru-RU"/>
        </w:rPr>
        <w:t>з</w:t>
      </w:r>
      <w:r w:rsidRPr="004C13FE">
        <w:rPr>
          <w:rFonts w:ascii="Times New Roman" w:eastAsia="Times New Roman" w:hAnsi="Times New Roman" w:cs="Times New Roman"/>
          <w:color w:val="000000"/>
          <w:sz w:val="28"/>
          <w:szCs w:val="28"/>
          <w:lang w:val="uk-UA" w:eastAsia="ru-RU"/>
        </w:rPr>
        <w:t xml:space="preserve"> країн</w:t>
      </w:r>
      <w:r w:rsidR="00B157A1">
        <w:rPr>
          <w:rFonts w:ascii="Times New Roman" w:eastAsia="Times New Roman" w:hAnsi="Times New Roman" w:cs="Times New Roman"/>
          <w:color w:val="000000"/>
          <w:sz w:val="28"/>
          <w:szCs w:val="28"/>
          <w:lang w:val="uk-UA" w:eastAsia="ru-RU"/>
        </w:rPr>
        <w:t>ами</w:t>
      </w:r>
      <w:r w:rsidRPr="004C13FE">
        <w:rPr>
          <w:rFonts w:ascii="Times New Roman" w:eastAsia="Times New Roman" w:hAnsi="Times New Roman" w:cs="Times New Roman"/>
          <w:color w:val="000000"/>
          <w:sz w:val="28"/>
          <w:szCs w:val="28"/>
          <w:lang w:val="uk-UA" w:eastAsia="ru-RU"/>
        </w:rPr>
        <w:t xml:space="preserve"> Європейського Союзу</w:t>
      </w:r>
      <w:r w:rsidR="00E955B7">
        <w:rPr>
          <w:rFonts w:ascii="Times New Roman" w:eastAsia="Times New Roman" w:hAnsi="Times New Roman" w:cs="Times New Roman"/>
          <w:color w:val="000000"/>
          <w:sz w:val="28"/>
          <w:szCs w:val="28"/>
          <w:lang w:val="uk-UA" w:eastAsia="ru-RU"/>
        </w:rPr>
        <w:t>, розвиваються багато галузей промисловості, зокрема космічна</w:t>
      </w:r>
      <w:r w:rsidRPr="004C13FE">
        <w:rPr>
          <w:rFonts w:ascii="Times New Roman" w:eastAsia="Times New Roman" w:hAnsi="Times New Roman" w:cs="Times New Roman"/>
          <w:color w:val="000000"/>
          <w:sz w:val="28"/>
          <w:szCs w:val="28"/>
          <w:lang w:val="uk-UA" w:eastAsia="ru-RU"/>
        </w:rPr>
        <w:t xml:space="preserve">. </w:t>
      </w:r>
      <w:r w:rsidR="00933DF0">
        <w:rPr>
          <w:rFonts w:ascii="Times New Roman" w:eastAsia="Times New Roman" w:hAnsi="Times New Roman" w:cs="Times New Roman"/>
          <w:color w:val="000000"/>
          <w:sz w:val="28"/>
          <w:szCs w:val="28"/>
          <w:lang w:val="uk-UA" w:eastAsia="ru-RU"/>
        </w:rPr>
        <w:t>Багато</w:t>
      </w:r>
      <w:r w:rsidRPr="004C13FE">
        <w:rPr>
          <w:rFonts w:ascii="Times New Roman" w:eastAsia="Times New Roman" w:hAnsi="Times New Roman" w:cs="Times New Roman"/>
          <w:color w:val="000000"/>
          <w:sz w:val="28"/>
          <w:szCs w:val="28"/>
          <w:lang w:val="uk-UA" w:eastAsia="ru-RU"/>
        </w:rPr>
        <w:t xml:space="preserve"> українських спортсменів стали </w:t>
      </w:r>
      <w:r w:rsidR="00933DF0">
        <w:rPr>
          <w:rFonts w:ascii="Times New Roman" w:eastAsia="Times New Roman" w:hAnsi="Times New Roman" w:cs="Times New Roman"/>
          <w:color w:val="000000"/>
          <w:sz w:val="28"/>
          <w:szCs w:val="28"/>
          <w:lang w:val="uk-UA" w:eastAsia="ru-RU"/>
        </w:rPr>
        <w:t xml:space="preserve">олімпійськими </w:t>
      </w:r>
      <w:r w:rsidRPr="004C13FE">
        <w:rPr>
          <w:rFonts w:ascii="Times New Roman" w:eastAsia="Times New Roman" w:hAnsi="Times New Roman" w:cs="Times New Roman"/>
          <w:color w:val="000000"/>
          <w:sz w:val="28"/>
          <w:szCs w:val="28"/>
          <w:lang w:val="uk-UA" w:eastAsia="ru-RU"/>
        </w:rPr>
        <w:t>чемпіонами, двічі Украї</w:t>
      </w:r>
      <w:r w:rsidRPr="000029EB">
        <w:rPr>
          <w:rFonts w:ascii="Times New Roman" w:eastAsia="Times New Roman" w:hAnsi="Times New Roman" w:cs="Times New Roman"/>
          <w:color w:val="000000"/>
          <w:sz w:val="28"/>
          <w:szCs w:val="28"/>
          <w:lang w:val="uk-UA" w:eastAsia="ru-RU"/>
        </w:rPr>
        <w:t>на перемагала на «Євробаченні»</w:t>
      </w:r>
      <w:r w:rsidRPr="004C13FE">
        <w:rPr>
          <w:rFonts w:ascii="Times New Roman" w:eastAsia="Times New Roman" w:hAnsi="Times New Roman" w:cs="Times New Roman"/>
          <w:color w:val="000000"/>
          <w:sz w:val="28"/>
          <w:szCs w:val="28"/>
          <w:lang w:val="uk-UA" w:eastAsia="ru-RU"/>
        </w:rPr>
        <w:t>, безліч перемог було й в інших галузях.</w:t>
      </w:r>
    </w:p>
    <w:p w:rsidR="004C13FE" w:rsidRPr="004C13FE" w:rsidRDefault="004C13FE" w:rsidP="000029EB">
      <w:pPr>
        <w:shd w:val="clear" w:color="auto" w:fill="FFFFFF"/>
        <w:spacing w:after="0" w:line="240" w:lineRule="auto"/>
        <w:ind w:firstLine="709"/>
        <w:jc w:val="both"/>
        <w:rPr>
          <w:rFonts w:ascii="Times New Roman" w:eastAsia="Times New Roman" w:hAnsi="Times New Roman" w:cs="Times New Roman"/>
          <w:color w:val="000000"/>
          <w:sz w:val="28"/>
          <w:szCs w:val="28"/>
          <w:lang w:val="uk-UA" w:eastAsia="ru-RU"/>
        </w:rPr>
      </w:pPr>
      <w:r w:rsidRPr="000029EB">
        <w:rPr>
          <w:rFonts w:ascii="Times New Roman" w:eastAsia="Times New Roman" w:hAnsi="Times New Roman" w:cs="Times New Roman"/>
          <w:color w:val="000000"/>
          <w:sz w:val="28"/>
          <w:szCs w:val="28"/>
          <w:lang w:val="uk-UA" w:eastAsia="ru-RU"/>
        </w:rPr>
        <w:t xml:space="preserve">Україна пережила </w:t>
      </w:r>
      <w:r w:rsidRPr="004C13FE">
        <w:rPr>
          <w:rFonts w:ascii="Times New Roman" w:eastAsia="Times New Roman" w:hAnsi="Times New Roman" w:cs="Times New Roman"/>
          <w:color w:val="000000"/>
          <w:sz w:val="28"/>
          <w:szCs w:val="28"/>
          <w:lang w:val="uk-UA" w:eastAsia="ru-RU"/>
        </w:rPr>
        <w:t>гіперінфляцію, газову війну з Росією</w:t>
      </w:r>
      <w:r w:rsidR="00397CA7">
        <w:rPr>
          <w:rFonts w:ascii="Times New Roman" w:eastAsia="Times New Roman" w:hAnsi="Times New Roman" w:cs="Times New Roman"/>
          <w:color w:val="000000"/>
          <w:sz w:val="28"/>
          <w:szCs w:val="28"/>
          <w:lang w:val="uk-UA" w:eastAsia="ru-RU"/>
        </w:rPr>
        <w:t xml:space="preserve">. </w:t>
      </w:r>
      <w:r w:rsidRPr="000029EB">
        <w:rPr>
          <w:rFonts w:ascii="Times New Roman" w:eastAsia="Times New Roman" w:hAnsi="Times New Roman" w:cs="Times New Roman"/>
          <w:color w:val="000000"/>
          <w:sz w:val="28"/>
          <w:szCs w:val="28"/>
          <w:lang w:val="uk-UA" w:eastAsia="ru-RU"/>
        </w:rPr>
        <w:t>У</w:t>
      </w:r>
      <w:r w:rsidRPr="004C13FE">
        <w:rPr>
          <w:rFonts w:ascii="Times New Roman" w:eastAsia="Times New Roman" w:hAnsi="Times New Roman" w:cs="Times New Roman"/>
          <w:color w:val="000000"/>
          <w:sz w:val="28"/>
          <w:szCs w:val="28"/>
          <w:lang w:val="uk-UA" w:eastAsia="ru-RU"/>
        </w:rPr>
        <w:t>країнські захисники боронять кордони нашої держави на сході від загарбн</w:t>
      </w:r>
      <w:r w:rsidR="0071578F">
        <w:rPr>
          <w:rFonts w:ascii="Times New Roman" w:eastAsia="Times New Roman" w:hAnsi="Times New Roman" w:cs="Times New Roman"/>
          <w:color w:val="000000"/>
          <w:sz w:val="28"/>
          <w:szCs w:val="28"/>
          <w:lang w:val="uk-UA" w:eastAsia="ru-RU"/>
        </w:rPr>
        <w:t xml:space="preserve">иків. </w:t>
      </w:r>
      <w:r w:rsidR="00397CA7">
        <w:rPr>
          <w:rFonts w:ascii="Times New Roman" w:eastAsia="Times New Roman" w:hAnsi="Times New Roman" w:cs="Times New Roman"/>
          <w:color w:val="000000"/>
          <w:sz w:val="28"/>
          <w:szCs w:val="28"/>
          <w:lang w:val="uk-UA" w:eastAsia="ru-RU"/>
        </w:rPr>
        <w:t xml:space="preserve">Український народ здійснив </w:t>
      </w:r>
      <w:r w:rsidR="00397CA7" w:rsidRPr="004C13FE">
        <w:rPr>
          <w:rFonts w:ascii="Times New Roman" w:eastAsia="Times New Roman" w:hAnsi="Times New Roman" w:cs="Times New Roman"/>
          <w:color w:val="000000"/>
          <w:sz w:val="28"/>
          <w:szCs w:val="28"/>
          <w:lang w:val="uk-UA" w:eastAsia="ru-RU"/>
        </w:rPr>
        <w:t xml:space="preserve">Помаранчеву революцію та Революцію Гідності. </w:t>
      </w:r>
      <w:r w:rsidR="0071578F">
        <w:rPr>
          <w:rFonts w:ascii="Times New Roman" w:eastAsia="Times New Roman" w:hAnsi="Times New Roman" w:cs="Times New Roman"/>
          <w:color w:val="000000"/>
          <w:sz w:val="28"/>
          <w:szCs w:val="28"/>
          <w:lang w:val="uk-UA" w:eastAsia="ru-RU"/>
        </w:rPr>
        <w:t>За</w:t>
      </w:r>
      <w:r w:rsidRPr="004C13FE">
        <w:rPr>
          <w:rFonts w:ascii="Times New Roman" w:eastAsia="Times New Roman" w:hAnsi="Times New Roman" w:cs="Times New Roman"/>
          <w:color w:val="000000"/>
          <w:sz w:val="28"/>
          <w:szCs w:val="28"/>
          <w:lang w:val="uk-UA" w:eastAsia="ru-RU"/>
        </w:rPr>
        <w:t xml:space="preserve"> майже три десятиліття</w:t>
      </w:r>
      <w:r w:rsidRPr="000029EB">
        <w:rPr>
          <w:rFonts w:ascii="Times New Roman" w:eastAsia="Times New Roman" w:hAnsi="Times New Roman" w:cs="Times New Roman"/>
          <w:color w:val="000000"/>
          <w:sz w:val="28"/>
          <w:szCs w:val="28"/>
          <w:lang w:val="uk-UA" w:eastAsia="ru-RU"/>
        </w:rPr>
        <w:t xml:space="preserve"> незалежності </w:t>
      </w:r>
      <w:r w:rsidRPr="004C13FE">
        <w:rPr>
          <w:rFonts w:ascii="Times New Roman" w:eastAsia="Times New Roman" w:hAnsi="Times New Roman" w:cs="Times New Roman"/>
          <w:color w:val="000000"/>
          <w:sz w:val="28"/>
          <w:szCs w:val="28"/>
          <w:lang w:val="uk-UA" w:eastAsia="ru-RU"/>
        </w:rPr>
        <w:t xml:space="preserve"> було багато як перемог, так і поразок</w:t>
      </w:r>
      <w:r w:rsidR="00E707DA">
        <w:rPr>
          <w:rFonts w:ascii="Times New Roman" w:eastAsia="Times New Roman" w:hAnsi="Times New Roman" w:cs="Times New Roman"/>
          <w:color w:val="000000"/>
          <w:sz w:val="28"/>
          <w:szCs w:val="28"/>
          <w:lang w:val="uk-UA" w:eastAsia="ru-RU"/>
        </w:rPr>
        <w:t xml:space="preserve"> [</w:t>
      </w:r>
      <w:r w:rsidR="00ED740C">
        <w:rPr>
          <w:rFonts w:ascii="Times New Roman" w:eastAsia="Times New Roman" w:hAnsi="Times New Roman" w:cs="Times New Roman"/>
          <w:color w:val="000000"/>
          <w:sz w:val="28"/>
          <w:szCs w:val="28"/>
          <w:lang w:val="uk-UA" w:eastAsia="ru-RU"/>
        </w:rPr>
        <w:t>13</w:t>
      </w:r>
      <w:r w:rsidR="00E707DA">
        <w:rPr>
          <w:rFonts w:ascii="Times New Roman" w:eastAsia="Times New Roman" w:hAnsi="Times New Roman" w:cs="Times New Roman"/>
          <w:color w:val="000000"/>
          <w:sz w:val="28"/>
          <w:szCs w:val="28"/>
          <w:lang w:val="uk-UA" w:eastAsia="ru-RU"/>
        </w:rPr>
        <w:t>]</w:t>
      </w:r>
      <w:r w:rsidRPr="004C13FE">
        <w:rPr>
          <w:rFonts w:ascii="Times New Roman" w:eastAsia="Times New Roman" w:hAnsi="Times New Roman" w:cs="Times New Roman"/>
          <w:color w:val="000000"/>
          <w:sz w:val="28"/>
          <w:szCs w:val="28"/>
          <w:lang w:val="uk-UA" w:eastAsia="ru-RU"/>
        </w:rPr>
        <w:t>.</w:t>
      </w:r>
    </w:p>
    <w:p w:rsidR="00986537" w:rsidRPr="00882B8B" w:rsidRDefault="00252C1F" w:rsidP="00882B8B">
      <w:pPr>
        <w:spacing w:after="0" w:line="240" w:lineRule="auto"/>
        <w:ind w:firstLine="709"/>
        <w:jc w:val="both"/>
        <w:rPr>
          <w:rFonts w:ascii="Times New Roman" w:hAnsi="Times New Roman" w:cs="Times New Roman"/>
          <w:sz w:val="28"/>
          <w:szCs w:val="28"/>
          <w:lang w:val="uk-UA"/>
        </w:rPr>
      </w:pPr>
      <w:r w:rsidRPr="00882B8B">
        <w:rPr>
          <w:rFonts w:ascii="Times New Roman" w:hAnsi="Times New Roman" w:cs="Times New Roman"/>
          <w:sz w:val="28"/>
          <w:szCs w:val="28"/>
          <w:lang w:val="uk-UA"/>
        </w:rPr>
        <w:t>На підставі творчого переосмислення новітніх положень музейної практики поступово викристалізовується концепція сучасної експозиційної роботи, важливою проблемою якої є прагнення зберегти</w:t>
      </w:r>
      <w:r w:rsidR="0056176A" w:rsidRPr="00882B8B">
        <w:rPr>
          <w:rFonts w:ascii="Times New Roman" w:hAnsi="Times New Roman" w:cs="Times New Roman"/>
          <w:sz w:val="28"/>
          <w:szCs w:val="28"/>
          <w:lang w:val="uk-UA"/>
        </w:rPr>
        <w:t xml:space="preserve"> </w:t>
      </w:r>
      <w:r w:rsidRPr="00882B8B">
        <w:rPr>
          <w:rFonts w:ascii="Times New Roman" w:hAnsi="Times New Roman" w:cs="Times New Roman"/>
          <w:sz w:val="28"/>
          <w:szCs w:val="28"/>
          <w:lang w:val="uk-UA"/>
        </w:rPr>
        <w:t>та посилити суспільну значущість, зацікавленість, актуальність і популярність музейних установ серед відвідувачів. У таких реаліях трансформується сама ідея експозиції як чого</w:t>
      </w:r>
      <w:r w:rsidR="0056176A" w:rsidRPr="00882B8B">
        <w:rPr>
          <w:rFonts w:ascii="Times New Roman" w:hAnsi="Times New Roman" w:cs="Times New Roman"/>
          <w:sz w:val="28"/>
          <w:szCs w:val="28"/>
          <w:lang w:val="uk-UA"/>
        </w:rPr>
        <w:t xml:space="preserve">сь непорушного і сталого в часі, особливо якщо мова йде про висвітлення поточних подій історії. </w:t>
      </w:r>
    </w:p>
    <w:p w:rsidR="00252C1F" w:rsidRPr="00882B8B" w:rsidRDefault="00A87DED" w:rsidP="00882B8B">
      <w:pPr>
        <w:spacing w:after="0" w:line="240" w:lineRule="auto"/>
        <w:ind w:firstLine="709"/>
        <w:jc w:val="both"/>
        <w:rPr>
          <w:rFonts w:ascii="Times New Roman" w:hAnsi="Times New Roman" w:cs="Times New Roman"/>
          <w:sz w:val="28"/>
          <w:szCs w:val="28"/>
          <w:lang w:val="uk-UA"/>
        </w:rPr>
      </w:pPr>
      <w:r w:rsidRPr="00882B8B">
        <w:rPr>
          <w:rFonts w:ascii="Times New Roman" w:hAnsi="Times New Roman" w:cs="Times New Roman"/>
          <w:sz w:val="28"/>
          <w:szCs w:val="28"/>
          <w:lang w:val="uk-UA"/>
        </w:rPr>
        <w:t xml:space="preserve">Сучасне музеєзнавство розглядає </w:t>
      </w:r>
      <w:r w:rsidR="00B157A1" w:rsidRPr="00882B8B">
        <w:rPr>
          <w:rFonts w:ascii="Times New Roman" w:hAnsi="Times New Roman" w:cs="Times New Roman"/>
          <w:sz w:val="28"/>
          <w:szCs w:val="28"/>
          <w:lang w:val="uk-UA"/>
        </w:rPr>
        <w:t xml:space="preserve">експозицію </w:t>
      </w:r>
      <w:r w:rsidRPr="00882B8B">
        <w:rPr>
          <w:rFonts w:ascii="Times New Roman" w:hAnsi="Times New Roman" w:cs="Times New Roman"/>
          <w:sz w:val="28"/>
          <w:szCs w:val="28"/>
          <w:lang w:val="uk-UA"/>
        </w:rPr>
        <w:t>як цілісну предметно-просторову систему, у якій музейні предмети й інші експозиційні матеріали,  об’єднані концептуальними (науковим і художнім)  задумами.</w:t>
      </w:r>
    </w:p>
    <w:p w:rsidR="008A61A6" w:rsidRPr="00882B8B" w:rsidRDefault="00E11591" w:rsidP="00882B8B">
      <w:pPr>
        <w:autoSpaceDE w:val="0"/>
        <w:autoSpaceDN w:val="0"/>
        <w:adjustRightInd w:val="0"/>
        <w:spacing w:after="0" w:line="240" w:lineRule="auto"/>
        <w:ind w:firstLine="709"/>
        <w:jc w:val="both"/>
        <w:rPr>
          <w:rFonts w:ascii="Times New Roman" w:hAnsi="Times New Roman" w:cs="Times New Roman"/>
          <w:sz w:val="28"/>
          <w:szCs w:val="28"/>
          <w:lang w:val="uk-UA"/>
        </w:rPr>
      </w:pPr>
      <w:r w:rsidRPr="00882B8B">
        <w:rPr>
          <w:rFonts w:ascii="Times New Roman" w:hAnsi="Times New Roman" w:cs="Times New Roman"/>
          <w:sz w:val="28"/>
          <w:szCs w:val="28"/>
          <w:lang w:val="uk-UA"/>
        </w:rPr>
        <w:t>Важливим завданням експозиції є привернути увагу суспільства, відвідувачів до певної проблеми,  події, факту, явища.</w:t>
      </w:r>
      <w:r w:rsidR="008A61A6" w:rsidRPr="00882B8B">
        <w:rPr>
          <w:rFonts w:ascii="Times New Roman" w:hAnsi="Times New Roman" w:cs="Times New Roman"/>
          <w:sz w:val="28"/>
          <w:szCs w:val="28"/>
          <w:lang w:val="uk-UA"/>
        </w:rPr>
        <w:t xml:space="preserve"> А також неупереджено висвіт</w:t>
      </w:r>
      <w:r w:rsidR="00B157A1">
        <w:rPr>
          <w:rFonts w:ascii="Times New Roman" w:hAnsi="Times New Roman" w:cs="Times New Roman"/>
          <w:sz w:val="28"/>
          <w:szCs w:val="28"/>
          <w:lang w:val="uk-UA"/>
        </w:rPr>
        <w:t>лити гострі, проблемні питання з</w:t>
      </w:r>
      <w:r w:rsidR="008A61A6" w:rsidRPr="00882B8B">
        <w:rPr>
          <w:rFonts w:ascii="Times New Roman" w:hAnsi="Times New Roman" w:cs="Times New Roman"/>
          <w:sz w:val="28"/>
          <w:szCs w:val="28"/>
          <w:lang w:val="uk-UA"/>
        </w:rPr>
        <w:t xml:space="preserve"> історії України та регіону</w:t>
      </w:r>
      <w:r w:rsidR="00E707DA">
        <w:rPr>
          <w:rFonts w:ascii="Times New Roman" w:hAnsi="Times New Roman" w:cs="Times New Roman"/>
          <w:sz w:val="28"/>
          <w:szCs w:val="28"/>
          <w:lang w:val="uk-UA"/>
        </w:rPr>
        <w:t xml:space="preserve"> </w:t>
      </w:r>
      <w:r w:rsidR="00E707DA">
        <w:rPr>
          <w:rFonts w:ascii="Times New Roman" w:eastAsia="Times New Roman" w:hAnsi="Times New Roman" w:cs="Times New Roman"/>
          <w:color w:val="000000"/>
          <w:sz w:val="28"/>
          <w:szCs w:val="28"/>
          <w:lang w:val="uk-UA" w:eastAsia="ru-RU"/>
        </w:rPr>
        <w:t>[1, 14]</w:t>
      </w:r>
      <w:r w:rsidR="008A61A6" w:rsidRPr="00882B8B">
        <w:rPr>
          <w:rFonts w:ascii="Times New Roman" w:hAnsi="Times New Roman" w:cs="Times New Roman"/>
          <w:sz w:val="28"/>
          <w:szCs w:val="28"/>
          <w:lang w:val="uk-UA"/>
        </w:rPr>
        <w:t xml:space="preserve">. </w:t>
      </w:r>
    </w:p>
    <w:p w:rsidR="00E11591" w:rsidRPr="00882B8B" w:rsidRDefault="00E11591" w:rsidP="00882B8B">
      <w:pPr>
        <w:spacing w:after="0" w:line="240" w:lineRule="auto"/>
        <w:ind w:firstLine="709"/>
        <w:rPr>
          <w:rFonts w:ascii="Times New Roman" w:hAnsi="Times New Roman" w:cs="Times New Roman"/>
          <w:sz w:val="28"/>
          <w:szCs w:val="28"/>
          <w:lang w:val="uk-UA"/>
        </w:rPr>
      </w:pPr>
    </w:p>
    <w:p w:rsidR="003B1ADD" w:rsidRPr="00882B8B" w:rsidRDefault="003B1ADD" w:rsidP="00882B8B">
      <w:pPr>
        <w:spacing w:after="0" w:line="240" w:lineRule="auto"/>
        <w:ind w:firstLine="709"/>
        <w:rPr>
          <w:rFonts w:ascii="Times New Roman" w:hAnsi="Times New Roman" w:cs="Times New Roman"/>
          <w:b/>
          <w:sz w:val="28"/>
          <w:szCs w:val="28"/>
          <w:lang w:val="uk-UA"/>
        </w:rPr>
      </w:pPr>
      <w:r w:rsidRPr="00882B8B">
        <w:rPr>
          <w:rFonts w:ascii="Times New Roman" w:hAnsi="Times New Roman" w:cs="Times New Roman"/>
          <w:b/>
          <w:sz w:val="28"/>
          <w:szCs w:val="28"/>
          <w:lang w:val="uk-UA"/>
        </w:rPr>
        <w:br w:type="page"/>
      </w:r>
    </w:p>
    <w:p w:rsidR="003B1ADD" w:rsidRDefault="003B1ADD" w:rsidP="00C32853">
      <w:pPr>
        <w:spacing w:after="0" w:line="240" w:lineRule="auto"/>
        <w:ind w:firstLine="709"/>
        <w:jc w:val="center"/>
        <w:rPr>
          <w:rFonts w:ascii="Times New Roman" w:hAnsi="Times New Roman" w:cs="Times New Roman"/>
          <w:b/>
          <w:sz w:val="28"/>
          <w:szCs w:val="28"/>
          <w:lang w:val="uk-UA"/>
        </w:rPr>
      </w:pPr>
    </w:p>
    <w:p w:rsidR="0021241B" w:rsidRPr="00C32853" w:rsidRDefault="00EA206C" w:rsidP="00C32853">
      <w:pPr>
        <w:spacing w:after="0" w:line="240" w:lineRule="auto"/>
        <w:ind w:firstLine="709"/>
        <w:jc w:val="center"/>
        <w:rPr>
          <w:rFonts w:ascii="Times New Roman" w:hAnsi="Times New Roman" w:cs="Times New Roman"/>
          <w:b/>
          <w:sz w:val="28"/>
          <w:szCs w:val="28"/>
          <w:lang w:val="uk-UA"/>
        </w:rPr>
      </w:pPr>
      <w:r w:rsidRPr="00C32853">
        <w:rPr>
          <w:rFonts w:ascii="Times New Roman" w:hAnsi="Times New Roman" w:cs="Times New Roman"/>
          <w:b/>
          <w:sz w:val="28"/>
          <w:szCs w:val="28"/>
          <w:lang w:val="uk-UA"/>
        </w:rPr>
        <w:t>РОЗДІЛ</w:t>
      </w:r>
      <w:r w:rsidR="0021241B" w:rsidRPr="00C32853">
        <w:rPr>
          <w:rFonts w:ascii="Times New Roman" w:hAnsi="Times New Roman" w:cs="Times New Roman"/>
          <w:b/>
          <w:sz w:val="28"/>
          <w:szCs w:val="28"/>
          <w:lang w:val="uk-UA"/>
        </w:rPr>
        <w:t xml:space="preserve"> 1. Концептуальні засади музеєфікації</w:t>
      </w:r>
    </w:p>
    <w:p w:rsidR="0021241B" w:rsidRPr="00C32853" w:rsidRDefault="0021241B" w:rsidP="00C32853">
      <w:pPr>
        <w:spacing w:after="0" w:line="240" w:lineRule="auto"/>
        <w:ind w:firstLine="709"/>
        <w:jc w:val="both"/>
        <w:rPr>
          <w:rFonts w:ascii="Times New Roman" w:hAnsi="Times New Roman" w:cs="Times New Roman"/>
          <w:b/>
          <w:sz w:val="28"/>
          <w:szCs w:val="28"/>
          <w:lang w:val="uk-UA"/>
        </w:rPr>
      </w:pPr>
    </w:p>
    <w:p w:rsidR="00CA30D1" w:rsidRPr="00C32853" w:rsidRDefault="00CE0730" w:rsidP="00C32853">
      <w:pPr>
        <w:spacing w:after="0" w:line="240" w:lineRule="auto"/>
        <w:ind w:firstLine="709"/>
        <w:jc w:val="both"/>
        <w:rPr>
          <w:rFonts w:ascii="Times New Roman" w:hAnsi="Times New Roman" w:cs="Times New Roman"/>
          <w:sz w:val="28"/>
          <w:szCs w:val="28"/>
          <w:lang w:val="uk-UA"/>
        </w:rPr>
      </w:pPr>
      <w:r w:rsidRPr="00C32853">
        <w:rPr>
          <w:rFonts w:ascii="Times New Roman" w:hAnsi="Times New Roman" w:cs="Times New Roman"/>
          <w:sz w:val="28"/>
          <w:szCs w:val="28"/>
          <w:lang w:val="uk-UA"/>
        </w:rPr>
        <w:t>Починаючи з набуття Україною незалежності, слід констатувати істотне зростання ролі музеїв, що здійснюють функції документування, консерв</w:t>
      </w:r>
      <w:r w:rsidR="00EC1053" w:rsidRPr="00C32853">
        <w:rPr>
          <w:rFonts w:ascii="Times New Roman" w:hAnsi="Times New Roman" w:cs="Times New Roman"/>
          <w:sz w:val="28"/>
          <w:szCs w:val="28"/>
          <w:lang w:val="uk-UA"/>
        </w:rPr>
        <w:t>ації, ідентифікації та просвіти, в тому числі й національно-патріотичного виховання.</w:t>
      </w:r>
      <w:r w:rsidRPr="00C32853">
        <w:rPr>
          <w:rFonts w:ascii="Times New Roman" w:hAnsi="Times New Roman" w:cs="Times New Roman"/>
          <w:sz w:val="28"/>
          <w:szCs w:val="28"/>
          <w:lang w:val="uk-UA"/>
        </w:rPr>
        <w:t xml:space="preserve"> Тож на порядок денний постає питання належного методичного забезпечення створення та функціонування закладів нового типу, особливо в тому, що стосується концептуальних засад висвітлення історії. </w:t>
      </w:r>
    </w:p>
    <w:p w:rsidR="00080663" w:rsidRPr="00C32853" w:rsidRDefault="00080663" w:rsidP="00C32853">
      <w:pPr>
        <w:spacing w:after="0" w:line="240" w:lineRule="auto"/>
        <w:ind w:firstLine="709"/>
        <w:jc w:val="both"/>
        <w:rPr>
          <w:rFonts w:ascii="Times New Roman" w:hAnsi="Times New Roman" w:cs="Times New Roman"/>
          <w:sz w:val="28"/>
          <w:szCs w:val="28"/>
          <w:lang w:val="uk-UA"/>
        </w:rPr>
      </w:pPr>
      <w:r w:rsidRPr="00C32853">
        <w:rPr>
          <w:rFonts w:ascii="Times New Roman" w:hAnsi="Times New Roman" w:cs="Times New Roman"/>
          <w:sz w:val="28"/>
          <w:szCs w:val="28"/>
          <w:lang w:val="uk-UA"/>
        </w:rPr>
        <w:t xml:space="preserve">У процесі музеєфікації можна </w:t>
      </w:r>
      <w:r w:rsidR="0016091D" w:rsidRPr="00C32853">
        <w:rPr>
          <w:rFonts w:ascii="Times New Roman" w:hAnsi="Times New Roman" w:cs="Times New Roman"/>
          <w:sz w:val="28"/>
          <w:szCs w:val="28"/>
          <w:lang w:val="uk-UA"/>
        </w:rPr>
        <w:t>означити</w:t>
      </w:r>
      <w:r w:rsidRPr="00C32853">
        <w:rPr>
          <w:rFonts w:ascii="Times New Roman" w:hAnsi="Times New Roman" w:cs="Times New Roman"/>
          <w:sz w:val="28"/>
          <w:szCs w:val="28"/>
          <w:lang w:val="uk-UA"/>
        </w:rPr>
        <w:t xml:space="preserve"> кілька стратегій, при аналізі яких ми виділяємо наступні фактори:</w:t>
      </w:r>
    </w:p>
    <w:p w:rsidR="00080663" w:rsidRPr="00C32853" w:rsidRDefault="00080663" w:rsidP="00C32853">
      <w:pPr>
        <w:pStyle w:val="a3"/>
        <w:numPr>
          <w:ilvl w:val="0"/>
          <w:numId w:val="22"/>
        </w:numPr>
        <w:spacing w:after="0" w:line="240" w:lineRule="auto"/>
        <w:ind w:left="0" w:firstLine="709"/>
        <w:jc w:val="both"/>
        <w:rPr>
          <w:rFonts w:ascii="Times New Roman" w:hAnsi="Times New Roman" w:cs="Times New Roman"/>
          <w:sz w:val="28"/>
          <w:szCs w:val="28"/>
          <w:lang w:val="uk-UA"/>
        </w:rPr>
      </w:pPr>
      <w:bookmarkStart w:id="1" w:name="_Ref57035574"/>
      <w:r w:rsidRPr="00CB2C27">
        <w:rPr>
          <w:rFonts w:ascii="Times New Roman" w:hAnsi="Times New Roman" w:cs="Times New Roman"/>
          <w:i/>
          <w:sz w:val="28"/>
          <w:szCs w:val="28"/>
          <w:lang w:val="uk-UA"/>
        </w:rPr>
        <w:t>Наукова розробка проблеми</w:t>
      </w:r>
      <w:r w:rsidRPr="00C32853">
        <w:rPr>
          <w:rFonts w:ascii="Times New Roman" w:hAnsi="Times New Roman" w:cs="Times New Roman"/>
          <w:sz w:val="28"/>
          <w:szCs w:val="28"/>
          <w:lang w:val="uk-UA"/>
        </w:rPr>
        <w:t>, ґрунтовна стендова інформація, цікавий підбір матеріалу</w:t>
      </w:r>
      <w:r w:rsidR="001A2E10">
        <w:rPr>
          <w:rFonts w:ascii="Times New Roman" w:hAnsi="Times New Roman" w:cs="Times New Roman"/>
          <w:sz w:val="28"/>
          <w:szCs w:val="28"/>
          <w:lang w:val="uk-UA"/>
        </w:rPr>
        <w:t xml:space="preserve"> має бути в</w:t>
      </w:r>
      <w:r w:rsidRPr="00C32853">
        <w:rPr>
          <w:rFonts w:ascii="Times New Roman" w:hAnsi="Times New Roman" w:cs="Times New Roman"/>
          <w:sz w:val="28"/>
          <w:szCs w:val="28"/>
          <w:lang w:val="uk-UA"/>
        </w:rPr>
        <w:t>ибудован</w:t>
      </w:r>
      <w:r w:rsidR="001A2E10">
        <w:rPr>
          <w:rFonts w:ascii="Times New Roman" w:hAnsi="Times New Roman" w:cs="Times New Roman"/>
          <w:sz w:val="28"/>
          <w:szCs w:val="28"/>
          <w:lang w:val="uk-UA"/>
        </w:rPr>
        <w:t>і</w:t>
      </w:r>
      <w:r w:rsidRPr="00C32853">
        <w:rPr>
          <w:rFonts w:ascii="Times New Roman" w:hAnsi="Times New Roman" w:cs="Times New Roman"/>
          <w:sz w:val="28"/>
          <w:szCs w:val="28"/>
          <w:lang w:val="uk-UA"/>
        </w:rPr>
        <w:t xml:space="preserve"> за двома рівнями. Горизонтальну композицію зумовлює логіка входження, забезпечена</w:t>
      </w:r>
      <w:r w:rsidR="001A2E10">
        <w:rPr>
          <w:rFonts w:ascii="Times New Roman" w:hAnsi="Times New Roman" w:cs="Times New Roman"/>
          <w:sz w:val="28"/>
          <w:szCs w:val="28"/>
          <w:lang w:val="uk-UA"/>
        </w:rPr>
        <w:t xml:space="preserve"> офіціальними документами влади, </w:t>
      </w:r>
      <w:r w:rsidRPr="00C32853">
        <w:rPr>
          <w:rFonts w:ascii="Times New Roman" w:hAnsi="Times New Roman" w:cs="Times New Roman"/>
          <w:sz w:val="28"/>
          <w:szCs w:val="28"/>
          <w:lang w:val="uk-UA"/>
        </w:rPr>
        <w:t>а вертикальну – експозиції з різних сфер життя, а саме: школа, дім, магазин, сільське господарство, правоохоронні заклади, мистецтво тощо.</w:t>
      </w:r>
      <w:bookmarkEnd w:id="1"/>
    </w:p>
    <w:p w:rsidR="00C32853" w:rsidRPr="00C32853" w:rsidRDefault="00CB2C27" w:rsidP="00C32853">
      <w:pPr>
        <w:pStyle w:val="a3"/>
        <w:widowControl w:val="0"/>
        <w:numPr>
          <w:ilvl w:val="0"/>
          <w:numId w:val="22"/>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sz w:val="28"/>
          <w:szCs w:val="28"/>
          <w:lang w:val="uk-UA" w:eastAsia="ru-RU"/>
        </w:rPr>
      </w:pPr>
      <w:r w:rsidRPr="00CB2C27">
        <w:rPr>
          <w:rFonts w:ascii="Times New Roman" w:hAnsi="Times New Roman" w:cs="Times New Roman"/>
          <w:i/>
          <w:sz w:val="28"/>
          <w:szCs w:val="28"/>
          <w:lang w:val="uk-UA"/>
        </w:rPr>
        <w:t>Емоційний фон</w:t>
      </w:r>
      <w:r>
        <w:rPr>
          <w:rFonts w:ascii="Times New Roman" w:hAnsi="Times New Roman" w:cs="Times New Roman"/>
          <w:sz w:val="28"/>
          <w:szCs w:val="28"/>
          <w:lang w:val="uk-UA"/>
        </w:rPr>
        <w:t>: о</w:t>
      </w:r>
      <w:r w:rsidR="00080663" w:rsidRPr="00C32853">
        <w:rPr>
          <w:rFonts w:ascii="Times New Roman" w:hAnsi="Times New Roman" w:cs="Times New Roman"/>
          <w:sz w:val="28"/>
          <w:szCs w:val="28"/>
          <w:lang w:val="uk-UA"/>
        </w:rPr>
        <w:t>птимістично-патріотичний чи, навпаки, трагедійний тон</w:t>
      </w:r>
      <w:r w:rsidR="00ED740C">
        <w:rPr>
          <w:rFonts w:ascii="Times New Roman" w:hAnsi="Times New Roman" w:cs="Times New Roman"/>
          <w:sz w:val="28"/>
          <w:szCs w:val="28"/>
          <w:lang w:val="uk-UA"/>
        </w:rPr>
        <w:t xml:space="preserve"> </w:t>
      </w:r>
      <w:r w:rsidR="00ED740C">
        <w:rPr>
          <w:rFonts w:ascii="Times New Roman" w:eastAsia="Times New Roman" w:hAnsi="Times New Roman" w:cs="Times New Roman"/>
          <w:color w:val="000000"/>
          <w:sz w:val="28"/>
          <w:szCs w:val="28"/>
          <w:lang w:val="uk-UA" w:eastAsia="ru-RU"/>
        </w:rPr>
        <w:t>[3,5]</w:t>
      </w:r>
      <w:r w:rsidR="00080663" w:rsidRPr="00C32853">
        <w:rPr>
          <w:rFonts w:ascii="Times New Roman" w:hAnsi="Times New Roman" w:cs="Times New Roman"/>
          <w:sz w:val="28"/>
          <w:szCs w:val="28"/>
          <w:lang w:val="uk-UA"/>
        </w:rPr>
        <w:t>.</w:t>
      </w:r>
    </w:p>
    <w:p w:rsidR="004B7148" w:rsidRPr="00C32853" w:rsidRDefault="004B7148" w:rsidP="00C32853">
      <w:pPr>
        <w:spacing w:after="0" w:line="240" w:lineRule="auto"/>
        <w:ind w:firstLine="709"/>
        <w:jc w:val="both"/>
        <w:rPr>
          <w:rFonts w:ascii="Times New Roman" w:hAnsi="Times New Roman" w:cs="Times New Roman"/>
          <w:sz w:val="28"/>
          <w:szCs w:val="28"/>
          <w:lang w:val="uk-UA"/>
        </w:rPr>
      </w:pPr>
      <w:r w:rsidRPr="00C32853">
        <w:rPr>
          <w:rFonts w:ascii="Times New Roman" w:hAnsi="Times New Roman" w:cs="Times New Roman"/>
          <w:sz w:val="28"/>
          <w:szCs w:val="28"/>
          <w:lang w:val="uk-UA"/>
        </w:rPr>
        <w:t xml:space="preserve">Ми схиляємося до </w:t>
      </w:r>
      <w:proofErr w:type="spellStart"/>
      <w:r w:rsidRPr="00C32853">
        <w:rPr>
          <w:rFonts w:ascii="Times New Roman" w:hAnsi="Times New Roman" w:cs="Times New Roman"/>
          <w:sz w:val="28"/>
          <w:szCs w:val="28"/>
          <w:lang w:val="uk-UA"/>
        </w:rPr>
        <w:t>антропоцентричного</w:t>
      </w:r>
      <w:proofErr w:type="spellEnd"/>
      <w:r w:rsidRPr="00C32853">
        <w:rPr>
          <w:rFonts w:ascii="Times New Roman" w:hAnsi="Times New Roman" w:cs="Times New Roman"/>
          <w:sz w:val="28"/>
          <w:szCs w:val="28"/>
          <w:lang w:val="uk-UA"/>
        </w:rPr>
        <w:t xml:space="preserve"> підходу під час створення сталої (основної</w:t>
      </w:r>
      <w:r w:rsidR="00C32853">
        <w:rPr>
          <w:rFonts w:ascii="Times New Roman" w:hAnsi="Times New Roman" w:cs="Times New Roman"/>
          <w:sz w:val="28"/>
          <w:szCs w:val="28"/>
          <w:lang w:val="uk-UA"/>
        </w:rPr>
        <w:t xml:space="preserve">) експозиції та виставкових </w:t>
      </w:r>
      <w:proofErr w:type="spellStart"/>
      <w:r w:rsidR="00C32853">
        <w:rPr>
          <w:rFonts w:ascii="Times New Roman" w:hAnsi="Times New Roman" w:cs="Times New Roman"/>
          <w:sz w:val="28"/>
          <w:szCs w:val="28"/>
          <w:lang w:val="uk-UA"/>
        </w:rPr>
        <w:t>проє</w:t>
      </w:r>
      <w:r w:rsidRPr="00C32853">
        <w:rPr>
          <w:rFonts w:ascii="Times New Roman" w:hAnsi="Times New Roman" w:cs="Times New Roman"/>
          <w:sz w:val="28"/>
          <w:szCs w:val="28"/>
          <w:lang w:val="uk-UA"/>
        </w:rPr>
        <w:t>ктів</w:t>
      </w:r>
      <w:proofErr w:type="spellEnd"/>
      <w:r w:rsidRPr="00C32853">
        <w:rPr>
          <w:rFonts w:ascii="Times New Roman" w:hAnsi="Times New Roman" w:cs="Times New Roman"/>
          <w:sz w:val="28"/>
          <w:szCs w:val="28"/>
          <w:lang w:val="uk-UA"/>
        </w:rPr>
        <w:t>.</w:t>
      </w:r>
    </w:p>
    <w:p w:rsidR="007F7D0A" w:rsidRPr="00C32853" w:rsidRDefault="00350011" w:rsidP="00C32853">
      <w:pPr>
        <w:spacing w:after="0" w:line="240" w:lineRule="auto"/>
        <w:ind w:firstLine="709"/>
        <w:jc w:val="both"/>
        <w:rPr>
          <w:rFonts w:ascii="Times New Roman" w:hAnsi="Times New Roman" w:cs="Times New Roman"/>
          <w:sz w:val="28"/>
          <w:szCs w:val="28"/>
          <w:lang w:val="uk-UA"/>
        </w:rPr>
      </w:pPr>
      <w:r w:rsidRPr="00C32853">
        <w:rPr>
          <w:rFonts w:ascii="Times New Roman" w:hAnsi="Times New Roman" w:cs="Times New Roman"/>
          <w:b/>
          <w:sz w:val="28"/>
          <w:szCs w:val="28"/>
          <w:lang w:val="uk-UA"/>
        </w:rPr>
        <w:t xml:space="preserve">Антропоцентризм </w:t>
      </w:r>
      <w:r w:rsidR="00AA6268" w:rsidRPr="001A2E10">
        <w:rPr>
          <w:rFonts w:ascii="Times New Roman" w:hAnsi="Times New Roman" w:cs="Times New Roman"/>
          <w:sz w:val="28"/>
          <w:szCs w:val="28"/>
          <w:lang w:val="uk-UA"/>
        </w:rPr>
        <w:t>–</w:t>
      </w:r>
      <w:r w:rsidRPr="00C32853">
        <w:rPr>
          <w:rFonts w:ascii="Times New Roman" w:hAnsi="Times New Roman" w:cs="Times New Roman"/>
          <w:b/>
          <w:sz w:val="28"/>
          <w:szCs w:val="28"/>
          <w:lang w:val="uk-UA"/>
        </w:rPr>
        <w:t xml:space="preserve"> </w:t>
      </w:r>
      <w:r w:rsidR="00AA6268" w:rsidRPr="00C32853">
        <w:rPr>
          <w:rFonts w:ascii="Times New Roman" w:hAnsi="Times New Roman" w:cs="Times New Roman"/>
          <w:sz w:val="28"/>
          <w:szCs w:val="28"/>
          <w:lang w:val="uk-UA"/>
        </w:rPr>
        <w:t>сукупність поглядів на людину як кінцеву мету</w:t>
      </w:r>
      <w:r w:rsidR="00ED740C">
        <w:rPr>
          <w:rFonts w:ascii="Times New Roman" w:hAnsi="Times New Roman" w:cs="Times New Roman"/>
          <w:sz w:val="28"/>
          <w:szCs w:val="28"/>
          <w:lang w:val="uk-UA"/>
        </w:rPr>
        <w:t xml:space="preserve"> світобудови та центр Всесвіту </w:t>
      </w:r>
      <w:r w:rsidR="00ED740C">
        <w:rPr>
          <w:rFonts w:ascii="Times New Roman" w:eastAsia="Times New Roman" w:hAnsi="Times New Roman" w:cs="Times New Roman"/>
          <w:color w:val="000000"/>
          <w:sz w:val="28"/>
          <w:szCs w:val="28"/>
          <w:lang w:val="uk-UA" w:eastAsia="ru-RU"/>
        </w:rPr>
        <w:t>[3, 33]</w:t>
      </w:r>
      <w:r w:rsidR="00ED740C" w:rsidRPr="00C32853">
        <w:rPr>
          <w:rFonts w:ascii="Times New Roman" w:hAnsi="Times New Roman" w:cs="Times New Roman"/>
          <w:sz w:val="28"/>
          <w:szCs w:val="28"/>
          <w:lang w:val="uk-UA"/>
        </w:rPr>
        <w:t>.</w:t>
      </w:r>
      <w:r w:rsidR="001A2E10">
        <w:rPr>
          <w:rFonts w:ascii="Times New Roman" w:hAnsi="Times New Roman" w:cs="Times New Roman"/>
          <w:sz w:val="28"/>
          <w:szCs w:val="28"/>
          <w:lang w:val="uk-UA"/>
        </w:rPr>
        <w:t xml:space="preserve"> У нашому випадку – орієнтація на людські долі. </w:t>
      </w:r>
      <w:r w:rsidR="00492782" w:rsidRPr="00C32853">
        <w:rPr>
          <w:rFonts w:ascii="Times New Roman" w:hAnsi="Times New Roman" w:cs="Times New Roman"/>
          <w:sz w:val="28"/>
          <w:szCs w:val="28"/>
          <w:lang w:val="uk-UA"/>
        </w:rPr>
        <w:t xml:space="preserve">На наш погляд, реалізація </w:t>
      </w:r>
      <w:proofErr w:type="spellStart"/>
      <w:r w:rsidR="00492782" w:rsidRPr="00C32853">
        <w:rPr>
          <w:rFonts w:ascii="Times New Roman" w:hAnsi="Times New Roman" w:cs="Times New Roman"/>
          <w:sz w:val="28"/>
          <w:szCs w:val="28"/>
          <w:lang w:val="uk-UA"/>
        </w:rPr>
        <w:t>ант</w:t>
      </w:r>
      <w:r w:rsidR="00A57AC9" w:rsidRPr="00C32853">
        <w:rPr>
          <w:rFonts w:ascii="Times New Roman" w:hAnsi="Times New Roman" w:cs="Times New Roman"/>
          <w:sz w:val="28"/>
          <w:szCs w:val="28"/>
          <w:lang w:val="uk-UA"/>
        </w:rPr>
        <w:t>ропоцентричного</w:t>
      </w:r>
      <w:proofErr w:type="spellEnd"/>
      <w:r w:rsidR="00A57AC9" w:rsidRPr="00C32853">
        <w:rPr>
          <w:rFonts w:ascii="Times New Roman" w:hAnsi="Times New Roman" w:cs="Times New Roman"/>
          <w:sz w:val="28"/>
          <w:szCs w:val="28"/>
          <w:lang w:val="uk-UA"/>
        </w:rPr>
        <w:t xml:space="preserve"> підходу можлива в тому числі</w:t>
      </w:r>
      <w:r w:rsidR="00492782" w:rsidRPr="00C32853">
        <w:rPr>
          <w:rFonts w:ascii="Times New Roman" w:hAnsi="Times New Roman" w:cs="Times New Roman"/>
          <w:sz w:val="28"/>
          <w:szCs w:val="28"/>
          <w:lang w:val="uk-UA"/>
        </w:rPr>
        <w:t xml:space="preserve"> </w:t>
      </w:r>
      <w:r w:rsidRPr="00C32853">
        <w:rPr>
          <w:rFonts w:ascii="Times New Roman" w:hAnsi="Times New Roman" w:cs="Times New Roman"/>
          <w:sz w:val="28"/>
          <w:szCs w:val="28"/>
          <w:lang w:val="uk-UA"/>
        </w:rPr>
        <w:t>за</w:t>
      </w:r>
      <w:r w:rsidR="00C32853">
        <w:rPr>
          <w:rFonts w:ascii="Times New Roman" w:hAnsi="Times New Roman" w:cs="Times New Roman"/>
          <w:sz w:val="28"/>
          <w:szCs w:val="28"/>
          <w:lang w:val="uk-UA"/>
        </w:rPr>
        <w:t xml:space="preserve"> умови врахування методів таких напрямів</w:t>
      </w:r>
      <w:r w:rsidRPr="00C32853">
        <w:rPr>
          <w:rFonts w:ascii="Times New Roman" w:hAnsi="Times New Roman" w:cs="Times New Roman"/>
          <w:sz w:val="28"/>
          <w:szCs w:val="28"/>
          <w:lang w:val="uk-UA"/>
        </w:rPr>
        <w:t xml:space="preserve"> як історія повсякдення та </w:t>
      </w:r>
      <w:proofErr w:type="spellStart"/>
      <w:r w:rsidRPr="00C32853">
        <w:rPr>
          <w:rFonts w:ascii="Times New Roman" w:hAnsi="Times New Roman" w:cs="Times New Roman"/>
          <w:sz w:val="28"/>
          <w:szCs w:val="28"/>
          <w:lang w:val="uk-UA"/>
        </w:rPr>
        <w:t>мікроісторія</w:t>
      </w:r>
      <w:proofErr w:type="spellEnd"/>
      <w:r w:rsidRPr="00C32853">
        <w:rPr>
          <w:rFonts w:ascii="Times New Roman" w:hAnsi="Times New Roman" w:cs="Times New Roman"/>
          <w:sz w:val="28"/>
          <w:szCs w:val="28"/>
          <w:lang w:val="uk-UA"/>
        </w:rPr>
        <w:t xml:space="preserve">. </w:t>
      </w:r>
    </w:p>
    <w:p w:rsidR="007F7D0A" w:rsidRPr="00C32853" w:rsidRDefault="007F7D0A" w:rsidP="00C32853">
      <w:pPr>
        <w:spacing w:after="0" w:line="240" w:lineRule="auto"/>
        <w:ind w:firstLine="709"/>
        <w:jc w:val="both"/>
        <w:rPr>
          <w:rFonts w:ascii="Times New Roman" w:hAnsi="Times New Roman" w:cs="Times New Roman"/>
          <w:b/>
          <w:sz w:val="28"/>
          <w:szCs w:val="28"/>
          <w:highlight w:val="yellow"/>
          <w:lang w:val="uk-UA"/>
        </w:rPr>
      </w:pPr>
      <w:r w:rsidRPr="00C32853">
        <w:rPr>
          <w:rFonts w:ascii="Times New Roman" w:hAnsi="Times New Roman" w:cs="Times New Roman"/>
          <w:b/>
          <w:sz w:val="28"/>
          <w:szCs w:val="28"/>
          <w:lang w:val="uk-UA"/>
        </w:rPr>
        <w:t>Історія повсякдення</w:t>
      </w:r>
      <w:r w:rsidR="00A57AC9" w:rsidRPr="00C32853">
        <w:rPr>
          <w:rFonts w:ascii="Times New Roman" w:hAnsi="Times New Roman" w:cs="Times New Roman"/>
          <w:b/>
          <w:sz w:val="28"/>
          <w:szCs w:val="28"/>
          <w:lang w:val="uk-UA"/>
        </w:rPr>
        <w:t xml:space="preserve"> </w:t>
      </w:r>
      <w:r w:rsidR="00C32853" w:rsidRPr="00E97FC0">
        <w:rPr>
          <w:rFonts w:ascii="Times New Roman" w:hAnsi="Times New Roman" w:cs="Times New Roman"/>
          <w:sz w:val="28"/>
          <w:szCs w:val="28"/>
          <w:lang w:val="uk-UA"/>
        </w:rPr>
        <w:t>–</w:t>
      </w:r>
      <w:r w:rsidR="00A57AC9" w:rsidRPr="00C32853">
        <w:rPr>
          <w:rFonts w:ascii="Times New Roman" w:hAnsi="Times New Roman" w:cs="Times New Roman"/>
          <w:b/>
          <w:sz w:val="28"/>
          <w:szCs w:val="28"/>
          <w:lang w:val="uk-UA"/>
        </w:rPr>
        <w:t xml:space="preserve"> </w:t>
      </w:r>
      <w:r w:rsidR="00A57AC9" w:rsidRPr="00C32853">
        <w:rPr>
          <w:rFonts w:ascii="Times New Roman" w:hAnsi="Times New Roman" w:cs="Times New Roman"/>
          <w:sz w:val="28"/>
          <w:szCs w:val="28"/>
          <w:shd w:val="clear" w:color="auto" w:fill="FFFFFF"/>
          <w:lang w:val="uk-UA"/>
        </w:rPr>
        <w:t>один із сучасних напрямів розвитку</w:t>
      </w:r>
      <w:r w:rsidR="00E97FC0">
        <w:rPr>
          <w:rFonts w:ascii="Times New Roman" w:hAnsi="Times New Roman" w:cs="Times New Roman"/>
          <w:sz w:val="28"/>
          <w:szCs w:val="28"/>
          <w:shd w:val="clear" w:color="auto" w:fill="FFFFFF"/>
          <w:lang w:val="uk-UA"/>
        </w:rPr>
        <w:t xml:space="preserve"> </w:t>
      </w:r>
      <w:hyperlink r:id="rId9" w:tooltip="Перейти" w:history="1">
        <w:r w:rsidR="00A57AC9" w:rsidRPr="00C32853">
          <w:rPr>
            <w:rFonts w:ascii="Times New Roman" w:hAnsi="Times New Roman" w:cs="Times New Roman"/>
            <w:sz w:val="28"/>
            <w:szCs w:val="28"/>
            <w:shd w:val="clear" w:color="auto" w:fill="FFFFFF"/>
            <w:lang w:val="uk-UA"/>
          </w:rPr>
          <w:t>історичної науки</w:t>
        </w:r>
      </w:hyperlink>
      <w:r w:rsidR="00A57AC9" w:rsidRPr="00C32853">
        <w:rPr>
          <w:rFonts w:ascii="Times New Roman" w:hAnsi="Times New Roman" w:cs="Times New Roman"/>
          <w:sz w:val="28"/>
          <w:szCs w:val="28"/>
          <w:shd w:val="clear" w:color="auto" w:fill="FFFFFF"/>
          <w:lang w:val="uk-UA"/>
        </w:rPr>
        <w:t>. Сфор</w:t>
      </w:r>
      <w:r w:rsidR="00C32853">
        <w:rPr>
          <w:rFonts w:ascii="Times New Roman" w:hAnsi="Times New Roman" w:cs="Times New Roman"/>
          <w:sz w:val="28"/>
          <w:szCs w:val="28"/>
          <w:shd w:val="clear" w:color="auto" w:fill="FFFFFF"/>
          <w:lang w:val="uk-UA"/>
        </w:rPr>
        <w:t xml:space="preserve">мувався в </w:t>
      </w:r>
      <w:r w:rsidR="00E97FC0">
        <w:rPr>
          <w:rFonts w:ascii="Times New Roman" w:hAnsi="Times New Roman" w:cs="Times New Roman"/>
          <w:sz w:val="28"/>
          <w:szCs w:val="28"/>
          <w:shd w:val="clear" w:color="auto" w:fill="FFFFFF"/>
          <w:lang w:val="uk-UA"/>
        </w:rPr>
        <w:t>др.</w:t>
      </w:r>
      <w:r w:rsidR="00C32853">
        <w:rPr>
          <w:rFonts w:ascii="Times New Roman" w:hAnsi="Times New Roman" w:cs="Times New Roman"/>
          <w:sz w:val="28"/>
          <w:szCs w:val="28"/>
          <w:shd w:val="clear" w:color="auto" w:fill="FFFFFF"/>
          <w:lang w:val="uk-UA"/>
        </w:rPr>
        <w:t xml:space="preserve"> пол. ХХ</w:t>
      </w:r>
      <w:r w:rsidR="00A57AC9" w:rsidRPr="00C32853">
        <w:rPr>
          <w:rFonts w:ascii="Times New Roman" w:hAnsi="Times New Roman" w:cs="Times New Roman"/>
          <w:sz w:val="28"/>
          <w:szCs w:val="28"/>
          <w:shd w:val="clear" w:color="auto" w:fill="FFFFFF"/>
          <w:lang w:val="uk-UA"/>
        </w:rPr>
        <w:t xml:space="preserve"> ст. в процесі становлення нової історії. В рамках цього напряму ведуться дослідження умов життя, праці та відпочинку (побуту, умов проживання, раціону харчування, способів лікування, соціальної адаптації), а також факторів, що впливають на формування свідомості та норм поведінки</w:t>
      </w:r>
      <w:r w:rsidR="00E97FC0">
        <w:rPr>
          <w:rFonts w:ascii="Times New Roman" w:hAnsi="Times New Roman" w:cs="Times New Roman"/>
          <w:sz w:val="28"/>
          <w:szCs w:val="28"/>
          <w:shd w:val="clear" w:color="auto" w:fill="FFFFFF"/>
          <w:lang w:val="uk-UA"/>
        </w:rPr>
        <w:t>, соціально-політичних уподобань</w:t>
      </w:r>
      <w:r w:rsidR="00A57AC9" w:rsidRPr="00C32853">
        <w:rPr>
          <w:rFonts w:ascii="Times New Roman" w:hAnsi="Times New Roman" w:cs="Times New Roman"/>
          <w:sz w:val="28"/>
          <w:szCs w:val="28"/>
          <w:shd w:val="clear" w:color="auto" w:fill="FFFFFF"/>
          <w:lang w:val="uk-UA"/>
        </w:rPr>
        <w:t xml:space="preserve"> переважної більшості населення тієї чи іншої країни в той чи інший історичний період. Історія повсякдення є історією </w:t>
      </w:r>
      <w:r w:rsidR="00E96F8E" w:rsidRPr="00C32853">
        <w:rPr>
          <w:rFonts w:ascii="Times New Roman" w:hAnsi="Times New Roman" w:cs="Times New Roman"/>
          <w:sz w:val="28"/>
          <w:szCs w:val="28"/>
          <w:shd w:val="clear" w:color="auto" w:fill="FFFFFF"/>
          <w:lang w:val="uk-UA"/>
        </w:rPr>
        <w:t>«пересічних людей»</w:t>
      </w:r>
      <w:r w:rsidR="00A57AC9" w:rsidRPr="00C32853">
        <w:rPr>
          <w:rFonts w:ascii="Times New Roman" w:hAnsi="Times New Roman" w:cs="Times New Roman"/>
          <w:sz w:val="28"/>
          <w:szCs w:val="28"/>
          <w:shd w:val="clear" w:color="auto" w:fill="FFFFFF"/>
          <w:lang w:val="uk-UA"/>
        </w:rPr>
        <w:t xml:space="preserve">, без кого не могло б бути історії, але хто для </w:t>
      </w:r>
      <w:r w:rsidR="00F90EFD">
        <w:rPr>
          <w:rFonts w:ascii="Times New Roman" w:hAnsi="Times New Roman" w:cs="Times New Roman"/>
          <w:sz w:val="28"/>
          <w:szCs w:val="28"/>
          <w:shd w:val="clear" w:color="auto" w:fill="FFFFFF"/>
          <w:lang w:val="uk-UA"/>
        </w:rPr>
        <w:t>дослідників</w:t>
      </w:r>
      <w:r w:rsidR="00A57AC9" w:rsidRPr="00C32853">
        <w:rPr>
          <w:rFonts w:ascii="Times New Roman" w:hAnsi="Times New Roman" w:cs="Times New Roman"/>
          <w:sz w:val="28"/>
          <w:szCs w:val="28"/>
          <w:shd w:val="clear" w:color="auto" w:fill="FFFFFF"/>
          <w:lang w:val="uk-UA"/>
        </w:rPr>
        <w:t xml:space="preserve"> залишився в історії перева</w:t>
      </w:r>
      <w:r w:rsidR="00DF744F">
        <w:rPr>
          <w:rFonts w:ascii="Times New Roman" w:hAnsi="Times New Roman" w:cs="Times New Roman"/>
          <w:sz w:val="28"/>
          <w:szCs w:val="28"/>
          <w:shd w:val="clear" w:color="auto" w:fill="FFFFFF"/>
          <w:lang w:val="uk-UA"/>
        </w:rPr>
        <w:t>жно «безіменним</w:t>
      </w:r>
      <w:r w:rsidR="00F90EFD">
        <w:rPr>
          <w:rFonts w:ascii="Times New Roman" w:hAnsi="Times New Roman" w:cs="Times New Roman"/>
          <w:sz w:val="28"/>
          <w:szCs w:val="28"/>
          <w:shd w:val="clear" w:color="auto" w:fill="FFFFFF"/>
          <w:lang w:val="uk-UA"/>
        </w:rPr>
        <w:t>и</w:t>
      </w:r>
      <w:r w:rsidR="00DF744F">
        <w:rPr>
          <w:rFonts w:ascii="Times New Roman" w:hAnsi="Times New Roman" w:cs="Times New Roman"/>
          <w:sz w:val="28"/>
          <w:szCs w:val="28"/>
          <w:shd w:val="clear" w:color="auto" w:fill="FFFFFF"/>
          <w:lang w:val="uk-UA"/>
        </w:rPr>
        <w:t>» і «мовчазним</w:t>
      </w:r>
      <w:r w:rsidR="00F90EFD">
        <w:rPr>
          <w:rFonts w:ascii="Times New Roman" w:hAnsi="Times New Roman" w:cs="Times New Roman"/>
          <w:sz w:val="28"/>
          <w:szCs w:val="28"/>
          <w:shd w:val="clear" w:color="auto" w:fill="FFFFFF"/>
          <w:lang w:val="uk-UA"/>
        </w:rPr>
        <w:t>и</w:t>
      </w:r>
      <w:r w:rsidR="00DF744F">
        <w:rPr>
          <w:rFonts w:ascii="Times New Roman" w:hAnsi="Times New Roman" w:cs="Times New Roman"/>
          <w:sz w:val="28"/>
          <w:szCs w:val="28"/>
          <w:shd w:val="clear" w:color="auto" w:fill="FFFFFF"/>
          <w:lang w:val="uk-UA"/>
        </w:rPr>
        <w:t xml:space="preserve">» </w:t>
      </w:r>
      <w:r w:rsidR="00DF744F">
        <w:rPr>
          <w:rFonts w:ascii="Times New Roman" w:eastAsia="Times New Roman" w:hAnsi="Times New Roman" w:cs="Times New Roman"/>
          <w:color w:val="000000"/>
          <w:sz w:val="28"/>
          <w:szCs w:val="28"/>
          <w:lang w:val="uk-UA" w:eastAsia="ru-RU"/>
        </w:rPr>
        <w:t>[2].</w:t>
      </w:r>
    </w:p>
    <w:p w:rsidR="00BD2726" w:rsidRPr="00C32853" w:rsidRDefault="007F7D0A" w:rsidP="00C32853">
      <w:pPr>
        <w:pStyle w:val="ab"/>
        <w:shd w:val="clear" w:color="auto" w:fill="FFFFFF"/>
        <w:spacing w:after="0" w:line="240" w:lineRule="auto"/>
        <w:ind w:firstLine="709"/>
        <w:jc w:val="both"/>
        <w:rPr>
          <w:rFonts w:eastAsia="Times New Roman"/>
          <w:sz w:val="28"/>
          <w:szCs w:val="28"/>
          <w:lang w:val="uk-UA" w:eastAsia="ru-RU"/>
        </w:rPr>
      </w:pPr>
      <w:proofErr w:type="spellStart"/>
      <w:r w:rsidRPr="00C32853">
        <w:rPr>
          <w:b/>
          <w:sz w:val="28"/>
          <w:szCs w:val="28"/>
          <w:lang w:val="uk-UA"/>
        </w:rPr>
        <w:t>Мікроісторія</w:t>
      </w:r>
      <w:proofErr w:type="spellEnd"/>
      <w:r w:rsidR="00350011" w:rsidRPr="00C32853">
        <w:rPr>
          <w:b/>
          <w:sz w:val="28"/>
          <w:szCs w:val="28"/>
          <w:lang w:val="uk-UA"/>
        </w:rPr>
        <w:t xml:space="preserve"> </w:t>
      </w:r>
      <w:r w:rsidR="00C32853" w:rsidRPr="00F90EFD">
        <w:rPr>
          <w:sz w:val="28"/>
          <w:szCs w:val="28"/>
          <w:lang w:val="uk-UA"/>
        </w:rPr>
        <w:t>–</w:t>
      </w:r>
      <w:r w:rsidR="00C32853">
        <w:rPr>
          <w:b/>
          <w:sz w:val="28"/>
          <w:szCs w:val="28"/>
          <w:lang w:val="uk-UA"/>
        </w:rPr>
        <w:t xml:space="preserve"> </w:t>
      </w:r>
      <w:proofErr w:type="spellStart"/>
      <w:r w:rsidR="00BD2726" w:rsidRPr="00C32853">
        <w:rPr>
          <w:rFonts w:eastAsia="Times New Roman"/>
          <w:sz w:val="28"/>
          <w:szCs w:val="28"/>
          <w:lang w:val="uk-UA" w:eastAsia="ru-RU"/>
        </w:rPr>
        <w:t>антропологічно</w:t>
      </w:r>
      <w:proofErr w:type="spellEnd"/>
      <w:r w:rsidR="00BD2726" w:rsidRPr="00C32853">
        <w:rPr>
          <w:rFonts w:eastAsia="Times New Roman"/>
          <w:sz w:val="28"/>
          <w:szCs w:val="28"/>
          <w:lang w:val="uk-UA" w:eastAsia="ru-RU"/>
        </w:rPr>
        <w:t xml:space="preserve"> орієнтований експериментальний напрям історіографії, що виник наприкінці 70-х рр. </w:t>
      </w:r>
      <w:r w:rsidR="00F90EFD">
        <w:rPr>
          <w:rFonts w:eastAsia="Times New Roman"/>
          <w:sz w:val="28"/>
          <w:szCs w:val="28"/>
          <w:lang w:val="uk-UA" w:eastAsia="ru-RU"/>
        </w:rPr>
        <w:t>ХХ</w:t>
      </w:r>
      <w:r w:rsidR="00BD2726" w:rsidRPr="00C32853">
        <w:rPr>
          <w:rFonts w:eastAsia="Times New Roman"/>
          <w:sz w:val="28"/>
          <w:szCs w:val="28"/>
          <w:lang w:val="uk-UA" w:eastAsia="ru-RU"/>
        </w:rPr>
        <w:t xml:space="preserve"> ст. як реакція на кризу старої моделі соціальної історії, що ґрунтувалася на дослідженні структур «довгої тривалості», глобальних трансформацій і оперувала переважно серійними джерелами. </w:t>
      </w:r>
    </w:p>
    <w:p w:rsidR="00BD2726" w:rsidRPr="00C32853" w:rsidRDefault="00BD2726" w:rsidP="00C32853">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C32853">
        <w:rPr>
          <w:rFonts w:ascii="Times New Roman" w:eastAsia="Times New Roman" w:hAnsi="Times New Roman" w:cs="Times New Roman"/>
          <w:sz w:val="28"/>
          <w:szCs w:val="28"/>
          <w:lang w:val="uk-UA" w:eastAsia="ru-RU"/>
        </w:rPr>
        <w:t xml:space="preserve">Найхарактернішою особливістю </w:t>
      </w:r>
      <w:proofErr w:type="spellStart"/>
      <w:r w:rsidRPr="00C32853">
        <w:rPr>
          <w:rFonts w:ascii="Times New Roman" w:eastAsia="Times New Roman" w:hAnsi="Times New Roman" w:cs="Times New Roman"/>
          <w:sz w:val="28"/>
          <w:szCs w:val="28"/>
          <w:lang w:val="uk-UA" w:eastAsia="ru-RU"/>
        </w:rPr>
        <w:t>мікроісторії</w:t>
      </w:r>
      <w:proofErr w:type="spellEnd"/>
      <w:r w:rsidR="00F90EFD">
        <w:rPr>
          <w:rFonts w:ascii="Times New Roman" w:eastAsia="Times New Roman" w:hAnsi="Times New Roman" w:cs="Times New Roman"/>
          <w:sz w:val="28"/>
          <w:szCs w:val="28"/>
          <w:lang w:val="uk-UA" w:eastAsia="ru-RU"/>
        </w:rPr>
        <w:t xml:space="preserve"> є зменшення масштабу досліджень</w:t>
      </w:r>
      <w:r w:rsidRPr="00C32853">
        <w:rPr>
          <w:rFonts w:ascii="Times New Roman" w:eastAsia="Times New Roman" w:hAnsi="Times New Roman" w:cs="Times New Roman"/>
          <w:sz w:val="28"/>
          <w:szCs w:val="28"/>
          <w:lang w:val="uk-UA" w:eastAsia="ru-RU"/>
        </w:rPr>
        <w:t>, перехід до мікроскопічного аналізу, об’єктом якого є вчинки особи, одиничні події, окремі казуси. Ма</w:t>
      </w:r>
      <w:r w:rsidR="001E19BB" w:rsidRPr="00C32853">
        <w:rPr>
          <w:rFonts w:ascii="Times New Roman" w:eastAsia="Times New Roman" w:hAnsi="Times New Roman" w:cs="Times New Roman"/>
          <w:sz w:val="28"/>
          <w:szCs w:val="28"/>
          <w:lang w:val="uk-UA" w:eastAsia="ru-RU"/>
        </w:rPr>
        <w:t>сштаб постає як засіб пізнання «іншого соціального»</w:t>
      </w:r>
      <w:r w:rsidRPr="00C32853">
        <w:rPr>
          <w:rFonts w:ascii="Times New Roman" w:eastAsia="Times New Roman" w:hAnsi="Times New Roman" w:cs="Times New Roman"/>
          <w:sz w:val="28"/>
          <w:szCs w:val="28"/>
          <w:lang w:val="uk-UA" w:eastAsia="ru-RU"/>
        </w:rPr>
        <w:t xml:space="preserve"> – складної мережі взаємин осіб, різних життєвих стратегій і </w:t>
      </w:r>
      <w:r w:rsidRPr="00C32853">
        <w:rPr>
          <w:rFonts w:ascii="Times New Roman" w:eastAsia="Times New Roman" w:hAnsi="Times New Roman" w:cs="Times New Roman"/>
          <w:sz w:val="28"/>
          <w:szCs w:val="28"/>
          <w:lang w:val="uk-UA" w:eastAsia="ru-RU"/>
        </w:rPr>
        <w:lastRenderedPageBreak/>
        <w:t>чинників, що їх породжують, суперечностей і непослідовностей нормативних с</w:t>
      </w:r>
      <w:r w:rsidR="001E19BB" w:rsidRPr="00C32853">
        <w:rPr>
          <w:rFonts w:ascii="Times New Roman" w:eastAsia="Times New Roman" w:hAnsi="Times New Roman" w:cs="Times New Roman"/>
          <w:sz w:val="28"/>
          <w:szCs w:val="28"/>
          <w:lang w:val="uk-UA" w:eastAsia="ru-RU"/>
        </w:rPr>
        <w:t>истем, які дають можливість суб’єктові конструювати «свою»</w:t>
      </w:r>
      <w:r w:rsidRPr="00C32853">
        <w:rPr>
          <w:rFonts w:ascii="Times New Roman" w:eastAsia="Times New Roman" w:hAnsi="Times New Roman" w:cs="Times New Roman"/>
          <w:sz w:val="28"/>
          <w:szCs w:val="28"/>
          <w:lang w:val="uk-UA" w:eastAsia="ru-RU"/>
        </w:rPr>
        <w:t xml:space="preserve"> істор</w:t>
      </w:r>
      <w:r w:rsidR="001E19BB" w:rsidRPr="00C32853">
        <w:rPr>
          <w:rFonts w:ascii="Times New Roman" w:eastAsia="Times New Roman" w:hAnsi="Times New Roman" w:cs="Times New Roman"/>
          <w:sz w:val="28"/>
          <w:szCs w:val="28"/>
          <w:lang w:val="uk-UA" w:eastAsia="ru-RU"/>
        </w:rPr>
        <w:t>ичну</w:t>
      </w:r>
      <w:r w:rsidRPr="00C32853">
        <w:rPr>
          <w:rFonts w:ascii="Times New Roman" w:eastAsia="Times New Roman" w:hAnsi="Times New Roman" w:cs="Times New Roman"/>
          <w:sz w:val="28"/>
          <w:szCs w:val="28"/>
          <w:lang w:val="uk-UA" w:eastAsia="ru-RU"/>
        </w:rPr>
        <w:t xml:space="preserve"> реальність. Основою </w:t>
      </w:r>
      <w:proofErr w:type="spellStart"/>
      <w:r w:rsidRPr="00C32853">
        <w:rPr>
          <w:rFonts w:ascii="Times New Roman" w:eastAsia="Times New Roman" w:hAnsi="Times New Roman" w:cs="Times New Roman"/>
          <w:sz w:val="28"/>
          <w:szCs w:val="28"/>
          <w:lang w:val="uk-UA" w:eastAsia="ru-RU"/>
        </w:rPr>
        <w:t>інтерпретативної</w:t>
      </w:r>
      <w:proofErr w:type="spellEnd"/>
      <w:r w:rsidRPr="00C32853">
        <w:rPr>
          <w:rFonts w:ascii="Times New Roman" w:eastAsia="Times New Roman" w:hAnsi="Times New Roman" w:cs="Times New Roman"/>
          <w:sz w:val="28"/>
          <w:szCs w:val="28"/>
          <w:lang w:val="uk-UA" w:eastAsia="ru-RU"/>
        </w:rPr>
        <w:t xml:space="preserve"> практики </w:t>
      </w:r>
      <w:proofErr w:type="spellStart"/>
      <w:r w:rsidR="001E19BB" w:rsidRPr="00C32853">
        <w:rPr>
          <w:rFonts w:ascii="Times New Roman" w:eastAsia="Times New Roman" w:hAnsi="Times New Roman" w:cs="Times New Roman"/>
          <w:sz w:val="28"/>
          <w:szCs w:val="28"/>
          <w:lang w:val="uk-UA" w:eastAsia="ru-RU"/>
        </w:rPr>
        <w:t>мікроісторії</w:t>
      </w:r>
      <w:proofErr w:type="spellEnd"/>
      <w:r w:rsidR="001E19BB" w:rsidRPr="00C32853">
        <w:rPr>
          <w:rFonts w:ascii="Times New Roman" w:eastAsia="Times New Roman" w:hAnsi="Times New Roman" w:cs="Times New Roman"/>
          <w:sz w:val="28"/>
          <w:szCs w:val="28"/>
          <w:lang w:val="uk-UA" w:eastAsia="ru-RU"/>
        </w:rPr>
        <w:t xml:space="preserve"> виступає інтенсивна методика, «щільний опис»</w:t>
      </w:r>
      <w:r w:rsidRPr="00C32853">
        <w:rPr>
          <w:rFonts w:ascii="Times New Roman" w:eastAsia="Times New Roman" w:hAnsi="Times New Roman" w:cs="Times New Roman"/>
          <w:sz w:val="28"/>
          <w:szCs w:val="28"/>
          <w:lang w:val="uk-UA" w:eastAsia="ru-RU"/>
        </w:rPr>
        <w:t>, що зближує її з</w:t>
      </w:r>
      <w:r w:rsidR="00211B55">
        <w:rPr>
          <w:rFonts w:ascii="Times New Roman" w:eastAsia="Times New Roman" w:hAnsi="Times New Roman" w:cs="Times New Roman"/>
          <w:sz w:val="28"/>
          <w:szCs w:val="28"/>
          <w:lang w:val="uk-UA" w:eastAsia="ru-RU"/>
        </w:rPr>
        <w:t xml:space="preserve"> </w:t>
      </w:r>
      <w:r w:rsidR="00211B55" w:rsidRPr="00211B55">
        <w:rPr>
          <w:rFonts w:ascii="Times New Roman" w:eastAsia="Times New Roman" w:hAnsi="Times New Roman" w:cs="Times New Roman"/>
          <w:sz w:val="28"/>
          <w:szCs w:val="28"/>
          <w:lang w:val="uk-UA" w:eastAsia="ru-RU"/>
        </w:rPr>
        <w:t xml:space="preserve">історичною </w:t>
      </w:r>
      <w:hyperlink r:id="rId10" w:tooltip="Перейти" w:history="1">
        <w:r w:rsidRPr="00C32853">
          <w:rPr>
            <w:rFonts w:ascii="Times New Roman" w:eastAsia="Times New Roman" w:hAnsi="Times New Roman" w:cs="Times New Roman"/>
            <w:sz w:val="28"/>
            <w:szCs w:val="28"/>
            <w:lang w:val="uk-UA" w:eastAsia="ru-RU"/>
          </w:rPr>
          <w:t xml:space="preserve">антропологією </w:t>
        </w:r>
      </w:hyperlink>
      <w:r w:rsidRPr="00C32853">
        <w:rPr>
          <w:rFonts w:ascii="Times New Roman" w:eastAsia="Times New Roman" w:hAnsi="Times New Roman" w:cs="Times New Roman"/>
          <w:sz w:val="28"/>
          <w:szCs w:val="28"/>
          <w:lang w:val="uk-UA" w:eastAsia="ru-RU"/>
        </w:rPr>
        <w:t>.</w:t>
      </w:r>
      <w:r w:rsidR="00337A77" w:rsidRPr="00C32853">
        <w:rPr>
          <w:rFonts w:ascii="Times New Roman" w:eastAsia="Times New Roman" w:hAnsi="Times New Roman" w:cs="Times New Roman"/>
          <w:sz w:val="28"/>
          <w:szCs w:val="28"/>
          <w:lang w:val="uk-UA" w:eastAsia="ru-RU"/>
        </w:rPr>
        <w:t xml:space="preserve"> </w:t>
      </w:r>
      <w:proofErr w:type="spellStart"/>
      <w:r w:rsidR="00337A77" w:rsidRPr="00C32853">
        <w:rPr>
          <w:rFonts w:ascii="Times New Roman" w:eastAsia="Times New Roman" w:hAnsi="Times New Roman" w:cs="Times New Roman"/>
          <w:sz w:val="28"/>
          <w:szCs w:val="28"/>
          <w:lang w:val="uk-UA" w:eastAsia="ru-RU"/>
        </w:rPr>
        <w:t>Мікроісторія</w:t>
      </w:r>
      <w:proofErr w:type="spellEnd"/>
      <w:r w:rsidRPr="00C32853">
        <w:rPr>
          <w:rFonts w:ascii="Times New Roman" w:eastAsia="Times New Roman" w:hAnsi="Times New Roman" w:cs="Times New Roman"/>
          <w:sz w:val="28"/>
          <w:szCs w:val="28"/>
          <w:lang w:val="uk-UA" w:eastAsia="ru-RU"/>
        </w:rPr>
        <w:t xml:space="preserve"> відмовляється від розуміння контексту як єдиного, гомогенного середовища, де особа існує і під дією яког</w:t>
      </w:r>
      <w:r w:rsidR="00211B55">
        <w:rPr>
          <w:rFonts w:ascii="Times New Roman" w:eastAsia="Times New Roman" w:hAnsi="Times New Roman" w:cs="Times New Roman"/>
          <w:sz w:val="28"/>
          <w:szCs w:val="28"/>
          <w:lang w:val="uk-UA" w:eastAsia="ru-RU"/>
        </w:rPr>
        <w:t xml:space="preserve">о робить свій вибір. </w:t>
      </w:r>
      <w:proofErr w:type="spellStart"/>
      <w:r w:rsidR="00211B55">
        <w:rPr>
          <w:rFonts w:ascii="Times New Roman" w:eastAsia="Times New Roman" w:hAnsi="Times New Roman" w:cs="Times New Roman"/>
          <w:sz w:val="28"/>
          <w:szCs w:val="28"/>
          <w:lang w:val="uk-UA" w:eastAsia="ru-RU"/>
        </w:rPr>
        <w:t>Мікроістори</w:t>
      </w:r>
      <w:r w:rsidR="00337A77" w:rsidRPr="00C32853">
        <w:rPr>
          <w:rFonts w:ascii="Times New Roman" w:eastAsia="Times New Roman" w:hAnsi="Times New Roman" w:cs="Times New Roman"/>
          <w:sz w:val="28"/>
          <w:szCs w:val="28"/>
          <w:lang w:val="uk-UA" w:eastAsia="ru-RU"/>
        </w:rPr>
        <w:t>чні</w:t>
      </w:r>
      <w:proofErr w:type="spellEnd"/>
      <w:r w:rsidR="00211B55">
        <w:rPr>
          <w:rFonts w:ascii="Times New Roman" w:eastAsia="Times New Roman" w:hAnsi="Times New Roman" w:cs="Times New Roman"/>
          <w:sz w:val="28"/>
          <w:szCs w:val="28"/>
          <w:lang w:val="uk-UA" w:eastAsia="ru-RU"/>
        </w:rPr>
        <w:t xml:space="preserve"> дослідження передбачають</w:t>
      </w:r>
      <w:r w:rsidRPr="00C32853">
        <w:rPr>
          <w:rFonts w:ascii="Times New Roman" w:eastAsia="Times New Roman" w:hAnsi="Times New Roman" w:cs="Times New Roman"/>
          <w:sz w:val="28"/>
          <w:szCs w:val="28"/>
          <w:lang w:val="uk-UA" w:eastAsia="ru-RU"/>
        </w:rPr>
        <w:t xml:space="preserve"> зміну процедури аналізу: не включення в </w:t>
      </w:r>
      <w:r w:rsidR="009D21CE">
        <w:rPr>
          <w:rFonts w:ascii="Times New Roman" w:eastAsia="Times New Roman" w:hAnsi="Times New Roman" w:cs="Times New Roman"/>
          <w:sz w:val="28"/>
          <w:szCs w:val="28"/>
          <w:lang w:val="uk-UA" w:eastAsia="ru-RU"/>
        </w:rPr>
        <w:t>заздалегідь</w:t>
      </w:r>
      <w:r w:rsidR="00337A77" w:rsidRPr="00C32853">
        <w:rPr>
          <w:rFonts w:ascii="Times New Roman" w:eastAsia="Times New Roman" w:hAnsi="Times New Roman" w:cs="Times New Roman"/>
          <w:sz w:val="28"/>
          <w:szCs w:val="28"/>
          <w:lang w:val="uk-UA" w:eastAsia="ru-RU"/>
        </w:rPr>
        <w:t xml:space="preserve"> заданий глобальний контекст об’єкта</w:t>
      </w:r>
      <w:r w:rsidRPr="00C32853">
        <w:rPr>
          <w:rFonts w:ascii="Times New Roman" w:eastAsia="Times New Roman" w:hAnsi="Times New Roman" w:cs="Times New Roman"/>
          <w:sz w:val="28"/>
          <w:szCs w:val="28"/>
          <w:lang w:val="uk-UA" w:eastAsia="ru-RU"/>
        </w:rPr>
        <w:t xml:space="preserve"> інтерпретації, а реконструкцію множинності контекстів через дослі</w:t>
      </w:r>
      <w:r w:rsidR="00337A77" w:rsidRPr="00C32853">
        <w:rPr>
          <w:rFonts w:ascii="Times New Roman" w:eastAsia="Times New Roman" w:hAnsi="Times New Roman" w:cs="Times New Roman"/>
          <w:sz w:val="28"/>
          <w:szCs w:val="28"/>
          <w:lang w:val="uk-UA" w:eastAsia="ru-RU"/>
        </w:rPr>
        <w:t>джуваний об’єкт</w:t>
      </w:r>
      <w:r w:rsidRPr="00C32853">
        <w:rPr>
          <w:rFonts w:ascii="Times New Roman" w:eastAsia="Times New Roman" w:hAnsi="Times New Roman" w:cs="Times New Roman"/>
          <w:sz w:val="28"/>
          <w:szCs w:val="28"/>
          <w:lang w:val="uk-UA" w:eastAsia="ru-RU"/>
        </w:rPr>
        <w:t>.</w:t>
      </w:r>
      <w:r w:rsidR="00337A77" w:rsidRPr="00C32853">
        <w:rPr>
          <w:rFonts w:ascii="Times New Roman" w:eastAsia="Times New Roman" w:hAnsi="Times New Roman" w:cs="Times New Roman"/>
          <w:sz w:val="28"/>
          <w:szCs w:val="28"/>
          <w:lang w:val="uk-UA" w:eastAsia="ru-RU"/>
        </w:rPr>
        <w:t xml:space="preserve"> </w:t>
      </w:r>
      <w:r w:rsidRPr="00C32853">
        <w:rPr>
          <w:rFonts w:ascii="Times New Roman" w:eastAsia="Times New Roman" w:hAnsi="Times New Roman" w:cs="Times New Roman"/>
          <w:sz w:val="28"/>
          <w:szCs w:val="28"/>
          <w:lang w:val="uk-UA" w:eastAsia="ru-RU"/>
        </w:rPr>
        <w:t xml:space="preserve">Зміни зазнав і спосіб комунікації з читачем, перед яким демонструється сам процес творення історіографічного </w:t>
      </w:r>
      <w:proofErr w:type="spellStart"/>
      <w:r w:rsidRPr="00C32853">
        <w:rPr>
          <w:rFonts w:ascii="Times New Roman" w:eastAsia="Times New Roman" w:hAnsi="Times New Roman" w:cs="Times New Roman"/>
          <w:sz w:val="28"/>
          <w:szCs w:val="28"/>
          <w:lang w:val="uk-UA" w:eastAsia="ru-RU"/>
        </w:rPr>
        <w:t>наративу</w:t>
      </w:r>
      <w:proofErr w:type="spellEnd"/>
      <w:r w:rsidRPr="00C32853">
        <w:rPr>
          <w:rFonts w:ascii="Times New Roman" w:eastAsia="Times New Roman" w:hAnsi="Times New Roman" w:cs="Times New Roman"/>
          <w:sz w:val="28"/>
          <w:szCs w:val="28"/>
          <w:lang w:val="uk-UA" w:eastAsia="ru-RU"/>
        </w:rPr>
        <w:t xml:space="preserve">. Предметом оповіді стають дослідницькі процедури, процес формування гіпотез, </w:t>
      </w:r>
      <w:proofErr w:type="spellStart"/>
      <w:r w:rsidRPr="00C32853">
        <w:rPr>
          <w:rFonts w:ascii="Times New Roman" w:eastAsia="Times New Roman" w:hAnsi="Times New Roman" w:cs="Times New Roman"/>
          <w:sz w:val="28"/>
          <w:szCs w:val="28"/>
          <w:lang w:val="uk-UA" w:eastAsia="ru-RU"/>
        </w:rPr>
        <w:t>верифікаційні</w:t>
      </w:r>
      <w:proofErr w:type="spellEnd"/>
      <w:r w:rsidRPr="00C32853">
        <w:rPr>
          <w:rFonts w:ascii="Times New Roman" w:eastAsia="Times New Roman" w:hAnsi="Times New Roman" w:cs="Times New Roman"/>
          <w:sz w:val="28"/>
          <w:szCs w:val="28"/>
          <w:lang w:val="uk-UA" w:eastAsia="ru-RU"/>
        </w:rPr>
        <w:t xml:space="preserve"> техніки, сумніви автора, констатація відсутності джерел тощо</w:t>
      </w:r>
      <w:r w:rsidR="00DF744F">
        <w:rPr>
          <w:rFonts w:ascii="Times New Roman" w:eastAsia="Times New Roman" w:hAnsi="Times New Roman" w:cs="Times New Roman"/>
          <w:sz w:val="28"/>
          <w:szCs w:val="28"/>
          <w:lang w:val="uk-UA" w:eastAsia="ru-RU"/>
        </w:rPr>
        <w:t xml:space="preserve"> </w:t>
      </w:r>
      <w:r w:rsidR="00DF744F">
        <w:rPr>
          <w:rFonts w:ascii="Times New Roman" w:eastAsia="Times New Roman" w:hAnsi="Times New Roman" w:cs="Times New Roman"/>
          <w:color w:val="000000"/>
          <w:sz w:val="28"/>
          <w:szCs w:val="28"/>
          <w:lang w:val="uk-UA" w:eastAsia="ru-RU"/>
        </w:rPr>
        <w:t>[11]</w:t>
      </w:r>
      <w:r w:rsidRPr="00C32853">
        <w:rPr>
          <w:rFonts w:ascii="Times New Roman" w:eastAsia="Times New Roman" w:hAnsi="Times New Roman" w:cs="Times New Roman"/>
          <w:sz w:val="28"/>
          <w:szCs w:val="28"/>
          <w:lang w:val="uk-UA" w:eastAsia="ru-RU"/>
        </w:rPr>
        <w:t>.</w:t>
      </w:r>
    </w:p>
    <w:p w:rsidR="00DC2FDF" w:rsidRPr="00C32853" w:rsidRDefault="00DC2FDF" w:rsidP="00C32853">
      <w:pPr>
        <w:autoSpaceDE w:val="0"/>
        <w:autoSpaceDN w:val="0"/>
        <w:adjustRightInd w:val="0"/>
        <w:spacing w:after="0" w:line="240" w:lineRule="auto"/>
        <w:ind w:firstLine="709"/>
        <w:jc w:val="both"/>
        <w:rPr>
          <w:rFonts w:ascii="Times New Roman" w:hAnsi="Times New Roman" w:cs="Times New Roman"/>
          <w:sz w:val="28"/>
          <w:szCs w:val="28"/>
          <w:lang w:val="uk-UA"/>
        </w:rPr>
      </w:pPr>
      <w:r w:rsidRPr="00C32853">
        <w:rPr>
          <w:rFonts w:ascii="Times New Roman" w:hAnsi="Times New Roman" w:cs="Times New Roman"/>
          <w:sz w:val="28"/>
          <w:szCs w:val="28"/>
          <w:lang w:val="uk-UA"/>
        </w:rPr>
        <w:t>Співвідношення регіонального, українознавчого та</w:t>
      </w:r>
      <w:r w:rsidR="00EC5109" w:rsidRPr="00C32853">
        <w:rPr>
          <w:rFonts w:ascii="Times New Roman" w:hAnsi="Times New Roman" w:cs="Times New Roman"/>
          <w:sz w:val="28"/>
          <w:szCs w:val="28"/>
          <w:lang w:val="uk-UA"/>
        </w:rPr>
        <w:t xml:space="preserve"> </w:t>
      </w:r>
      <w:r w:rsidRPr="00C32853">
        <w:rPr>
          <w:rFonts w:ascii="Times New Roman" w:hAnsi="Times New Roman" w:cs="Times New Roman"/>
          <w:sz w:val="28"/>
          <w:szCs w:val="28"/>
          <w:lang w:val="uk-UA"/>
        </w:rPr>
        <w:t>загальноісторичного рівнів під час роботи з джерелами інформації</w:t>
      </w:r>
      <w:r w:rsidR="00EC5109" w:rsidRPr="00C32853">
        <w:rPr>
          <w:rFonts w:ascii="Times New Roman" w:hAnsi="Times New Roman" w:cs="Times New Roman"/>
          <w:sz w:val="28"/>
          <w:szCs w:val="28"/>
          <w:lang w:val="uk-UA"/>
        </w:rPr>
        <w:t>, а також п</w:t>
      </w:r>
      <w:r w:rsidR="004F2CF8" w:rsidRPr="00C32853">
        <w:rPr>
          <w:rFonts w:ascii="Times New Roman" w:hAnsi="Times New Roman" w:cs="Times New Roman"/>
          <w:sz w:val="28"/>
          <w:szCs w:val="28"/>
          <w:lang w:val="uk-UA"/>
        </w:rPr>
        <w:t>оєднання політичної та соціальної історії в комплексі джерел, що</w:t>
      </w:r>
      <w:r w:rsidR="00EC5109" w:rsidRPr="00C32853">
        <w:rPr>
          <w:rFonts w:ascii="Times New Roman" w:hAnsi="Times New Roman" w:cs="Times New Roman"/>
          <w:sz w:val="28"/>
          <w:szCs w:val="28"/>
          <w:lang w:val="uk-UA"/>
        </w:rPr>
        <w:t xml:space="preserve"> </w:t>
      </w:r>
      <w:r w:rsidR="004F2CF8" w:rsidRPr="00C32853">
        <w:rPr>
          <w:rFonts w:ascii="Times New Roman" w:hAnsi="Times New Roman" w:cs="Times New Roman"/>
          <w:sz w:val="28"/>
          <w:szCs w:val="28"/>
          <w:lang w:val="uk-UA"/>
        </w:rPr>
        <w:t xml:space="preserve">добираються до теми, </w:t>
      </w:r>
      <w:r w:rsidR="00EC5109" w:rsidRPr="00C32853">
        <w:rPr>
          <w:rFonts w:ascii="Times New Roman" w:hAnsi="Times New Roman" w:cs="Times New Roman"/>
          <w:sz w:val="28"/>
          <w:szCs w:val="28"/>
          <w:lang w:val="uk-UA"/>
        </w:rPr>
        <w:t xml:space="preserve">дозволить </w:t>
      </w:r>
      <w:r w:rsidR="004F2CF8" w:rsidRPr="00C32853">
        <w:rPr>
          <w:rFonts w:ascii="Times New Roman" w:hAnsi="Times New Roman" w:cs="Times New Roman"/>
          <w:sz w:val="28"/>
          <w:szCs w:val="28"/>
          <w:lang w:val="uk-UA"/>
        </w:rPr>
        <w:t xml:space="preserve"> </w:t>
      </w:r>
      <w:r w:rsidR="00EC5109" w:rsidRPr="00C32853">
        <w:rPr>
          <w:rFonts w:ascii="Times New Roman" w:hAnsi="Times New Roman" w:cs="Times New Roman"/>
          <w:sz w:val="28"/>
          <w:szCs w:val="28"/>
          <w:lang w:val="uk-UA"/>
        </w:rPr>
        <w:t xml:space="preserve">наблизитись до </w:t>
      </w:r>
      <w:r w:rsidR="00495160" w:rsidRPr="00C32853">
        <w:rPr>
          <w:rFonts w:ascii="Times New Roman" w:hAnsi="Times New Roman" w:cs="Times New Roman"/>
          <w:sz w:val="28"/>
          <w:szCs w:val="28"/>
          <w:lang w:val="uk-UA"/>
        </w:rPr>
        <w:t>об’єктивності</w:t>
      </w:r>
      <w:r w:rsidR="004F2CF8" w:rsidRPr="00C32853">
        <w:rPr>
          <w:rFonts w:ascii="Times New Roman" w:hAnsi="Times New Roman" w:cs="Times New Roman"/>
          <w:sz w:val="28"/>
          <w:szCs w:val="28"/>
          <w:lang w:val="uk-UA"/>
        </w:rPr>
        <w:t xml:space="preserve"> модел</w:t>
      </w:r>
      <w:r w:rsidR="009D21CE">
        <w:rPr>
          <w:rFonts w:ascii="Times New Roman" w:hAnsi="Times New Roman" w:cs="Times New Roman"/>
          <w:sz w:val="28"/>
          <w:szCs w:val="28"/>
          <w:lang w:val="uk-UA"/>
        </w:rPr>
        <w:t>ювання</w:t>
      </w:r>
      <w:r w:rsidR="004F2CF8" w:rsidRPr="00C32853">
        <w:rPr>
          <w:rFonts w:ascii="Times New Roman" w:hAnsi="Times New Roman" w:cs="Times New Roman"/>
          <w:sz w:val="28"/>
          <w:szCs w:val="28"/>
          <w:lang w:val="uk-UA"/>
        </w:rPr>
        <w:t xml:space="preserve"> </w:t>
      </w:r>
      <w:r w:rsidR="00EC5109" w:rsidRPr="00C32853">
        <w:rPr>
          <w:rFonts w:ascii="Times New Roman" w:hAnsi="Times New Roman" w:cs="Times New Roman"/>
          <w:sz w:val="28"/>
          <w:szCs w:val="28"/>
          <w:lang w:val="uk-UA"/>
        </w:rPr>
        <w:t xml:space="preserve">історичного періоду. </w:t>
      </w:r>
    </w:p>
    <w:p w:rsidR="00EC5109" w:rsidRPr="00C32853" w:rsidRDefault="00EC5109" w:rsidP="00C32853">
      <w:pPr>
        <w:spacing w:after="0" w:line="240" w:lineRule="auto"/>
        <w:ind w:firstLine="709"/>
        <w:jc w:val="both"/>
        <w:rPr>
          <w:rFonts w:ascii="Times New Roman" w:hAnsi="Times New Roman" w:cs="Times New Roman"/>
          <w:b/>
          <w:sz w:val="28"/>
          <w:szCs w:val="28"/>
          <w:lang w:val="uk-UA"/>
        </w:rPr>
      </w:pPr>
      <w:r w:rsidRPr="00C32853">
        <w:rPr>
          <w:rFonts w:ascii="Times New Roman" w:hAnsi="Times New Roman" w:cs="Times New Roman"/>
          <w:sz w:val="28"/>
          <w:szCs w:val="28"/>
          <w:lang w:val="uk-UA"/>
        </w:rPr>
        <w:t>Під час</w:t>
      </w:r>
      <w:r w:rsidR="00C32853">
        <w:rPr>
          <w:rFonts w:ascii="Times New Roman" w:hAnsi="Times New Roman" w:cs="Times New Roman"/>
          <w:sz w:val="28"/>
          <w:szCs w:val="28"/>
          <w:lang w:val="uk-UA"/>
        </w:rPr>
        <w:t xml:space="preserve"> створення концепції основної експозиції</w:t>
      </w:r>
      <w:r w:rsidR="0021241B" w:rsidRPr="00C32853">
        <w:rPr>
          <w:rFonts w:ascii="Times New Roman" w:hAnsi="Times New Roman" w:cs="Times New Roman"/>
          <w:sz w:val="28"/>
          <w:szCs w:val="28"/>
          <w:lang w:val="uk-UA"/>
        </w:rPr>
        <w:t xml:space="preserve"> пропонуємо  представляти </w:t>
      </w:r>
      <w:r w:rsidRPr="00C32853">
        <w:rPr>
          <w:rFonts w:ascii="Times New Roman" w:hAnsi="Times New Roman" w:cs="Times New Roman"/>
          <w:sz w:val="28"/>
          <w:szCs w:val="28"/>
          <w:lang w:val="uk-UA"/>
        </w:rPr>
        <w:t xml:space="preserve"> період</w:t>
      </w:r>
      <w:r w:rsidR="00C32853">
        <w:rPr>
          <w:rFonts w:ascii="Times New Roman" w:hAnsi="Times New Roman" w:cs="Times New Roman"/>
          <w:sz w:val="28"/>
          <w:szCs w:val="28"/>
          <w:lang w:val="uk-UA"/>
        </w:rPr>
        <w:t xml:space="preserve"> новітньої історії Луганщини</w:t>
      </w:r>
      <w:r w:rsidRPr="00C32853">
        <w:rPr>
          <w:rFonts w:ascii="Times New Roman" w:hAnsi="Times New Roman" w:cs="Times New Roman"/>
          <w:sz w:val="28"/>
          <w:szCs w:val="28"/>
          <w:lang w:val="uk-UA"/>
        </w:rPr>
        <w:t xml:space="preserve">, розбиваючи </w:t>
      </w:r>
      <w:r w:rsidR="00C32853">
        <w:rPr>
          <w:rFonts w:ascii="Times New Roman" w:hAnsi="Times New Roman" w:cs="Times New Roman"/>
          <w:sz w:val="28"/>
          <w:szCs w:val="28"/>
          <w:lang w:val="uk-UA"/>
        </w:rPr>
        <w:t>її</w:t>
      </w:r>
      <w:r w:rsidRPr="00C32853">
        <w:rPr>
          <w:rFonts w:ascii="Times New Roman" w:hAnsi="Times New Roman" w:cs="Times New Roman"/>
          <w:sz w:val="28"/>
          <w:szCs w:val="28"/>
          <w:lang w:val="uk-UA"/>
        </w:rPr>
        <w:t xml:space="preserve"> на </w:t>
      </w:r>
      <w:r w:rsidRPr="00C32853">
        <w:rPr>
          <w:rFonts w:ascii="Times New Roman" w:hAnsi="Times New Roman" w:cs="Times New Roman"/>
          <w:b/>
          <w:sz w:val="28"/>
          <w:szCs w:val="28"/>
          <w:lang w:val="uk-UA"/>
        </w:rPr>
        <w:t>тематично - хронологічні блоки</w:t>
      </w:r>
      <w:r w:rsidR="00C32853">
        <w:rPr>
          <w:rFonts w:ascii="Times New Roman" w:hAnsi="Times New Roman" w:cs="Times New Roman"/>
          <w:b/>
          <w:sz w:val="28"/>
          <w:szCs w:val="28"/>
          <w:lang w:val="uk-UA"/>
        </w:rPr>
        <w:t xml:space="preserve"> </w:t>
      </w:r>
      <w:r w:rsidR="00C32853" w:rsidRPr="00C32853">
        <w:rPr>
          <w:rFonts w:ascii="Times New Roman" w:hAnsi="Times New Roman" w:cs="Times New Roman"/>
          <w:sz w:val="28"/>
          <w:szCs w:val="28"/>
          <w:lang w:val="uk-UA"/>
        </w:rPr>
        <w:t>(</w:t>
      </w:r>
      <w:r w:rsidR="00C32853" w:rsidRPr="00C32853">
        <w:rPr>
          <w:rFonts w:ascii="Times New Roman" w:hAnsi="Times New Roman" w:cs="Times New Roman"/>
          <w:i/>
          <w:sz w:val="28"/>
          <w:szCs w:val="28"/>
          <w:lang w:val="uk-UA"/>
        </w:rPr>
        <w:t>Див.</w:t>
      </w:r>
      <w:r w:rsidR="00C32853" w:rsidRPr="00C32853">
        <w:rPr>
          <w:rFonts w:ascii="Times New Roman" w:hAnsi="Times New Roman" w:cs="Times New Roman"/>
          <w:sz w:val="28"/>
          <w:szCs w:val="28"/>
          <w:lang w:val="uk-UA"/>
        </w:rPr>
        <w:t xml:space="preserve"> Таблицю 1)</w:t>
      </w:r>
      <w:r w:rsidRPr="00C32853">
        <w:rPr>
          <w:rFonts w:ascii="Times New Roman" w:hAnsi="Times New Roman" w:cs="Times New Roman"/>
          <w:sz w:val="28"/>
          <w:szCs w:val="28"/>
          <w:lang w:val="uk-UA"/>
        </w:rPr>
        <w:t>:</w:t>
      </w:r>
    </w:p>
    <w:p w:rsidR="00394229" w:rsidRPr="00394229" w:rsidRDefault="00C32853" w:rsidP="00E92CEA">
      <w:pPr>
        <w:spacing w:after="0" w:line="240" w:lineRule="auto"/>
        <w:jc w:val="right"/>
        <w:rPr>
          <w:rFonts w:ascii="Times New Roman" w:hAnsi="Times New Roman" w:cs="Times New Roman"/>
          <w:sz w:val="28"/>
          <w:szCs w:val="28"/>
          <w:lang w:val="uk-UA"/>
        </w:rPr>
      </w:pPr>
      <w:r w:rsidRPr="00C32853">
        <w:rPr>
          <w:rFonts w:ascii="Times New Roman" w:hAnsi="Times New Roman" w:cs="Times New Roman"/>
          <w:sz w:val="28"/>
          <w:szCs w:val="28"/>
          <w:lang w:val="uk-UA"/>
        </w:rPr>
        <w:t>Таблиця 1.</w:t>
      </w:r>
      <w:r w:rsidR="009D21CE" w:rsidRPr="009D21CE">
        <w:rPr>
          <w:rFonts w:ascii="Times New Roman" w:hAnsi="Times New Roman" w:cs="Times New Roman"/>
          <w:b/>
          <w:sz w:val="28"/>
          <w:szCs w:val="28"/>
          <w:lang w:val="uk-UA"/>
        </w:rPr>
        <w:t xml:space="preserve"> </w:t>
      </w:r>
      <w:r w:rsidR="009D21CE" w:rsidRPr="00394229">
        <w:rPr>
          <w:rFonts w:ascii="Times New Roman" w:hAnsi="Times New Roman" w:cs="Times New Roman"/>
          <w:sz w:val="28"/>
          <w:szCs w:val="28"/>
          <w:lang w:val="uk-UA"/>
        </w:rPr>
        <w:t>Тематично - хронологічні блоки</w:t>
      </w:r>
    </w:p>
    <w:p w:rsidR="00C32853" w:rsidRPr="00394229" w:rsidRDefault="00E92CEA" w:rsidP="00E92CEA">
      <w:pPr>
        <w:spacing w:after="0" w:line="240" w:lineRule="auto"/>
        <w:jc w:val="right"/>
        <w:rPr>
          <w:rFonts w:ascii="Times New Roman" w:hAnsi="Times New Roman" w:cs="Times New Roman"/>
          <w:sz w:val="28"/>
          <w:szCs w:val="28"/>
          <w:lang w:val="uk-UA"/>
        </w:rPr>
      </w:pPr>
      <w:r w:rsidRPr="00394229">
        <w:rPr>
          <w:rFonts w:ascii="Times New Roman" w:hAnsi="Times New Roman" w:cs="Times New Roman"/>
          <w:sz w:val="28"/>
          <w:szCs w:val="28"/>
          <w:lang w:val="uk-UA"/>
        </w:rPr>
        <w:t xml:space="preserve"> історії України доби Незалежності</w:t>
      </w:r>
    </w:p>
    <w:tbl>
      <w:tblPr>
        <w:tblStyle w:val="ac"/>
        <w:tblW w:w="0" w:type="auto"/>
        <w:tblLook w:val="04A0" w:firstRow="1" w:lastRow="0" w:firstColumn="1" w:lastColumn="0" w:noHBand="0" w:noVBand="1"/>
      </w:tblPr>
      <w:tblGrid>
        <w:gridCol w:w="3085"/>
        <w:gridCol w:w="6486"/>
      </w:tblGrid>
      <w:tr w:rsidR="0028547F" w:rsidRPr="00C32853" w:rsidTr="00FD3FE4">
        <w:tc>
          <w:tcPr>
            <w:tcW w:w="3085" w:type="dxa"/>
          </w:tcPr>
          <w:p w:rsidR="0028547F" w:rsidRPr="00C32853" w:rsidRDefault="0028547F" w:rsidP="00C32853">
            <w:pPr>
              <w:ind w:firstLine="709"/>
              <w:jc w:val="center"/>
              <w:rPr>
                <w:rFonts w:ascii="Times New Roman" w:hAnsi="Times New Roman" w:cs="Times New Roman"/>
                <w:b/>
                <w:sz w:val="28"/>
                <w:szCs w:val="28"/>
                <w:lang w:val="uk-UA"/>
              </w:rPr>
            </w:pPr>
            <w:r w:rsidRPr="00C32853">
              <w:rPr>
                <w:rFonts w:ascii="Times New Roman" w:hAnsi="Times New Roman" w:cs="Times New Roman"/>
                <w:b/>
                <w:sz w:val="28"/>
                <w:szCs w:val="28"/>
                <w:lang w:val="uk-UA"/>
              </w:rPr>
              <w:t>Період</w:t>
            </w:r>
          </w:p>
        </w:tc>
        <w:tc>
          <w:tcPr>
            <w:tcW w:w="6486" w:type="dxa"/>
          </w:tcPr>
          <w:p w:rsidR="0028547F" w:rsidRPr="00C32853" w:rsidRDefault="0028547F" w:rsidP="00C32853">
            <w:pPr>
              <w:ind w:firstLine="709"/>
              <w:jc w:val="center"/>
              <w:rPr>
                <w:rFonts w:ascii="Times New Roman" w:hAnsi="Times New Roman" w:cs="Times New Roman"/>
                <w:b/>
                <w:sz w:val="28"/>
                <w:szCs w:val="28"/>
                <w:lang w:val="uk-UA"/>
              </w:rPr>
            </w:pPr>
            <w:r w:rsidRPr="00C32853">
              <w:rPr>
                <w:rFonts w:ascii="Times New Roman" w:hAnsi="Times New Roman" w:cs="Times New Roman"/>
                <w:b/>
                <w:sz w:val="28"/>
                <w:szCs w:val="28"/>
                <w:lang w:val="uk-UA"/>
              </w:rPr>
              <w:t>Тематичне наповнення</w:t>
            </w:r>
          </w:p>
        </w:tc>
      </w:tr>
      <w:tr w:rsidR="0028547F" w:rsidRPr="00A74F76" w:rsidTr="00FD3FE4">
        <w:tc>
          <w:tcPr>
            <w:tcW w:w="3085" w:type="dxa"/>
          </w:tcPr>
          <w:p w:rsidR="0028547F" w:rsidRPr="00C32853" w:rsidRDefault="00FD3FE4" w:rsidP="00C32853">
            <w:pPr>
              <w:jc w:val="both"/>
              <w:rPr>
                <w:rFonts w:ascii="Times New Roman" w:hAnsi="Times New Roman" w:cs="Times New Roman"/>
                <w:b/>
                <w:sz w:val="28"/>
                <w:szCs w:val="28"/>
                <w:lang w:val="uk-UA"/>
              </w:rPr>
            </w:pPr>
            <w:r w:rsidRPr="00C32853">
              <w:rPr>
                <w:rFonts w:ascii="Times New Roman" w:hAnsi="Times New Roman" w:cs="Times New Roman"/>
                <w:b/>
                <w:sz w:val="28"/>
                <w:szCs w:val="28"/>
                <w:lang w:val="uk-UA"/>
              </w:rPr>
              <w:t xml:space="preserve">Серпень </w:t>
            </w:r>
            <w:r w:rsidR="0028547F" w:rsidRPr="00C32853">
              <w:rPr>
                <w:rFonts w:ascii="Times New Roman" w:hAnsi="Times New Roman" w:cs="Times New Roman"/>
                <w:b/>
                <w:sz w:val="28"/>
                <w:szCs w:val="28"/>
                <w:lang w:val="uk-UA"/>
              </w:rPr>
              <w:t xml:space="preserve">1991 </w:t>
            </w:r>
            <w:r w:rsidR="00135D7A">
              <w:rPr>
                <w:rFonts w:ascii="Times New Roman" w:hAnsi="Times New Roman" w:cs="Times New Roman"/>
                <w:b/>
                <w:sz w:val="28"/>
                <w:szCs w:val="28"/>
                <w:lang w:val="uk-UA"/>
              </w:rPr>
              <w:t xml:space="preserve">р. </w:t>
            </w:r>
            <w:r w:rsidR="0028547F" w:rsidRPr="00C32853">
              <w:rPr>
                <w:rFonts w:ascii="Times New Roman" w:hAnsi="Times New Roman" w:cs="Times New Roman"/>
                <w:b/>
                <w:sz w:val="28"/>
                <w:szCs w:val="28"/>
                <w:lang w:val="uk-UA"/>
              </w:rPr>
              <w:t xml:space="preserve">– </w:t>
            </w:r>
            <w:r w:rsidRPr="00C32853">
              <w:rPr>
                <w:rFonts w:ascii="Times New Roman" w:hAnsi="Times New Roman" w:cs="Times New Roman"/>
                <w:b/>
                <w:sz w:val="28"/>
                <w:szCs w:val="28"/>
                <w:lang w:val="uk-UA"/>
              </w:rPr>
              <w:t xml:space="preserve">липень </w:t>
            </w:r>
            <w:r w:rsidR="00135D7A">
              <w:rPr>
                <w:rFonts w:ascii="Times New Roman" w:hAnsi="Times New Roman" w:cs="Times New Roman"/>
                <w:b/>
                <w:sz w:val="28"/>
                <w:szCs w:val="28"/>
                <w:lang w:val="uk-UA"/>
              </w:rPr>
              <w:t xml:space="preserve">1994 </w:t>
            </w:r>
            <w:r w:rsidR="0028547F" w:rsidRPr="00C32853">
              <w:rPr>
                <w:rFonts w:ascii="Times New Roman" w:hAnsi="Times New Roman" w:cs="Times New Roman"/>
                <w:b/>
                <w:sz w:val="28"/>
                <w:szCs w:val="28"/>
                <w:lang w:val="uk-UA"/>
              </w:rPr>
              <w:t>р.</w:t>
            </w:r>
          </w:p>
        </w:tc>
        <w:tc>
          <w:tcPr>
            <w:tcW w:w="6486" w:type="dxa"/>
          </w:tcPr>
          <w:p w:rsidR="0028547F" w:rsidRPr="00C32853" w:rsidRDefault="0028547F" w:rsidP="00A74F76">
            <w:pPr>
              <w:ind w:firstLine="34"/>
              <w:jc w:val="both"/>
              <w:rPr>
                <w:rFonts w:ascii="Times New Roman" w:hAnsi="Times New Roman" w:cs="Times New Roman"/>
                <w:sz w:val="28"/>
                <w:szCs w:val="28"/>
                <w:lang w:val="uk-UA"/>
              </w:rPr>
            </w:pPr>
            <w:r w:rsidRPr="00C32853">
              <w:rPr>
                <w:rFonts w:ascii="Times New Roman" w:hAnsi="Times New Roman" w:cs="Times New Roman"/>
                <w:sz w:val="28"/>
                <w:szCs w:val="28"/>
                <w:lang w:val="uk-UA"/>
              </w:rPr>
              <w:t xml:space="preserve">Проголошення </w:t>
            </w:r>
            <w:r w:rsidR="00253C4B" w:rsidRPr="00C32853">
              <w:rPr>
                <w:rFonts w:ascii="Times New Roman" w:hAnsi="Times New Roman" w:cs="Times New Roman"/>
                <w:sz w:val="28"/>
                <w:szCs w:val="28"/>
                <w:lang w:val="uk-UA"/>
              </w:rPr>
              <w:t xml:space="preserve">незалежності України. Вибори президента. </w:t>
            </w:r>
            <w:r w:rsidR="00394229">
              <w:rPr>
                <w:rFonts w:ascii="Times New Roman" w:hAnsi="Times New Roman" w:cs="Times New Roman"/>
                <w:sz w:val="28"/>
                <w:szCs w:val="28"/>
                <w:lang w:val="uk-UA"/>
              </w:rPr>
              <w:t xml:space="preserve">Президент </w:t>
            </w:r>
            <w:r w:rsidR="00F65F84" w:rsidRPr="00C32853">
              <w:rPr>
                <w:rFonts w:ascii="Times New Roman" w:hAnsi="Times New Roman" w:cs="Times New Roman"/>
                <w:sz w:val="28"/>
                <w:szCs w:val="28"/>
                <w:lang w:val="uk-UA"/>
              </w:rPr>
              <w:t xml:space="preserve">Л.М. Кравчук. </w:t>
            </w:r>
            <w:r w:rsidR="00BC38B7" w:rsidRPr="00C32853">
              <w:rPr>
                <w:rFonts w:ascii="Times New Roman" w:eastAsia="Calibri" w:hAnsi="Times New Roman" w:cs="Times New Roman"/>
                <w:kern w:val="1"/>
                <w:sz w:val="28"/>
                <w:szCs w:val="28"/>
                <w:lang w:val="uk-UA" w:eastAsia="zh-CN" w:bidi="hi-IN"/>
              </w:rPr>
              <w:t>Суспільно-політичне життя</w:t>
            </w:r>
            <w:r w:rsidR="00823835" w:rsidRPr="00C32853">
              <w:rPr>
                <w:rFonts w:ascii="Times New Roman" w:eastAsia="Calibri" w:hAnsi="Times New Roman" w:cs="Times New Roman"/>
                <w:kern w:val="1"/>
                <w:sz w:val="28"/>
                <w:szCs w:val="28"/>
                <w:lang w:val="uk-UA" w:eastAsia="zh-CN" w:bidi="hi-IN"/>
              </w:rPr>
              <w:t xml:space="preserve"> в регіоні.</w:t>
            </w:r>
            <w:r w:rsidR="00253C4B" w:rsidRPr="00C32853">
              <w:rPr>
                <w:rFonts w:ascii="Times New Roman" w:eastAsia="Calibri" w:hAnsi="Times New Roman" w:cs="Times New Roman"/>
                <w:kern w:val="1"/>
                <w:sz w:val="28"/>
                <w:szCs w:val="28"/>
                <w:lang w:val="uk-UA" w:eastAsia="zh-CN" w:bidi="hi-IN"/>
              </w:rPr>
              <w:t xml:space="preserve"> Особливості формування багатоп</w:t>
            </w:r>
            <w:r w:rsidR="00823835" w:rsidRPr="00C32853">
              <w:rPr>
                <w:rFonts w:ascii="Times New Roman" w:eastAsia="Calibri" w:hAnsi="Times New Roman" w:cs="Times New Roman"/>
                <w:kern w:val="1"/>
                <w:sz w:val="28"/>
                <w:szCs w:val="28"/>
                <w:lang w:val="uk-UA" w:eastAsia="zh-CN" w:bidi="hi-IN"/>
              </w:rPr>
              <w:t>артійності в незалежній Україні</w:t>
            </w:r>
            <w:r w:rsidR="00A74F76">
              <w:rPr>
                <w:rFonts w:ascii="Times New Roman" w:eastAsia="Calibri" w:hAnsi="Times New Roman" w:cs="Times New Roman"/>
                <w:kern w:val="1"/>
                <w:sz w:val="28"/>
                <w:szCs w:val="28"/>
                <w:lang w:val="uk-UA" w:eastAsia="zh-CN" w:bidi="hi-IN"/>
              </w:rPr>
              <w:t xml:space="preserve"> та</w:t>
            </w:r>
            <w:r w:rsidR="00823835" w:rsidRPr="00C32853">
              <w:rPr>
                <w:rFonts w:ascii="Times New Roman" w:eastAsia="Calibri" w:hAnsi="Times New Roman" w:cs="Times New Roman"/>
                <w:kern w:val="1"/>
                <w:sz w:val="28"/>
                <w:szCs w:val="28"/>
                <w:lang w:val="uk-UA" w:eastAsia="zh-CN" w:bidi="hi-IN"/>
              </w:rPr>
              <w:t xml:space="preserve"> відображення цих процесів на Луганщині.</w:t>
            </w:r>
            <w:r w:rsidR="002D5160" w:rsidRPr="00C32853">
              <w:rPr>
                <w:rFonts w:ascii="Times New Roman" w:eastAsia="Calibri" w:hAnsi="Times New Roman" w:cs="Times New Roman"/>
                <w:kern w:val="1"/>
                <w:sz w:val="28"/>
                <w:szCs w:val="28"/>
                <w:lang w:val="uk-UA" w:eastAsia="zh-CN" w:bidi="hi-IN"/>
              </w:rPr>
              <w:t xml:space="preserve"> </w:t>
            </w:r>
            <w:r w:rsidR="00253C4B" w:rsidRPr="00C32853">
              <w:rPr>
                <w:rFonts w:ascii="Times New Roman" w:eastAsia="Calibri" w:hAnsi="Times New Roman" w:cs="Times New Roman"/>
                <w:kern w:val="1"/>
                <w:sz w:val="28"/>
                <w:szCs w:val="28"/>
                <w:lang w:val="uk-UA" w:eastAsia="zh-CN" w:bidi="hi-IN"/>
              </w:rPr>
              <w:t>Економічна ситуація. Повсякденне життя. Розвиток культури.</w:t>
            </w:r>
            <w:r w:rsidR="00BC38B7" w:rsidRPr="00C32853">
              <w:rPr>
                <w:rFonts w:ascii="Times New Roman" w:eastAsia="Calibri" w:hAnsi="Times New Roman" w:cs="Times New Roman"/>
                <w:kern w:val="1"/>
                <w:sz w:val="28"/>
                <w:szCs w:val="28"/>
                <w:lang w:val="uk-UA" w:eastAsia="zh-CN" w:bidi="hi-IN"/>
              </w:rPr>
              <w:t xml:space="preserve"> </w:t>
            </w:r>
            <w:r w:rsidR="00253C4B" w:rsidRPr="00C32853">
              <w:rPr>
                <w:rFonts w:ascii="Times New Roman" w:eastAsia="Calibri" w:hAnsi="Times New Roman" w:cs="Times New Roman"/>
                <w:kern w:val="1"/>
                <w:sz w:val="28"/>
                <w:szCs w:val="28"/>
                <w:lang w:val="uk-UA" w:eastAsia="zh-CN" w:bidi="hi-IN"/>
              </w:rPr>
              <w:t xml:space="preserve"> </w:t>
            </w:r>
          </w:p>
        </w:tc>
      </w:tr>
      <w:tr w:rsidR="0028547F" w:rsidRPr="00C32853" w:rsidTr="00FD3FE4">
        <w:tc>
          <w:tcPr>
            <w:tcW w:w="3085" w:type="dxa"/>
          </w:tcPr>
          <w:p w:rsidR="0028547F" w:rsidRPr="00C32853" w:rsidRDefault="00FD3FE4" w:rsidP="00C32853">
            <w:pPr>
              <w:jc w:val="both"/>
              <w:rPr>
                <w:rFonts w:ascii="Times New Roman" w:hAnsi="Times New Roman" w:cs="Times New Roman"/>
                <w:b/>
                <w:sz w:val="28"/>
                <w:szCs w:val="28"/>
                <w:lang w:val="uk-UA"/>
              </w:rPr>
            </w:pPr>
            <w:r w:rsidRPr="00C32853">
              <w:rPr>
                <w:rFonts w:ascii="Times New Roman" w:hAnsi="Times New Roman" w:cs="Times New Roman"/>
                <w:b/>
                <w:sz w:val="28"/>
                <w:szCs w:val="28"/>
                <w:lang w:val="uk-UA"/>
              </w:rPr>
              <w:t xml:space="preserve">Липень </w:t>
            </w:r>
            <w:r w:rsidR="0028547F" w:rsidRPr="00C32853">
              <w:rPr>
                <w:rFonts w:ascii="Times New Roman" w:hAnsi="Times New Roman" w:cs="Times New Roman"/>
                <w:b/>
                <w:sz w:val="28"/>
                <w:szCs w:val="28"/>
                <w:lang w:val="uk-UA"/>
              </w:rPr>
              <w:t>1995</w:t>
            </w:r>
            <w:r w:rsidR="00135D7A">
              <w:rPr>
                <w:rFonts w:ascii="Times New Roman" w:hAnsi="Times New Roman" w:cs="Times New Roman"/>
                <w:b/>
                <w:sz w:val="28"/>
                <w:szCs w:val="28"/>
                <w:lang w:val="uk-UA"/>
              </w:rPr>
              <w:t xml:space="preserve"> р.</w:t>
            </w:r>
            <w:r w:rsidR="0028547F" w:rsidRPr="00C32853">
              <w:rPr>
                <w:rFonts w:ascii="Times New Roman" w:hAnsi="Times New Roman" w:cs="Times New Roman"/>
                <w:b/>
                <w:sz w:val="28"/>
                <w:szCs w:val="28"/>
                <w:lang w:val="uk-UA"/>
              </w:rPr>
              <w:t xml:space="preserve"> – </w:t>
            </w:r>
            <w:r w:rsidR="007D0821" w:rsidRPr="00C32853">
              <w:rPr>
                <w:rFonts w:ascii="Times New Roman" w:hAnsi="Times New Roman" w:cs="Times New Roman"/>
                <w:b/>
                <w:sz w:val="28"/>
                <w:szCs w:val="28"/>
                <w:lang w:val="uk-UA"/>
              </w:rPr>
              <w:t>листопад 1999</w:t>
            </w:r>
            <w:r w:rsidR="00135D7A">
              <w:rPr>
                <w:rFonts w:ascii="Times New Roman" w:hAnsi="Times New Roman" w:cs="Times New Roman"/>
                <w:b/>
                <w:sz w:val="28"/>
                <w:szCs w:val="28"/>
                <w:lang w:val="uk-UA"/>
              </w:rPr>
              <w:t xml:space="preserve"> </w:t>
            </w:r>
            <w:r w:rsidR="0028547F" w:rsidRPr="00C32853">
              <w:rPr>
                <w:rFonts w:ascii="Times New Roman" w:hAnsi="Times New Roman" w:cs="Times New Roman"/>
                <w:b/>
                <w:sz w:val="28"/>
                <w:szCs w:val="28"/>
                <w:lang w:val="uk-UA"/>
              </w:rPr>
              <w:t>р.</w:t>
            </w:r>
          </w:p>
        </w:tc>
        <w:tc>
          <w:tcPr>
            <w:tcW w:w="6486" w:type="dxa"/>
          </w:tcPr>
          <w:p w:rsidR="0028547F" w:rsidRPr="00C32853" w:rsidRDefault="00695333" w:rsidP="00A74F76">
            <w:pPr>
              <w:ind w:firstLine="34"/>
              <w:jc w:val="both"/>
              <w:rPr>
                <w:rFonts w:ascii="Times New Roman" w:hAnsi="Times New Roman" w:cs="Times New Roman"/>
                <w:sz w:val="28"/>
                <w:szCs w:val="28"/>
                <w:lang w:val="uk-UA"/>
              </w:rPr>
            </w:pPr>
            <w:r>
              <w:rPr>
                <w:rFonts w:ascii="Times New Roman" w:hAnsi="Times New Roman" w:cs="Times New Roman"/>
                <w:sz w:val="28"/>
                <w:szCs w:val="28"/>
                <w:lang w:val="uk-UA"/>
              </w:rPr>
              <w:t>Політика Л.</w:t>
            </w:r>
            <w:r w:rsidR="00BC38B7" w:rsidRPr="00C32853">
              <w:rPr>
                <w:rFonts w:ascii="Times New Roman" w:hAnsi="Times New Roman" w:cs="Times New Roman"/>
                <w:sz w:val="28"/>
                <w:szCs w:val="28"/>
                <w:lang w:val="uk-UA"/>
              </w:rPr>
              <w:t xml:space="preserve">Д. Кучми. </w:t>
            </w:r>
            <w:r w:rsidR="00BC38B7" w:rsidRPr="00C32853">
              <w:rPr>
                <w:rFonts w:ascii="Times New Roman" w:eastAsia="Calibri" w:hAnsi="Times New Roman" w:cs="Times New Roman"/>
                <w:kern w:val="1"/>
                <w:sz w:val="28"/>
                <w:szCs w:val="28"/>
                <w:lang w:val="uk-UA" w:eastAsia="zh-CN" w:bidi="hi-IN"/>
              </w:rPr>
              <w:t>Суспільно-політичне життя</w:t>
            </w:r>
            <w:r w:rsidR="001D6A58" w:rsidRPr="00C32853">
              <w:rPr>
                <w:rFonts w:ascii="Times New Roman" w:eastAsia="Calibri" w:hAnsi="Times New Roman" w:cs="Times New Roman"/>
                <w:kern w:val="1"/>
                <w:sz w:val="28"/>
                <w:szCs w:val="28"/>
                <w:lang w:val="uk-UA" w:eastAsia="zh-CN" w:bidi="hi-IN"/>
              </w:rPr>
              <w:t xml:space="preserve"> в регіоні.</w:t>
            </w:r>
            <w:r w:rsidR="00BC38B7" w:rsidRPr="00C32853">
              <w:rPr>
                <w:rFonts w:ascii="Times New Roman" w:eastAsia="Calibri" w:hAnsi="Times New Roman" w:cs="Times New Roman"/>
                <w:kern w:val="1"/>
                <w:sz w:val="28"/>
                <w:szCs w:val="28"/>
                <w:lang w:val="uk-UA" w:eastAsia="zh-CN" w:bidi="hi-IN"/>
              </w:rPr>
              <w:t xml:space="preserve"> Прийняття Конституції. Економічні реформи. Введення </w:t>
            </w:r>
            <w:r w:rsidR="00A74F76">
              <w:rPr>
                <w:rFonts w:ascii="Times New Roman" w:eastAsia="Calibri" w:hAnsi="Times New Roman" w:cs="Times New Roman"/>
                <w:kern w:val="1"/>
                <w:sz w:val="28"/>
                <w:szCs w:val="28"/>
                <w:lang w:val="uk-UA" w:eastAsia="zh-CN" w:bidi="hi-IN"/>
              </w:rPr>
              <w:t xml:space="preserve">національної валюти – </w:t>
            </w:r>
            <w:r w:rsidR="00BC38B7" w:rsidRPr="00C32853">
              <w:rPr>
                <w:rFonts w:ascii="Times New Roman" w:eastAsia="Calibri" w:hAnsi="Times New Roman" w:cs="Times New Roman"/>
                <w:kern w:val="1"/>
                <w:sz w:val="28"/>
                <w:szCs w:val="28"/>
                <w:lang w:val="uk-UA" w:eastAsia="zh-CN" w:bidi="hi-IN"/>
              </w:rPr>
              <w:t>гривні.</w:t>
            </w:r>
            <w:r w:rsidR="001D6A58" w:rsidRPr="00C32853">
              <w:rPr>
                <w:rFonts w:ascii="Times New Roman" w:eastAsia="Calibri" w:hAnsi="Times New Roman" w:cs="Times New Roman"/>
                <w:kern w:val="1"/>
                <w:sz w:val="28"/>
                <w:szCs w:val="28"/>
                <w:lang w:val="uk-UA" w:eastAsia="zh-CN" w:bidi="hi-IN"/>
              </w:rPr>
              <w:t xml:space="preserve"> Повсякденне життя. Розвиток культури.</w:t>
            </w:r>
          </w:p>
        </w:tc>
      </w:tr>
      <w:tr w:rsidR="0028547F" w:rsidRPr="00C32853" w:rsidTr="00FD3FE4">
        <w:tc>
          <w:tcPr>
            <w:tcW w:w="3085" w:type="dxa"/>
          </w:tcPr>
          <w:p w:rsidR="0028547F" w:rsidRPr="00C32853" w:rsidRDefault="007D0821" w:rsidP="00C32853">
            <w:pPr>
              <w:jc w:val="both"/>
              <w:rPr>
                <w:rFonts w:ascii="Times New Roman" w:hAnsi="Times New Roman" w:cs="Times New Roman"/>
                <w:b/>
                <w:sz w:val="28"/>
                <w:szCs w:val="28"/>
                <w:lang w:val="uk-UA"/>
              </w:rPr>
            </w:pPr>
            <w:r w:rsidRPr="00C32853">
              <w:rPr>
                <w:rFonts w:ascii="Times New Roman" w:hAnsi="Times New Roman" w:cs="Times New Roman"/>
                <w:b/>
                <w:sz w:val="28"/>
                <w:szCs w:val="28"/>
                <w:lang w:val="uk-UA"/>
              </w:rPr>
              <w:t xml:space="preserve">Листопад </w:t>
            </w:r>
            <w:r w:rsidR="0028547F" w:rsidRPr="00C32853">
              <w:rPr>
                <w:rFonts w:ascii="Times New Roman" w:hAnsi="Times New Roman" w:cs="Times New Roman"/>
                <w:b/>
                <w:sz w:val="28"/>
                <w:szCs w:val="28"/>
                <w:lang w:val="uk-UA"/>
              </w:rPr>
              <w:t xml:space="preserve">1999 </w:t>
            </w:r>
            <w:r w:rsidR="00135D7A">
              <w:rPr>
                <w:rFonts w:ascii="Times New Roman" w:hAnsi="Times New Roman" w:cs="Times New Roman"/>
                <w:b/>
                <w:sz w:val="28"/>
                <w:szCs w:val="28"/>
                <w:lang w:val="uk-UA"/>
              </w:rPr>
              <w:t xml:space="preserve">р. </w:t>
            </w:r>
            <w:r w:rsidR="0028547F" w:rsidRPr="00C32853">
              <w:rPr>
                <w:rFonts w:ascii="Times New Roman" w:hAnsi="Times New Roman" w:cs="Times New Roman"/>
                <w:b/>
                <w:sz w:val="28"/>
                <w:szCs w:val="28"/>
                <w:lang w:val="uk-UA"/>
              </w:rPr>
              <w:t xml:space="preserve">– </w:t>
            </w:r>
            <w:r w:rsidR="00FD3FE4" w:rsidRPr="00C32853">
              <w:rPr>
                <w:rFonts w:ascii="Times New Roman" w:hAnsi="Times New Roman" w:cs="Times New Roman"/>
                <w:b/>
                <w:sz w:val="28"/>
                <w:szCs w:val="28"/>
                <w:lang w:val="uk-UA"/>
              </w:rPr>
              <w:t>січень 2005</w:t>
            </w:r>
            <w:r w:rsidR="00135D7A">
              <w:rPr>
                <w:rFonts w:ascii="Times New Roman" w:hAnsi="Times New Roman" w:cs="Times New Roman"/>
                <w:b/>
                <w:sz w:val="28"/>
                <w:szCs w:val="28"/>
                <w:lang w:val="uk-UA"/>
              </w:rPr>
              <w:t xml:space="preserve"> </w:t>
            </w:r>
            <w:r w:rsidR="0028547F" w:rsidRPr="00C32853">
              <w:rPr>
                <w:rFonts w:ascii="Times New Roman" w:hAnsi="Times New Roman" w:cs="Times New Roman"/>
                <w:b/>
                <w:sz w:val="28"/>
                <w:szCs w:val="28"/>
                <w:lang w:val="uk-UA"/>
              </w:rPr>
              <w:t>р.</w:t>
            </w:r>
          </w:p>
        </w:tc>
        <w:tc>
          <w:tcPr>
            <w:tcW w:w="6486" w:type="dxa"/>
          </w:tcPr>
          <w:p w:rsidR="00BC38B7" w:rsidRPr="00C32853" w:rsidRDefault="00BC38B7" w:rsidP="00A74F76">
            <w:pPr>
              <w:widowControl w:val="0"/>
              <w:suppressAutoHyphens/>
              <w:ind w:firstLine="34"/>
              <w:jc w:val="both"/>
              <w:rPr>
                <w:rFonts w:ascii="Times New Roman" w:eastAsia="Calibri" w:hAnsi="Times New Roman" w:cs="Times New Roman"/>
                <w:kern w:val="1"/>
                <w:sz w:val="28"/>
                <w:szCs w:val="28"/>
                <w:lang w:val="uk-UA" w:eastAsia="zh-CN" w:bidi="hi-IN"/>
              </w:rPr>
            </w:pPr>
            <w:r w:rsidRPr="00C32853">
              <w:rPr>
                <w:rFonts w:ascii="Times New Roman" w:eastAsia="Calibri" w:hAnsi="Times New Roman" w:cs="Times New Roman"/>
                <w:kern w:val="1"/>
                <w:sz w:val="28"/>
                <w:szCs w:val="28"/>
                <w:lang w:val="uk-UA" w:eastAsia="zh-CN" w:bidi="hi-IN"/>
              </w:rPr>
              <w:t>Економіка України.  Формування олігархічної системи. Початок інтеграції української економіки в європейський</w:t>
            </w:r>
            <w:r w:rsidR="001D6A58" w:rsidRPr="00C32853">
              <w:rPr>
                <w:rFonts w:ascii="Times New Roman" w:eastAsia="Calibri" w:hAnsi="Times New Roman" w:cs="Times New Roman"/>
                <w:kern w:val="1"/>
                <w:sz w:val="28"/>
                <w:szCs w:val="28"/>
                <w:lang w:val="uk-UA" w:eastAsia="zh-CN" w:bidi="hi-IN"/>
              </w:rPr>
              <w:t xml:space="preserve"> і світовий економічний простір та</w:t>
            </w:r>
            <w:r w:rsidR="00181AA8">
              <w:rPr>
                <w:rFonts w:ascii="Times New Roman" w:eastAsia="Calibri" w:hAnsi="Times New Roman" w:cs="Times New Roman"/>
                <w:kern w:val="1"/>
                <w:sz w:val="28"/>
                <w:szCs w:val="28"/>
                <w:lang w:val="uk-UA" w:eastAsia="zh-CN" w:bidi="hi-IN"/>
              </w:rPr>
              <w:t xml:space="preserve"> роль в цьому процесі Луганщини</w:t>
            </w:r>
            <w:r w:rsidR="001D6A58" w:rsidRPr="00C32853">
              <w:rPr>
                <w:rFonts w:ascii="Times New Roman" w:eastAsia="Calibri" w:hAnsi="Times New Roman" w:cs="Times New Roman"/>
                <w:kern w:val="1"/>
                <w:sz w:val="28"/>
                <w:szCs w:val="28"/>
                <w:lang w:val="uk-UA" w:eastAsia="zh-CN" w:bidi="hi-IN"/>
              </w:rPr>
              <w:t>.</w:t>
            </w:r>
          </w:p>
          <w:p w:rsidR="0028547F" w:rsidRPr="00C32853" w:rsidRDefault="00BC38B7" w:rsidP="00181AA8">
            <w:pPr>
              <w:ind w:firstLine="34"/>
              <w:jc w:val="both"/>
              <w:rPr>
                <w:rFonts w:ascii="Times New Roman" w:hAnsi="Times New Roman" w:cs="Times New Roman"/>
                <w:sz w:val="28"/>
                <w:szCs w:val="28"/>
                <w:lang w:val="uk-UA"/>
              </w:rPr>
            </w:pPr>
            <w:r w:rsidRPr="00C32853">
              <w:rPr>
                <w:rFonts w:ascii="Times New Roman" w:eastAsia="Calibri" w:hAnsi="Times New Roman" w:cs="Times New Roman"/>
                <w:kern w:val="1"/>
                <w:sz w:val="28"/>
                <w:szCs w:val="28"/>
                <w:lang w:val="uk-UA" w:eastAsia="zh-CN" w:bidi="hi-IN"/>
              </w:rPr>
              <w:t>Політична розбудова суспільства.</w:t>
            </w:r>
            <w:r w:rsidR="001D6A58" w:rsidRPr="00C32853">
              <w:rPr>
                <w:rFonts w:ascii="Times New Roman" w:eastAsia="Calibri" w:hAnsi="Times New Roman" w:cs="Times New Roman"/>
                <w:kern w:val="1"/>
                <w:sz w:val="28"/>
                <w:szCs w:val="28"/>
                <w:lang w:val="uk-UA" w:eastAsia="zh-CN" w:bidi="hi-IN"/>
              </w:rPr>
              <w:t xml:space="preserve"> Політичні сили регіону.</w:t>
            </w:r>
            <w:r w:rsidRPr="00C32853">
              <w:rPr>
                <w:rFonts w:ascii="Times New Roman" w:eastAsia="Calibri" w:hAnsi="Times New Roman" w:cs="Times New Roman"/>
                <w:kern w:val="1"/>
                <w:sz w:val="28"/>
                <w:szCs w:val="28"/>
                <w:lang w:val="uk-UA" w:eastAsia="zh-CN" w:bidi="hi-IN"/>
              </w:rPr>
              <w:t xml:space="preserve"> Рухи протесту на початку 2000-х рр.</w:t>
            </w:r>
            <w:r w:rsidR="001D6A58" w:rsidRPr="00C32853">
              <w:rPr>
                <w:rFonts w:ascii="Times New Roman" w:eastAsia="Calibri" w:hAnsi="Times New Roman" w:cs="Times New Roman"/>
                <w:kern w:val="1"/>
                <w:sz w:val="28"/>
                <w:szCs w:val="28"/>
                <w:lang w:val="uk-UA" w:eastAsia="zh-CN" w:bidi="hi-IN"/>
              </w:rPr>
              <w:t xml:space="preserve"> та Луганщина. Повсякденне життя. Розвиток культури.</w:t>
            </w:r>
          </w:p>
        </w:tc>
      </w:tr>
      <w:tr w:rsidR="0028547F" w:rsidRPr="00C32853" w:rsidTr="00FD3FE4">
        <w:tc>
          <w:tcPr>
            <w:tcW w:w="3085" w:type="dxa"/>
          </w:tcPr>
          <w:p w:rsidR="0028547F" w:rsidRPr="00C32853" w:rsidRDefault="00976C07" w:rsidP="00C32853">
            <w:pPr>
              <w:jc w:val="both"/>
              <w:rPr>
                <w:rFonts w:ascii="Times New Roman" w:hAnsi="Times New Roman" w:cs="Times New Roman"/>
                <w:b/>
                <w:sz w:val="28"/>
                <w:szCs w:val="28"/>
                <w:lang w:val="uk-UA"/>
              </w:rPr>
            </w:pPr>
            <w:r w:rsidRPr="00C32853">
              <w:rPr>
                <w:rFonts w:ascii="Times New Roman" w:hAnsi="Times New Roman" w:cs="Times New Roman"/>
                <w:b/>
                <w:sz w:val="28"/>
                <w:szCs w:val="28"/>
                <w:lang w:val="uk-UA"/>
              </w:rPr>
              <w:t xml:space="preserve">Січень </w:t>
            </w:r>
            <w:r w:rsidR="0028547F" w:rsidRPr="00C32853">
              <w:rPr>
                <w:rFonts w:ascii="Times New Roman" w:hAnsi="Times New Roman" w:cs="Times New Roman"/>
                <w:b/>
                <w:sz w:val="28"/>
                <w:szCs w:val="28"/>
                <w:lang w:val="uk-UA"/>
              </w:rPr>
              <w:t xml:space="preserve">2005 </w:t>
            </w:r>
            <w:r w:rsidR="00135D7A">
              <w:rPr>
                <w:rFonts w:ascii="Times New Roman" w:hAnsi="Times New Roman" w:cs="Times New Roman"/>
                <w:b/>
                <w:sz w:val="28"/>
                <w:szCs w:val="28"/>
                <w:lang w:val="uk-UA"/>
              </w:rPr>
              <w:t xml:space="preserve">р. </w:t>
            </w:r>
            <w:r w:rsidR="0028547F" w:rsidRPr="00C32853">
              <w:rPr>
                <w:rFonts w:ascii="Times New Roman" w:hAnsi="Times New Roman" w:cs="Times New Roman"/>
                <w:b/>
                <w:sz w:val="28"/>
                <w:szCs w:val="28"/>
                <w:lang w:val="uk-UA"/>
              </w:rPr>
              <w:t xml:space="preserve">– </w:t>
            </w:r>
            <w:r w:rsidR="00FD3FE4" w:rsidRPr="00C32853">
              <w:rPr>
                <w:rFonts w:ascii="Times New Roman" w:hAnsi="Times New Roman" w:cs="Times New Roman"/>
                <w:b/>
                <w:sz w:val="28"/>
                <w:szCs w:val="28"/>
                <w:lang w:val="uk-UA"/>
              </w:rPr>
              <w:t xml:space="preserve">лютий </w:t>
            </w:r>
            <w:r w:rsidR="00135D7A">
              <w:rPr>
                <w:rFonts w:ascii="Times New Roman" w:hAnsi="Times New Roman" w:cs="Times New Roman"/>
                <w:b/>
                <w:sz w:val="28"/>
                <w:szCs w:val="28"/>
                <w:lang w:val="uk-UA"/>
              </w:rPr>
              <w:t xml:space="preserve">2010 </w:t>
            </w:r>
            <w:r w:rsidR="0028547F" w:rsidRPr="00C32853">
              <w:rPr>
                <w:rFonts w:ascii="Times New Roman" w:hAnsi="Times New Roman" w:cs="Times New Roman"/>
                <w:b/>
                <w:sz w:val="28"/>
                <w:szCs w:val="28"/>
                <w:lang w:val="uk-UA"/>
              </w:rPr>
              <w:t>р.</w:t>
            </w:r>
          </w:p>
        </w:tc>
        <w:tc>
          <w:tcPr>
            <w:tcW w:w="6486" w:type="dxa"/>
          </w:tcPr>
          <w:p w:rsidR="0028547F" w:rsidRPr="00C32853" w:rsidRDefault="00823835" w:rsidP="00181AA8">
            <w:pPr>
              <w:widowControl w:val="0"/>
              <w:suppressAutoHyphens/>
              <w:ind w:firstLine="34"/>
              <w:jc w:val="both"/>
              <w:rPr>
                <w:rFonts w:ascii="Times New Roman" w:hAnsi="Times New Roman" w:cs="Times New Roman"/>
                <w:sz w:val="28"/>
                <w:szCs w:val="28"/>
                <w:lang w:val="uk-UA"/>
              </w:rPr>
            </w:pPr>
            <w:r w:rsidRPr="00C32853">
              <w:rPr>
                <w:rFonts w:ascii="Times New Roman" w:eastAsia="Calibri" w:hAnsi="Times New Roman" w:cs="Times New Roman"/>
                <w:kern w:val="1"/>
                <w:sz w:val="28"/>
                <w:szCs w:val="28"/>
                <w:lang w:val="uk-UA" w:eastAsia="zh-CN" w:bidi="hi-IN"/>
              </w:rPr>
              <w:t xml:space="preserve">Помаранчева революція. Віктор Ющенко. </w:t>
            </w:r>
            <w:r w:rsidR="00AD4F64" w:rsidRPr="00C32853">
              <w:rPr>
                <w:rFonts w:ascii="Times New Roman" w:eastAsia="Calibri" w:hAnsi="Times New Roman" w:cs="Times New Roman"/>
                <w:kern w:val="1"/>
                <w:sz w:val="28"/>
                <w:szCs w:val="28"/>
                <w:lang w:val="uk-UA" w:eastAsia="zh-CN" w:bidi="hi-IN"/>
              </w:rPr>
              <w:t xml:space="preserve">Соціально-політичний зріз регіону. </w:t>
            </w:r>
            <w:r w:rsidRPr="00C32853">
              <w:rPr>
                <w:rFonts w:ascii="Times New Roman" w:eastAsia="Calibri" w:hAnsi="Times New Roman" w:cs="Times New Roman"/>
                <w:kern w:val="1"/>
                <w:sz w:val="28"/>
                <w:szCs w:val="28"/>
                <w:lang w:val="uk-UA" w:eastAsia="zh-CN" w:bidi="hi-IN"/>
              </w:rPr>
              <w:t>Конституційна реформа 2004 р.</w:t>
            </w:r>
            <w:r w:rsidR="00C9453E" w:rsidRPr="00C32853">
              <w:rPr>
                <w:rFonts w:ascii="Times New Roman" w:eastAsia="Calibri" w:hAnsi="Times New Roman" w:cs="Times New Roman"/>
                <w:kern w:val="1"/>
                <w:sz w:val="28"/>
                <w:szCs w:val="28"/>
                <w:lang w:val="uk-UA" w:eastAsia="zh-CN" w:bidi="hi-IN"/>
              </w:rPr>
              <w:t xml:space="preserve"> Економічний розвиток регіону. </w:t>
            </w:r>
            <w:r w:rsidR="00C9453E" w:rsidRPr="00C32853">
              <w:rPr>
                <w:rFonts w:ascii="Times New Roman" w:eastAsia="Calibri" w:hAnsi="Times New Roman" w:cs="Times New Roman"/>
                <w:kern w:val="1"/>
                <w:sz w:val="28"/>
                <w:szCs w:val="28"/>
                <w:lang w:val="uk-UA" w:eastAsia="zh-CN" w:bidi="hi-IN"/>
              </w:rPr>
              <w:lastRenderedPageBreak/>
              <w:t>Повсякденне життя. Розвиток культури.</w:t>
            </w:r>
          </w:p>
        </w:tc>
      </w:tr>
      <w:tr w:rsidR="0028547F" w:rsidRPr="00C32853" w:rsidTr="00FD3FE4">
        <w:tc>
          <w:tcPr>
            <w:tcW w:w="3085" w:type="dxa"/>
          </w:tcPr>
          <w:p w:rsidR="0028547F" w:rsidRPr="00C32853" w:rsidRDefault="00FD3FE4" w:rsidP="00135D7A">
            <w:pPr>
              <w:jc w:val="both"/>
              <w:rPr>
                <w:rFonts w:ascii="Times New Roman" w:hAnsi="Times New Roman" w:cs="Times New Roman"/>
                <w:b/>
                <w:sz w:val="28"/>
                <w:szCs w:val="28"/>
                <w:lang w:val="uk-UA"/>
              </w:rPr>
            </w:pPr>
            <w:r w:rsidRPr="00C32853">
              <w:rPr>
                <w:rFonts w:ascii="Times New Roman" w:hAnsi="Times New Roman" w:cs="Times New Roman"/>
                <w:b/>
                <w:sz w:val="28"/>
                <w:szCs w:val="28"/>
                <w:lang w:val="uk-UA"/>
              </w:rPr>
              <w:lastRenderedPageBreak/>
              <w:t>Лютий 2010</w:t>
            </w:r>
            <w:r w:rsidR="00135D7A">
              <w:rPr>
                <w:rFonts w:ascii="Times New Roman" w:hAnsi="Times New Roman" w:cs="Times New Roman"/>
                <w:b/>
                <w:sz w:val="28"/>
                <w:szCs w:val="28"/>
                <w:lang w:val="uk-UA"/>
              </w:rPr>
              <w:t xml:space="preserve"> р.</w:t>
            </w:r>
            <w:r w:rsidR="0028547F" w:rsidRPr="00C32853">
              <w:rPr>
                <w:rFonts w:ascii="Times New Roman" w:hAnsi="Times New Roman" w:cs="Times New Roman"/>
                <w:b/>
                <w:sz w:val="28"/>
                <w:szCs w:val="28"/>
                <w:lang w:val="uk-UA"/>
              </w:rPr>
              <w:t xml:space="preserve"> –</w:t>
            </w:r>
            <w:r w:rsidR="00122FBB" w:rsidRPr="00C32853">
              <w:rPr>
                <w:rFonts w:ascii="Times New Roman" w:hAnsi="Times New Roman" w:cs="Times New Roman"/>
                <w:b/>
                <w:sz w:val="28"/>
                <w:szCs w:val="28"/>
                <w:lang w:val="uk-UA"/>
              </w:rPr>
              <w:t xml:space="preserve"> листопад </w:t>
            </w:r>
            <w:r w:rsidR="0028547F" w:rsidRPr="00C32853">
              <w:rPr>
                <w:rFonts w:ascii="Times New Roman" w:hAnsi="Times New Roman" w:cs="Times New Roman"/>
                <w:b/>
                <w:sz w:val="28"/>
                <w:szCs w:val="28"/>
                <w:lang w:val="uk-UA"/>
              </w:rPr>
              <w:t>2013 р.</w:t>
            </w:r>
          </w:p>
        </w:tc>
        <w:tc>
          <w:tcPr>
            <w:tcW w:w="6486" w:type="dxa"/>
          </w:tcPr>
          <w:p w:rsidR="0028547F" w:rsidRPr="00C32853" w:rsidRDefault="00052025" w:rsidP="00181AA8">
            <w:pPr>
              <w:ind w:firstLine="34"/>
              <w:jc w:val="both"/>
              <w:rPr>
                <w:rFonts w:ascii="Times New Roman" w:hAnsi="Times New Roman" w:cs="Times New Roman"/>
                <w:sz w:val="28"/>
                <w:szCs w:val="28"/>
                <w:lang w:val="uk-UA"/>
              </w:rPr>
            </w:pPr>
            <w:r w:rsidRPr="00C32853">
              <w:rPr>
                <w:rFonts w:ascii="Times New Roman" w:hAnsi="Times New Roman" w:cs="Times New Roman"/>
                <w:sz w:val="28"/>
                <w:szCs w:val="28"/>
                <w:lang w:val="uk-UA"/>
              </w:rPr>
              <w:t>Політична та соціально-економічна ситуація в регіоні в період президентства В.Ф. Януковича.</w:t>
            </w:r>
          </w:p>
          <w:p w:rsidR="00122FBB" w:rsidRPr="00C32853" w:rsidRDefault="00122FBB" w:rsidP="00181AA8">
            <w:pPr>
              <w:widowControl w:val="0"/>
              <w:suppressAutoHyphens/>
              <w:ind w:firstLine="34"/>
              <w:rPr>
                <w:rFonts w:ascii="Times New Roman" w:hAnsi="Times New Roman" w:cs="Times New Roman"/>
                <w:sz w:val="28"/>
                <w:szCs w:val="28"/>
                <w:lang w:val="uk-UA"/>
              </w:rPr>
            </w:pPr>
            <w:r w:rsidRPr="00C32853">
              <w:rPr>
                <w:rFonts w:ascii="Times New Roman" w:eastAsia="Calibri" w:hAnsi="Times New Roman" w:cs="Times New Roman"/>
                <w:kern w:val="1"/>
                <w:sz w:val="28"/>
                <w:szCs w:val="28"/>
                <w:lang w:val="uk-UA" w:eastAsia="zh-CN" w:bidi="hi-IN"/>
              </w:rPr>
              <w:t>Повсякденне життя. Розвиток культури.</w:t>
            </w:r>
          </w:p>
        </w:tc>
      </w:tr>
      <w:tr w:rsidR="0028547F" w:rsidRPr="00734AD7" w:rsidTr="00FD3FE4">
        <w:tc>
          <w:tcPr>
            <w:tcW w:w="3085" w:type="dxa"/>
          </w:tcPr>
          <w:p w:rsidR="0028547F" w:rsidRPr="00C32853" w:rsidRDefault="00C32853" w:rsidP="00C32853">
            <w:pPr>
              <w:jc w:val="both"/>
              <w:rPr>
                <w:rFonts w:ascii="Times New Roman" w:hAnsi="Times New Roman" w:cs="Times New Roman"/>
                <w:b/>
                <w:sz w:val="28"/>
                <w:szCs w:val="28"/>
                <w:lang w:val="uk-UA"/>
              </w:rPr>
            </w:pPr>
            <w:r>
              <w:rPr>
                <w:rFonts w:ascii="Times New Roman" w:hAnsi="Times New Roman" w:cs="Times New Roman"/>
                <w:b/>
                <w:sz w:val="28"/>
                <w:szCs w:val="28"/>
                <w:lang w:val="uk-UA"/>
              </w:rPr>
              <w:t>К</w:t>
            </w:r>
            <w:r w:rsidR="00135D7A">
              <w:rPr>
                <w:rFonts w:ascii="Times New Roman" w:hAnsi="Times New Roman" w:cs="Times New Roman"/>
                <w:b/>
                <w:sz w:val="28"/>
                <w:szCs w:val="28"/>
                <w:lang w:val="uk-UA"/>
              </w:rPr>
              <w:t>інець</w:t>
            </w:r>
            <w:r w:rsidR="00122FBB" w:rsidRPr="00C32853">
              <w:rPr>
                <w:rFonts w:ascii="Times New Roman" w:hAnsi="Times New Roman" w:cs="Times New Roman"/>
                <w:b/>
                <w:sz w:val="28"/>
                <w:szCs w:val="28"/>
                <w:lang w:val="uk-UA"/>
              </w:rPr>
              <w:t xml:space="preserve"> 2013</w:t>
            </w:r>
            <w:r w:rsidR="00135D7A">
              <w:rPr>
                <w:rFonts w:ascii="Times New Roman" w:hAnsi="Times New Roman" w:cs="Times New Roman"/>
                <w:b/>
                <w:sz w:val="28"/>
                <w:szCs w:val="28"/>
                <w:lang w:val="uk-UA"/>
              </w:rPr>
              <w:t xml:space="preserve"> р.</w:t>
            </w:r>
            <w:r w:rsidR="0028547F" w:rsidRPr="00C32853">
              <w:rPr>
                <w:rFonts w:ascii="Times New Roman" w:hAnsi="Times New Roman" w:cs="Times New Roman"/>
                <w:b/>
                <w:sz w:val="28"/>
                <w:szCs w:val="28"/>
                <w:lang w:val="uk-UA"/>
              </w:rPr>
              <w:t xml:space="preserve"> –</w:t>
            </w:r>
            <w:r w:rsidR="00976C07" w:rsidRPr="00C32853">
              <w:rPr>
                <w:rFonts w:ascii="Times New Roman" w:hAnsi="Times New Roman" w:cs="Times New Roman"/>
                <w:b/>
                <w:sz w:val="28"/>
                <w:szCs w:val="28"/>
                <w:lang w:val="uk-UA"/>
              </w:rPr>
              <w:t xml:space="preserve"> травень </w:t>
            </w:r>
            <w:r w:rsidR="0028547F" w:rsidRPr="00C32853">
              <w:rPr>
                <w:rFonts w:ascii="Times New Roman" w:hAnsi="Times New Roman" w:cs="Times New Roman"/>
                <w:b/>
                <w:sz w:val="28"/>
                <w:szCs w:val="28"/>
                <w:lang w:val="uk-UA"/>
              </w:rPr>
              <w:t>2019 р.</w:t>
            </w:r>
          </w:p>
        </w:tc>
        <w:tc>
          <w:tcPr>
            <w:tcW w:w="6486" w:type="dxa"/>
          </w:tcPr>
          <w:p w:rsidR="00122FBB" w:rsidRPr="0028547F" w:rsidRDefault="00122FBB" w:rsidP="00A1499C">
            <w:pPr>
              <w:widowControl w:val="0"/>
              <w:suppressAutoHyphens/>
              <w:ind w:firstLine="34"/>
              <w:jc w:val="both"/>
              <w:rPr>
                <w:rFonts w:ascii="Times New Roman" w:eastAsia="Calibri" w:hAnsi="Times New Roman" w:cs="Times New Roman"/>
                <w:kern w:val="1"/>
                <w:sz w:val="28"/>
                <w:szCs w:val="28"/>
                <w:lang w:val="uk-UA" w:eastAsia="zh-CN" w:bidi="hi-IN"/>
              </w:rPr>
            </w:pPr>
            <w:r w:rsidRPr="0028547F">
              <w:rPr>
                <w:rFonts w:ascii="Times New Roman" w:eastAsia="Calibri" w:hAnsi="Times New Roman" w:cs="Times New Roman"/>
                <w:kern w:val="1"/>
                <w:sz w:val="28"/>
                <w:szCs w:val="28"/>
                <w:lang w:val="uk-UA" w:eastAsia="zh-CN" w:bidi="hi-IN"/>
              </w:rPr>
              <w:t xml:space="preserve">Революція Гідності. Небесна Сотня. Окупація та анексія Криму Російською Федерацією. </w:t>
            </w:r>
            <w:r w:rsidR="00A1499C">
              <w:rPr>
                <w:rFonts w:ascii="Times New Roman" w:eastAsia="Calibri" w:hAnsi="Times New Roman" w:cs="Times New Roman"/>
                <w:kern w:val="1"/>
                <w:sz w:val="28"/>
                <w:szCs w:val="28"/>
                <w:lang w:val="uk-UA" w:eastAsia="zh-CN" w:bidi="hi-IN"/>
              </w:rPr>
              <w:t>Російсько-</w:t>
            </w:r>
            <w:r w:rsidR="00A1499C" w:rsidRPr="0028547F">
              <w:rPr>
                <w:rFonts w:ascii="Times New Roman" w:eastAsia="Calibri" w:hAnsi="Times New Roman" w:cs="Times New Roman"/>
                <w:kern w:val="1"/>
                <w:sz w:val="28"/>
                <w:szCs w:val="28"/>
                <w:lang w:val="uk-UA" w:eastAsia="zh-CN" w:bidi="hi-IN"/>
              </w:rPr>
              <w:t>українська</w:t>
            </w:r>
            <w:r w:rsidRPr="0028547F">
              <w:rPr>
                <w:rFonts w:ascii="Times New Roman" w:eastAsia="Calibri" w:hAnsi="Times New Roman" w:cs="Times New Roman"/>
                <w:kern w:val="1"/>
                <w:sz w:val="28"/>
                <w:szCs w:val="28"/>
                <w:lang w:val="uk-UA" w:eastAsia="zh-CN" w:bidi="hi-IN"/>
              </w:rPr>
              <w:t xml:space="preserve"> війна. Олександр Турчинов. Петро Порошенко.</w:t>
            </w:r>
          </w:p>
          <w:p w:rsidR="00122FBB" w:rsidRPr="0028547F" w:rsidRDefault="00122FBB" w:rsidP="00A1499C">
            <w:pPr>
              <w:widowControl w:val="0"/>
              <w:suppressAutoHyphens/>
              <w:ind w:firstLine="34"/>
              <w:jc w:val="both"/>
              <w:rPr>
                <w:rFonts w:ascii="Times New Roman" w:eastAsia="Calibri" w:hAnsi="Times New Roman" w:cs="Times New Roman"/>
                <w:kern w:val="1"/>
                <w:sz w:val="28"/>
                <w:szCs w:val="28"/>
                <w:lang w:val="uk-UA" w:eastAsia="zh-CN" w:bidi="hi-IN"/>
              </w:rPr>
            </w:pPr>
            <w:r w:rsidRPr="0028547F">
              <w:rPr>
                <w:rFonts w:ascii="Times New Roman" w:eastAsia="Calibri" w:hAnsi="Times New Roman" w:cs="Times New Roman"/>
                <w:kern w:val="1"/>
                <w:sz w:val="28"/>
                <w:szCs w:val="28"/>
                <w:lang w:val="uk-UA" w:eastAsia="zh-CN" w:bidi="hi-IN"/>
              </w:rPr>
              <w:t xml:space="preserve">Гібридна війна. Бойові дії на сході України. </w:t>
            </w:r>
            <w:r w:rsidR="00DB5752" w:rsidRPr="00C32853">
              <w:rPr>
                <w:rFonts w:ascii="Times New Roman" w:eastAsia="Calibri" w:hAnsi="Times New Roman" w:cs="Times New Roman"/>
                <w:kern w:val="1"/>
                <w:sz w:val="28"/>
                <w:szCs w:val="28"/>
                <w:lang w:val="uk-UA" w:eastAsia="zh-CN" w:bidi="hi-IN"/>
              </w:rPr>
              <w:t xml:space="preserve">АТО/ООС в </w:t>
            </w:r>
            <w:r w:rsidRPr="0028547F">
              <w:rPr>
                <w:rFonts w:ascii="Times New Roman" w:eastAsia="Calibri" w:hAnsi="Times New Roman" w:cs="Times New Roman"/>
                <w:kern w:val="1"/>
                <w:sz w:val="28"/>
                <w:szCs w:val="28"/>
                <w:lang w:val="uk-UA" w:eastAsia="zh-CN" w:bidi="hi-IN"/>
              </w:rPr>
              <w:t xml:space="preserve"> </w:t>
            </w:r>
            <w:r w:rsidR="00DB5752" w:rsidRPr="00C32853">
              <w:rPr>
                <w:rFonts w:ascii="Times New Roman" w:eastAsia="Calibri" w:hAnsi="Times New Roman" w:cs="Times New Roman"/>
                <w:kern w:val="1"/>
                <w:sz w:val="28"/>
                <w:szCs w:val="28"/>
                <w:lang w:val="uk-UA" w:eastAsia="zh-CN" w:bidi="hi-IN"/>
              </w:rPr>
              <w:t>Луганській області</w:t>
            </w:r>
            <w:r w:rsidRPr="0028547F">
              <w:rPr>
                <w:rFonts w:ascii="Times New Roman" w:eastAsia="Calibri" w:hAnsi="Times New Roman" w:cs="Times New Roman"/>
                <w:kern w:val="1"/>
                <w:sz w:val="28"/>
                <w:szCs w:val="28"/>
                <w:lang w:val="uk-UA" w:eastAsia="zh-CN" w:bidi="hi-IN"/>
              </w:rPr>
              <w:t xml:space="preserve">. Добровольчі батальйони. Волонтерський рух. </w:t>
            </w:r>
            <w:r w:rsidR="009F29E6" w:rsidRPr="00C32853">
              <w:rPr>
                <w:rFonts w:ascii="Times New Roman" w:eastAsia="Calibri" w:hAnsi="Times New Roman" w:cs="Times New Roman"/>
                <w:kern w:val="1"/>
                <w:sz w:val="28"/>
                <w:szCs w:val="28"/>
                <w:lang w:val="uk-UA" w:eastAsia="zh-CN" w:bidi="hi-IN"/>
              </w:rPr>
              <w:t xml:space="preserve">Переселенці. </w:t>
            </w:r>
            <w:r w:rsidRPr="0028547F">
              <w:rPr>
                <w:rFonts w:ascii="Times New Roman" w:eastAsia="Calibri" w:hAnsi="Times New Roman" w:cs="Times New Roman"/>
                <w:kern w:val="1"/>
                <w:sz w:val="28"/>
                <w:szCs w:val="28"/>
                <w:lang w:val="uk-UA" w:eastAsia="zh-CN" w:bidi="hi-IN"/>
              </w:rPr>
              <w:t xml:space="preserve">Реакція світової спільноти на агресію Російської Федерації проти України. </w:t>
            </w:r>
            <w:r w:rsidRPr="00C32853">
              <w:rPr>
                <w:rFonts w:ascii="Times New Roman" w:eastAsia="Calibri" w:hAnsi="Times New Roman" w:cs="Times New Roman"/>
                <w:color w:val="FF0000"/>
                <w:kern w:val="1"/>
                <w:sz w:val="28"/>
                <w:szCs w:val="28"/>
                <w:lang w:val="uk-UA" w:eastAsia="zh-CN" w:bidi="hi-IN"/>
              </w:rPr>
              <w:t xml:space="preserve"> </w:t>
            </w:r>
            <w:r w:rsidRPr="0028547F">
              <w:rPr>
                <w:rFonts w:ascii="Times New Roman" w:eastAsia="Calibri" w:hAnsi="Times New Roman" w:cs="Times New Roman"/>
                <w:kern w:val="1"/>
                <w:sz w:val="28"/>
                <w:szCs w:val="28"/>
                <w:lang w:val="uk-UA" w:eastAsia="zh-CN" w:bidi="hi-IN"/>
              </w:rPr>
              <w:t>Спроби мирного врегулювання. Євроінтеграційний поступ України: економічні та політичні аспекти.</w:t>
            </w:r>
          </w:p>
          <w:p w:rsidR="0028547F" w:rsidRPr="00C32853" w:rsidRDefault="0028547F" w:rsidP="00A1499C">
            <w:pPr>
              <w:ind w:firstLine="34"/>
              <w:jc w:val="both"/>
              <w:rPr>
                <w:rFonts w:ascii="Times New Roman" w:hAnsi="Times New Roman" w:cs="Times New Roman"/>
                <w:sz w:val="28"/>
                <w:szCs w:val="28"/>
                <w:lang w:val="uk-UA"/>
              </w:rPr>
            </w:pPr>
          </w:p>
        </w:tc>
      </w:tr>
      <w:tr w:rsidR="0028547F" w:rsidRPr="00C32853" w:rsidTr="00FD3FE4">
        <w:tc>
          <w:tcPr>
            <w:tcW w:w="3085" w:type="dxa"/>
          </w:tcPr>
          <w:p w:rsidR="0028547F" w:rsidRPr="00C32853" w:rsidRDefault="00976C07" w:rsidP="00C32853">
            <w:pPr>
              <w:jc w:val="both"/>
              <w:rPr>
                <w:rFonts w:ascii="Times New Roman" w:hAnsi="Times New Roman" w:cs="Times New Roman"/>
                <w:b/>
                <w:sz w:val="28"/>
                <w:szCs w:val="28"/>
                <w:lang w:val="uk-UA"/>
              </w:rPr>
            </w:pPr>
            <w:r w:rsidRPr="00C32853">
              <w:rPr>
                <w:rFonts w:ascii="Times New Roman" w:hAnsi="Times New Roman" w:cs="Times New Roman"/>
                <w:b/>
                <w:sz w:val="28"/>
                <w:szCs w:val="28"/>
                <w:lang w:val="uk-UA"/>
              </w:rPr>
              <w:t xml:space="preserve">Травень </w:t>
            </w:r>
            <w:r w:rsidR="0028547F" w:rsidRPr="00C32853">
              <w:rPr>
                <w:rFonts w:ascii="Times New Roman" w:hAnsi="Times New Roman" w:cs="Times New Roman"/>
                <w:b/>
                <w:sz w:val="28"/>
                <w:szCs w:val="28"/>
                <w:lang w:val="uk-UA"/>
              </w:rPr>
              <w:t>2019</w:t>
            </w:r>
            <w:r w:rsidR="00F65F84" w:rsidRPr="00C32853">
              <w:rPr>
                <w:rFonts w:ascii="Times New Roman" w:hAnsi="Times New Roman" w:cs="Times New Roman"/>
                <w:b/>
                <w:sz w:val="28"/>
                <w:szCs w:val="28"/>
                <w:lang w:val="uk-UA"/>
              </w:rPr>
              <w:t xml:space="preserve"> </w:t>
            </w:r>
            <w:r w:rsidR="0028547F" w:rsidRPr="00C32853">
              <w:rPr>
                <w:rFonts w:ascii="Times New Roman" w:hAnsi="Times New Roman" w:cs="Times New Roman"/>
                <w:b/>
                <w:sz w:val="28"/>
                <w:szCs w:val="28"/>
                <w:lang w:val="uk-UA"/>
              </w:rPr>
              <w:t>-</w:t>
            </w:r>
            <w:r w:rsidRPr="00C32853">
              <w:rPr>
                <w:rFonts w:ascii="Times New Roman" w:hAnsi="Times New Roman" w:cs="Times New Roman"/>
                <w:b/>
                <w:sz w:val="28"/>
                <w:szCs w:val="28"/>
                <w:lang w:val="uk-UA"/>
              </w:rPr>
              <w:t xml:space="preserve"> до теперішнього часу</w:t>
            </w:r>
          </w:p>
        </w:tc>
        <w:tc>
          <w:tcPr>
            <w:tcW w:w="6486" w:type="dxa"/>
          </w:tcPr>
          <w:p w:rsidR="0028547F" w:rsidRPr="00C32853" w:rsidRDefault="009F29E6" w:rsidP="00A1499C">
            <w:pPr>
              <w:ind w:firstLine="34"/>
              <w:jc w:val="both"/>
              <w:rPr>
                <w:rFonts w:ascii="Times New Roman" w:hAnsi="Times New Roman" w:cs="Times New Roman"/>
                <w:sz w:val="28"/>
                <w:szCs w:val="28"/>
                <w:lang w:val="uk-UA"/>
              </w:rPr>
            </w:pPr>
            <w:r w:rsidRPr="00C32853">
              <w:rPr>
                <w:rFonts w:ascii="Times New Roman" w:hAnsi="Times New Roman" w:cs="Times New Roman"/>
                <w:sz w:val="28"/>
                <w:szCs w:val="28"/>
                <w:lang w:val="uk-UA"/>
              </w:rPr>
              <w:t xml:space="preserve">Луганщина в період президентства В.О. </w:t>
            </w:r>
            <w:proofErr w:type="spellStart"/>
            <w:r w:rsidRPr="00C32853">
              <w:rPr>
                <w:rFonts w:ascii="Times New Roman" w:hAnsi="Times New Roman" w:cs="Times New Roman"/>
                <w:sz w:val="28"/>
                <w:szCs w:val="28"/>
                <w:lang w:val="uk-UA"/>
              </w:rPr>
              <w:t>Зеленського</w:t>
            </w:r>
            <w:proofErr w:type="spellEnd"/>
            <w:r w:rsidRPr="00C32853">
              <w:rPr>
                <w:rFonts w:ascii="Times New Roman" w:hAnsi="Times New Roman" w:cs="Times New Roman"/>
                <w:sz w:val="28"/>
                <w:szCs w:val="28"/>
                <w:lang w:val="uk-UA"/>
              </w:rPr>
              <w:t xml:space="preserve">. </w:t>
            </w:r>
          </w:p>
          <w:p w:rsidR="009F29E6" w:rsidRPr="00C32853" w:rsidRDefault="009F29E6" w:rsidP="00A1499C">
            <w:pPr>
              <w:ind w:firstLine="34"/>
              <w:jc w:val="both"/>
              <w:rPr>
                <w:rFonts w:ascii="Times New Roman" w:hAnsi="Times New Roman" w:cs="Times New Roman"/>
                <w:sz w:val="28"/>
                <w:szCs w:val="28"/>
                <w:lang w:val="uk-UA"/>
              </w:rPr>
            </w:pPr>
            <w:r w:rsidRPr="00C32853">
              <w:rPr>
                <w:rFonts w:ascii="Times New Roman" w:hAnsi="Times New Roman" w:cs="Times New Roman"/>
                <w:sz w:val="28"/>
                <w:szCs w:val="28"/>
                <w:lang w:val="uk-UA"/>
              </w:rPr>
              <w:t xml:space="preserve">Продовження ООС. </w:t>
            </w:r>
          </w:p>
          <w:p w:rsidR="009F29E6" w:rsidRPr="00C32853" w:rsidRDefault="0041170C" w:rsidP="00695333">
            <w:pPr>
              <w:widowControl w:val="0"/>
              <w:suppressAutoHyphens/>
              <w:ind w:firstLine="34"/>
              <w:jc w:val="both"/>
              <w:rPr>
                <w:rFonts w:ascii="Times New Roman" w:hAnsi="Times New Roman" w:cs="Times New Roman"/>
                <w:sz w:val="28"/>
                <w:szCs w:val="28"/>
                <w:lang w:val="uk-UA"/>
              </w:rPr>
            </w:pPr>
            <w:r w:rsidRPr="00C32853">
              <w:rPr>
                <w:rFonts w:ascii="Times New Roman" w:hAnsi="Times New Roman" w:cs="Times New Roman"/>
                <w:sz w:val="28"/>
                <w:szCs w:val="28"/>
                <w:lang w:val="uk-UA"/>
              </w:rPr>
              <w:t xml:space="preserve">Політична та соціально-економічна ситуація в регіоні. Реформа місцевого самоврядування. </w:t>
            </w:r>
            <w:r w:rsidRPr="00C32853">
              <w:rPr>
                <w:rFonts w:ascii="Times New Roman" w:eastAsia="Calibri" w:hAnsi="Times New Roman" w:cs="Times New Roman"/>
                <w:kern w:val="1"/>
                <w:sz w:val="28"/>
                <w:szCs w:val="28"/>
                <w:lang w:val="uk-UA" w:eastAsia="zh-CN" w:bidi="hi-IN"/>
              </w:rPr>
              <w:t>Повсякденне життя. Розвиток культури.</w:t>
            </w:r>
          </w:p>
        </w:tc>
      </w:tr>
    </w:tbl>
    <w:p w:rsidR="0028547F" w:rsidRPr="00C32853" w:rsidRDefault="0028547F" w:rsidP="00C32853">
      <w:pPr>
        <w:autoSpaceDE w:val="0"/>
        <w:autoSpaceDN w:val="0"/>
        <w:adjustRightInd w:val="0"/>
        <w:spacing w:after="0" w:line="240" w:lineRule="auto"/>
        <w:ind w:firstLine="709"/>
        <w:jc w:val="both"/>
        <w:rPr>
          <w:rFonts w:ascii="Times New Roman" w:hAnsi="Times New Roman" w:cs="Times New Roman"/>
          <w:sz w:val="28"/>
          <w:szCs w:val="28"/>
          <w:lang w:val="uk-UA"/>
        </w:rPr>
      </w:pPr>
    </w:p>
    <w:p w:rsidR="004B7148" w:rsidRDefault="004B7148" w:rsidP="00C32853">
      <w:pPr>
        <w:spacing w:after="0" w:line="240" w:lineRule="auto"/>
        <w:ind w:firstLine="709"/>
        <w:jc w:val="center"/>
        <w:rPr>
          <w:rFonts w:ascii="Times New Roman" w:hAnsi="Times New Roman" w:cs="Times New Roman"/>
          <w:b/>
          <w:sz w:val="28"/>
          <w:szCs w:val="28"/>
          <w:lang w:val="uk-UA"/>
        </w:rPr>
      </w:pPr>
      <w:r w:rsidRPr="00C32853">
        <w:rPr>
          <w:rFonts w:ascii="Times New Roman" w:hAnsi="Times New Roman" w:cs="Times New Roman"/>
          <w:sz w:val="28"/>
          <w:szCs w:val="28"/>
          <w:lang w:val="uk-UA"/>
        </w:rPr>
        <w:br w:type="page"/>
      </w:r>
      <w:r w:rsidR="00555BB4" w:rsidRPr="00C32853">
        <w:rPr>
          <w:rFonts w:ascii="Times New Roman" w:hAnsi="Times New Roman" w:cs="Times New Roman"/>
          <w:b/>
          <w:sz w:val="28"/>
          <w:szCs w:val="28"/>
          <w:lang w:val="uk-UA"/>
        </w:rPr>
        <w:lastRenderedPageBreak/>
        <w:t xml:space="preserve">РОЗДІЛ </w:t>
      </w:r>
      <w:r w:rsidRPr="00C32853">
        <w:rPr>
          <w:rFonts w:ascii="Times New Roman" w:hAnsi="Times New Roman" w:cs="Times New Roman"/>
          <w:b/>
          <w:sz w:val="28"/>
          <w:szCs w:val="28"/>
          <w:lang w:val="uk-UA"/>
        </w:rPr>
        <w:t xml:space="preserve">2. </w:t>
      </w:r>
      <w:r w:rsidR="00B07B9F" w:rsidRPr="00C32853">
        <w:rPr>
          <w:rFonts w:ascii="Times New Roman" w:hAnsi="Times New Roman" w:cs="Times New Roman"/>
          <w:b/>
          <w:sz w:val="28"/>
          <w:szCs w:val="28"/>
          <w:lang w:val="uk-UA"/>
        </w:rPr>
        <w:t xml:space="preserve">Використання історичних джерел під час створення експозиційних </w:t>
      </w:r>
      <w:proofErr w:type="spellStart"/>
      <w:r w:rsidR="00EC3428">
        <w:rPr>
          <w:rFonts w:ascii="Times New Roman" w:hAnsi="Times New Roman" w:cs="Times New Roman"/>
          <w:b/>
          <w:sz w:val="28"/>
          <w:szCs w:val="28"/>
          <w:lang w:val="uk-UA"/>
        </w:rPr>
        <w:t>проє</w:t>
      </w:r>
      <w:r w:rsidR="00C5380C">
        <w:rPr>
          <w:rFonts w:ascii="Times New Roman" w:hAnsi="Times New Roman" w:cs="Times New Roman"/>
          <w:b/>
          <w:sz w:val="28"/>
          <w:szCs w:val="28"/>
          <w:lang w:val="uk-UA"/>
        </w:rPr>
        <w:t>ктів</w:t>
      </w:r>
      <w:proofErr w:type="spellEnd"/>
    </w:p>
    <w:p w:rsidR="00C5380C" w:rsidRPr="00C32853" w:rsidRDefault="00C5380C" w:rsidP="00C32853">
      <w:pPr>
        <w:spacing w:after="0" w:line="240" w:lineRule="auto"/>
        <w:ind w:firstLine="709"/>
        <w:jc w:val="center"/>
        <w:rPr>
          <w:rFonts w:ascii="Times New Roman" w:hAnsi="Times New Roman" w:cs="Times New Roman"/>
          <w:b/>
          <w:sz w:val="28"/>
          <w:szCs w:val="28"/>
          <w:lang w:val="uk-UA"/>
        </w:rPr>
      </w:pPr>
    </w:p>
    <w:p w:rsidR="006A7CF8" w:rsidRPr="00C32853" w:rsidRDefault="0084490C" w:rsidP="00C32853">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pacing w:val="-1"/>
          <w:sz w:val="28"/>
          <w:szCs w:val="28"/>
          <w:lang w:val="uk-UA" w:eastAsia="ru-RU"/>
        </w:rPr>
      </w:pPr>
      <w:r w:rsidRPr="00C32853">
        <w:rPr>
          <w:rFonts w:ascii="Times New Roman" w:hAnsi="Times New Roman" w:cs="Times New Roman"/>
          <w:sz w:val="28"/>
          <w:szCs w:val="28"/>
          <w:lang w:val="uk-UA"/>
        </w:rPr>
        <w:t>Використання різних за видами і жанрами історичних документів допомагає зрозуміти рух подій, позиції різних суспільних сил, відтворити політичний та соціально-психологічний фон епохи, показати головні тенденції та альтернативи історичного розвитку України та регіону.</w:t>
      </w:r>
      <w:r w:rsidR="002F3768" w:rsidRPr="00C32853">
        <w:rPr>
          <w:rFonts w:ascii="Times New Roman" w:hAnsi="Times New Roman" w:cs="Times New Roman"/>
          <w:sz w:val="28"/>
          <w:szCs w:val="28"/>
          <w:lang w:val="uk-UA"/>
        </w:rPr>
        <w:t xml:space="preserve"> Зауважимо, що існує декілька варіантів класифікації</w:t>
      </w:r>
      <w:r w:rsidR="00A87247" w:rsidRPr="00C32853">
        <w:rPr>
          <w:rFonts w:ascii="Times New Roman" w:hAnsi="Times New Roman" w:cs="Times New Roman"/>
          <w:sz w:val="28"/>
          <w:szCs w:val="28"/>
          <w:lang w:val="uk-UA"/>
        </w:rPr>
        <w:t xml:space="preserve"> джерел</w:t>
      </w:r>
      <w:r w:rsidR="007C72E1">
        <w:rPr>
          <w:rFonts w:ascii="Times New Roman" w:hAnsi="Times New Roman" w:cs="Times New Roman"/>
          <w:sz w:val="28"/>
          <w:szCs w:val="28"/>
          <w:lang w:val="uk-UA"/>
        </w:rPr>
        <w:t>.</w:t>
      </w:r>
      <w:r w:rsidR="00A87247" w:rsidRPr="00C32853">
        <w:rPr>
          <w:rFonts w:ascii="Times New Roman" w:hAnsi="Times New Roman" w:cs="Times New Roman"/>
          <w:sz w:val="28"/>
          <w:szCs w:val="28"/>
          <w:lang w:val="uk-UA"/>
        </w:rPr>
        <w:t xml:space="preserve"> </w:t>
      </w:r>
      <w:r w:rsidR="007C72E1">
        <w:rPr>
          <w:rFonts w:ascii="Times New Roman" w:hAnsi="Times New Roman" w:cs="Times New Roman"/>
          <w:sz w:val="28"/>
          <w:szCs w:val="28"/>
          <w:lang w:val="uk-UA"/>
        </w:rPr>
        <w:t>П</w:t>
      </w:r>
      <w:r w:rsidR="00A87247" w:rsidRPr="00C32853">
        <w:rPr>
          <w:rFonts w:ascii="Times New Roman" w:hAnsi="Times New Roman" w:cs="Times New Roman"/>
          <w:sz w:val="28"/>
          <w:szCs w:val="28"/>
          <w:lang w:val="uk-UA"/>
        </w:rPr>
        <w:t>роаналізуємо ті</w:t>
      </w:r>
      <w:r w:rsidR="007C72E1">
        <w:rPr>
          <w:rFonts w:ascii="Times New Roman" w:hAnsi="Times New Roman" w:cs="Times New Roman"/>
          <w:sz w:val="28"/>
          <w:szCs w:val="28"/>
          <w:lang w:val="uk-UA"/>
        </w:rPr>
        <w:t xml:space="preserve"> з них</w:t>
      </w:r>
      <w:r w:rsidR="00A87247" w:rsidRPr="00C32853">
        <w:rPr>
          <w:rFonts w:ascii="Times New Roman" w:hAnsi="Times New Roman" w:cs="Times New Roman"/>
          <w:sz w:val="28"/>
          <w:szCs w:val="28"/>
          <w:lang w:val="uk-UA"/>
        </w:rPr>
        <w:t>, які відповідають обраному періоду</w:t>
      </w:r>
      <w:r w:rsidR="00801797" w:rsidRPr="00C32853">
        <w:rPr>
          <w:rFonts w:ascii="Times New Roman" w:hAnsi="Times New Roman" w:cs="Times New Roman"/>
          <w:sz w:val="28"/>
          <w:szCs w:val="28"/>
          <w:lang w:val="uk-UA"/>
        </w:rPr>
        <w:t>,</w:t>
      </w:r>
      <w:r w:rsidR="00A87247" w:rsidRPr="00C32853">
        <w:rPr>
          <w:rFonts w:ascii="Times New Roman" w:hAnsi="Times New Roman" w:cs="Times New Roman"/>
          <w:sz w:val="28"/>
          <w:szCs w:val="28"/>
          <w:lang w:val="uk-UA"/>
        </w:rPr>
        <w:t xml:space="preserve"> та наведемо при</w:t>
      </w:r>
      <w:r w:rsidR="006A7CF8" w:rsidRPr="00C32853">
        <w:rPr>
          <w:rFonts w:ascii="Times New Roman" w:hAnsi="Times New Roman" w:cs="Times New Roman"/>
          <w:sz w:val="28"/>
          <w:szCs w:val="28"/>
          <w:lang w:val="uk-UA"/>
        </w:rPr>
        <w:t xml:space="preserve">клади використання в експозиції, та окреслимо </w:t>
      </w:r>
      <w:r w:rsidR="002D48EF" w:rsidRPr="00C32853">
        <w:rPr>
          <w:rFonts w:ascii="Times New Roman" w:hAnsi="Times New Roman" w:cs="Times New Roman"/>
          <w:sz w:val="28"/>
          <w:szCs w:val="28"/>
          <w:lang w:val="uk-UA"/>
        </w:rPr>
        <w:t>загальні характеристики музейного предмета, що</w:t>
      </w:r>
      <w:r w:rsidR="002345C6">
        <w:rPr>
          <w:rFonts w:ascii="Times New Roman" w:hAnsi="Times New Roman" w:cs="Times New Roman"/>
          <w:sz w:val="28"/>
          <w:szCs w:val="28"/>
          <w:lang w:val="uk-UA"/>
        </w:rPr>
        <w:t xml:space="preserve"> може  експонуватися.</w:t>
      </w:r>
    </w:p>
    <w:p w:rsidR="0073465B" w:rsidRPr="00C32853" w:rsidRDefault="005F4575" w:rsidP="00C32853">
      <w:pPr>
        <w:spacing w:after="0" w:line="240" w:lineRule="auto"/>
        <w:ind w:firstLine="709"/>
        <w:jc w:val="center"/>
        <w:rPr>
          <w:rFonts w:ascii="Times New Roman" w:hAnsi="Times New Roman" w:cs="Times New Roman"/>
          <w:b/>
          <w:sz w:val="28"/>
          <w:szCs w:val="28"/>
          <w:lang w:val="uk-UA"/>
        </w:rPr>
      </w:pPr>
      <w:r w:rsidRPr="00C32853">
        <w:rPr>
          <w:rFonts w:ascii="Times New Roman" w:hAnsi="Times New Roman" w:cs="Times New Roman"/>
          <w:b/>
          <w:sz w:val="28"/>
          <w:szCs w:val="28"/>
          <w:lang w:val="uk-UA"/>
        </w:rPr>
        <w:t>Класифікація</w:t>
      </w:r>
      <w:r w:rsidR="0073465B" w:rsidRPr="00C32853">
        <w:rPr>
          <w:rFonts w:ascii="Times New Roman" w:hAnsi="Times New Roman" w:cs="Times New Roman"/>
          <w:b/>
          <w:sz w:val="28"/>
          <w:szCs w:val="28"/>
          <w:lang w:val="uk-UA"/>
        </w:rPr>
        <w:t xml:space="preserve"> джерел</w:t>
      </w:r>
      <w:r w:rsidR="00395FE3" w:rsidRPr="00C32853">
        <w:rPr>
          <w:rFonts w:ascii="Times New Roman" w:hAnsi="Times New Roman" w:cs="Times New Roman"/>
          <w:b/>
          <w:sz w:val="28"/>
          <w:szCs w:val="28"/>
          <w:lang w:val="uk-UA"/>
        </w:rPr>
        <w:t xml:space="preserve"> </w:t>
      </w:r>
    </w:p>
    <w:p w:rsidR="00BC0202" w:rsidRPr="00EC3428" w:rsidRDefault="00BC0202" w:rsidP="000B0E98">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val="uk-UA" w:eastAsia="ru-RU"/>
        </w:rPr>
      </w:pPr>
      <w:r w:rsidRPr="00EC3428">
        <w:rPr>
          <w:rFonts w:ascii="Times New Roman" w:eastAsia="Times New Roman" w:hAnsi="Times New Roman" w:cs="Times New Roman"/>
          <w:b/>
          <w:sz w:val="28"/>
          <w:szCs w:val="28"/>
          <w:lang w:val="uk-UA" w:eastAsia="ru-RU"/>
        </w:rPr>
        <w:t>Речові історичні джерела або ар</w:t>
      </w:r>
      <w:r w:rsidR="002057F5" w:rsidRPr="00EC3428">
        <w:rPr>
          <w:rFonts w:ascii="Times New Roman" w:eastAsia="Times New Roman" w:hAnsi="Times New Roman" w:cs="Times New Roman"/>
          <w:b/>
          <w:sz w:val="28"/>
          <w:szCs w:val="28"/>
          <w:lang w:val="uk-UA" w:eastAsia="ru-RU"/>
        </w:rPr>
        <w:t>хеологічні пам’ятки</w:t>
      </w:r>
    </w:p>
    <w:p w:rsidR="00BC0202" w:rsidRPr="00C32853" w:rsidRDefault="00BC0202" w:rsidP="00C3285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sidRPr="00C32853">
        <w:rPr>
          <w:rFonts w:ascii="Times New Roman" w:eastAsia="Times New Roman" w:hAnsi="Times New Roman" w:cs="Times New Roman"/>
          <w:sz w:val="28"/>
          <w:szCs w:val="28"/>
          <w:lang w:val="uk-UA" w:eastAsia="ru-RU"/>
        </w:rPr>
        <w:t>Матеріальні рештки діяльності людини чи змінене людською працею</w:t>
      </w:r>
      <w:r w:rsidR="00987DCB" w:rsidRPr="00C32853">
        <w:rPr>
          <w:rFonts w:ascii="Times New Roman" w:eastAsia="Times New Roman" w:hAnsi="Times New Roman" w:cs="Times New Roman"/>
          <w:sz w:val="28"/>
          <w:szCs w:val="28"/>
          <w:lang w:val="uk-UA" w:eastAsia="ru-RU"/>
        </w:rPr>
        <w:t xml:space="preserve">  </w:t>
      </w:r>
      <w:r w:rsidRPr="00C32853">
        <w:rPr>
          <w:rFonts w:ascii="Times New Roman" w:eastAsia="Times New Roman" w:hAnsi="Times New Roman" w:cs="Times New Roman"/>
          <w:sz w:val="28"/>
          <w:szCs w:val="28"/>
          <w:lang w:val="uk-UA" w:eastAsia="ru-RU"/>
        </w:rPr>
        <w:t>(із слідами діяльності людини) природне середовище</w:t>
      </w:r>
      <w:r w:rsidR="00D4033B" w:rsidRPr="00C32853">
        <w:rPr>
          <w:rFonts w:ascii="Times New Roman" w:eastAsia="Times New Roman" w:hAnsi="Times New Roman" w:cs="Times New Roman"/>
          <w:sz w:val="28"/>
          <w:szCs w:val="28"/>
          <w:lang w:val="uk-UA" w:eastAsia="ru-RU"/>
        </w:rPr>
        <w:t>.</w:t>
      </w:r>
    </w:p>
    <w:p w:rsidR="00BC0202" w:rsidRPr="00C32853" w:rsidRDefault="00BC0202" w:rsidP="00C3285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sidRPr="00C32853">
        <w:rPr>
          <w:rFonts w:ascii="Times New Roman" w:eastAsia="Times New Roman" w:hAnsi="Times New Roman" w:cs="Times New Roman"/>
          <w:sz w:val="28"/>
          <w:szCs w:val="28"/>
          <w:lang w:val="uk-UA" w:eastAsia="ru-RU"/>
        </w:rPr>
        <w:t>Вони складають:</w:t>
      </w:r>
    </w:p>
    <w:p w:rsidR="00BC0202" w:rsidRPr="00C32853" w:rsidRDefault="00BC0202" w:rsidP="00C32853">
      <w:pPr>
        <w:pStyle w:val="a3"/>
        <w:widowControl w:val="0"/>
        <w:numPr>
          <w:ilvl w:val="0"/>
          <w:numId w:val="12"/>
        </w:numPr>
        <w:autoSpaceDE w:val="0"/>
        <w:autoSpaceDN w:val="0"/>
        <w:adjustRightInd w:val="0"/>
        <w:spacing w:after="0" w:line="240" w:lineRule="auto"/>
        <w:ind w:left="0" w:firstLine="709"/>
        <w:jc w:val="both"/>
        <w:rPr>
          <w:rFonts w:ascii="Times New Roman" w:eastAsia="Times New Roman" w:hAnsi="Times New Roman" w:cs="Times New Roman"/>
          <w:sz w:val="28"/>
          <w:szCs w:val="28"/>
          <w:lang w:val="uk-UA" w:eastAsia="ru-RU"/>
        </w:rPr>
      </w:pPr>
      <w:r w:rsidRPr="00C32853">
        <w:rPr>
          <w:rFonts w:ascii="Times New Roman" w:eastAsia="Times New Roman" w:hAnsi="Times New Roman" w:cs="Times New Roman"/>
          <w:sz w:val="28"/>
          <w:szCs w:val="28"/>
          <w:lang w:val="uk-UA" w:eastAsia="ru-RU"/>
        </w:rPr>
        <w:t>місця прож</w:t>
      </w:r>
      <w:r w:rsidR="00D62CF0">
        <w:rPr>
          <w:rFonts w:ascii="Times New Roman" w:eastAsia="Times New Roman" w:hAnsi="Times New Roman" w:cs="Times New Roman"/>
          <w:sz w:val="28"/>
          <w:szCs w:val="28"/>
          <w:lang w:val="uk-UA" w:eastAsia="ru-RU"/>
        </w:rPr>
        <w:t>ивання</w:t>
      </w:r>
      <w:r w:rsidRPr="00C32853">
        <w:rPr>
          <w:rFonts w:ascii="Times New Roman" w:eastAsia="Times New Roman" w:hAnsi="Times New Roman" w:cs="Times New Roman"/>
          <w:sz w:val="28"/>
          <w:szCs w:val="28"/>
          <w:lang w:val="uk-UA" w:eastAsia="ru-RU"/>
        </w:rPr>
        <w:t xml:space="preserve"> людей;</w:t>
      </w:r>
    </w:p>
    <w:p w:rsidR="00BC0202" w:rsidRPr="00C32853" w:rsidRDefault="00BC0202" w:rsidP="00C32853">
      <w:pPr>
        <w:pStyle w:val="a3"/>
        <w:widowControl w:val="0"/>
        <w:numPr>
          <w:ilvl w:val="0"/>
          <w:numId w:val="12"/>
        </w:numPr>
        <w:autoSpaceDE w:val="0"/>
        <w:autoSpaceDN w:val="0"/>
        <w:adjustRightInd w:val="0"/>
        <w:spacing w:after="0" w:line="240" w:lineRule="auto"/>
        <w:ind w:left="0" w:firstLine="709"/>
        <w:jc w:val="both"/>
        <w:rPr>
          <w:rFonts w:ascii="Times New Roman" w:eastAsia="Times New Roman" w:hAnsi="Times New Roman" w:cs="Times New Roman"/>
          <w:sz w:val="28"/>
          <w:szCs w:val="28"/>
          <w:lang w:val="uk-UA" w:eastAsia="ru-RU"/>
        </w:rPr>
      </w:pPr>
      <w:r w:rsidRPr="00C32853">
        <w:rPr>
          <w:rFonts w:ascii="Times New Roman" w:eastAsia="Times New Roman" w:hAnsi="Times New Roman" w:cs="Times New Roman"/>
          <w:sz w:val="28"/>
          <w:szCs w:val="28"/>
          <w:lang w:val="uk-UA" w:eastAsia="ru-RU"/>
        </w:rPr>
        <w:t>поховальні пам’ятки;</w:t>
      </w:r>
    </w:p>
    <w:p w:rsidR="00BC0202" w:rsidRPr="00C32853" w:rsidRDefault="00BC0202" w:rsidP="00C32853">
      <w:pPr>
        <w:pStyle w:val="a3"/>
        <w:widowControl w:val="0"/>
        <w:numPr>
          <w:ilvl w:val="0"/>
          <w:numId w:val="12"/>
        </w:numPr>
        <w:autoSpaceDE w:val="0"/>
        <w:autoSpaceDN w:val="0"/>
        <w:adjustRightInd w:val="0"/>
        <w:spacing w:after="0" w:line="240" w:lineRule="auto"/>
        <w:ind w:left="0" w:firstLine="709"/>
        <w:jc w:val="both"/>
        <w:rPr>
          <w:rFonts w:ascii="Times New Roman" w:eastAsia="Times New Roman" w:hAnsi="Times New Roman" w:cs="Times New Roman"/>
          <w:sz w:val="28"/>
          <w:szCs w:val="28"/>
          <w:lang w:val="uk-UA" w:eastAsia="ru-RU"/>
        </w:rPr>
      </w:pPr>
      <w:r w:rsidRPr="00C32853">
        <w:rPr>
          <w:rFonts w:ascii="Times New Roman" w:eastAsia="Times New Roman" w:hAnsi="Times New Roman" w:cs="Times New Roman"/>
          <w:sz w:val="28"/>
          <w:szCs w:val="28"/>
          <w:lang w:val="uk-UA" w:eastAsia="ru-RU"/>
        </w:rPr>
        <w:t>місця культового характеру;</w:t>
      </w:r>
    </w:p>
    <w:p w:rsidR="00BC0202" w:rsidRPr="00C32853" w:rsidRDefault="00D62CF0" w:rsidP="00C32853">
      <w:pPr>
        <w:pStyle w:val="a3"/>
        <w:widowControl w:val="0"/>
        <w:numPr>
          <w:ilvl w:val="0"/>
          <w:numId w:val="12"/>
        </w:numPr>
        <w:autoSpaceDE w:val="0"/>
        <w:autoSpaceDN w:val="0"/>
        <w:adjustRightInd w:val="0"/>
        <w:spacing w:after="0" w:line="24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споруди та місця для роботи</w:t>
      </w:r>
      <w:r w:rsidR="00BC0202" w:rsidRPr="00C32853">
        <w:rPr>
          <w:rFonts w:ascii="Times New Roman" w:eastAsia="Times New Roman" w:hAnsi="Times New Roman" w:cs="Times New Roman"/>
          <w:sz w:val="28"/>
          <w:szCs w:val="28"/>
          <w:lang w:val="uk-UA" w:eastAsia="ru-RU"/>
        </w:rPr>
        <w:t xml:space="preserve">; </w:t>
      </w:r>
    </w:p>
    <w:p w:rsidR="00BC0202" w:rsidRPr="00C32853" w:rsidRDefault="00BC0202" w:rsidP="00C32853">
      <w:pPr>
        <w:pStyle w:val="a3"/>
        <w:widowControl w:val="0"/>
        <w:numPr>
          <w:ilvl w:val="0"/>
          <w:numId w:val="12"/>
        </w:numPr>
        <w:autoSpaceDE w:val="0"/>
        <w:autoSpaceDN w:val="0"/>
        <w:adjustRightInd w:val="0"/>
        <w:spacing w:after="0" w:line="240" w:lineRule="auto"/>
        <w:ind w:left="0" w:firstLine="709"/>
        <w:jc w:val="both"/>
        <w:rPr>
          <w:rFonts w:ascii="Times New Roman" w:eastAsia="Times New Roman" w:hAnsi="Times New Roman" w:cs="Times New Roman"/>
          <w:sz w:val="28"/>
          <w:szCs w:val="28"/>
          <w:lang w:val="uk-UA" w:eastAsia="ru-RU"/>
        </w:rPr>
      </w:pPr>
      <w:r w:rsidRPr="00C32853">
        <w:rPr>
          <w:rFonts w:ascii="Times New Roman" w:eastAsia="Times New Roman" w:hAnsi="Times New Roman" w:cs="Times New Roman"/>
          <w:sz w:val="28"/>
          <w:szCs w:val="28"/>
          <w:lang w:val="uk-UA" w:eastAsia="ru-RU"/>
        </w:rPr>
        <w:t>предмети (знаряддя праці, прикраси, предмети побуту, зброя та ін.)</w:t>
      </w:r>
      <w:r w:rsidR="00B07B9F" w:rsidRPr="00C32853">
        <w:rPr>
          <w:rFonts w:ascii="Times New Roman" w:eastAsia="Times New Roman" w:hAnsi="Times New Roman" w:cs="Times New Roman"/>
          <w:sz w:val="28"/>
          <w:szCs w:val="28"/>
          <w:lang w:val="uk-UA" w:eastAsia="ru-RU"/>
        </w:rPr>
        <w:t>.</w:t>
      </w:r>
    </w:p>
    <w:p w:rsidR="00BC0202" w:rsidRPr="00C32853" w:rsidRDefault="00BC0202" w:rsidP="00C32853">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val="uk-UA" w:eastAsia="ru-RU"/>
        </w:rPr>
      </w:pPr>
      <w:r w:rsidRPr="00C32853">
        <w:rPr>
          <w:rFonts w:ascii="Times New Roman" w:eastAsia="Times New Roman" w:hAnsi="Times New Roman" w:cs="Times New Roman"/>
          <w:b/>
          <w:sz w:val="28"/>
          <w:szCs w:val="28"/>
          <w:lang w:val="uk-UA" w:eastAsia="ru-RU"/>
        </w:rPr>
        <w:t>Писемні історичні джерела або історичні документи</w:t>
      </w:r>
    </w:p>
    <w:p w:rsidR="00BC0202" w:rsidRPr="00C32853" w:rsidRDefault="00BC0202" w:rsidP="00C3285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sidRPr="00C32853">
        <w:rPr>
          <w:rFonts w:ascii="Times New Roman" w:eastAsia="Times New Roman" w:hAnsi="Times New Roman" w:cs="Times New Roman"/>
          <w:sz w:val="28"/>
          <w:szCs w:val="28"/>
          <w:lang w:val="uk-UA" w:eastAsia="ru-RU"/>
        </w:rPr>
        <w:t>Писемні історичні джерела або історичні документи</w:t>
      </w:r>
      <w:r w:rsidR="00D62CF0">
        <w:rPr>
          <w:rFonts w:ascii="Times New Roman" w:eastAsia="Times New Roman" w:hAnsi="Times New Roman" w:cs="Times New Roman"/>
          <w:sz w:val="28"/>
          <w:szCs w:val="28"/>
          <w:lang w:val="uk-UA" w:eastAsia="ru-RU"/>
        </w:rPr>
        <w:t xml:space="preserve"> прийнято поділяти на первинні та</w:t>
      </w:r>
      <w:r w:rsidRPr="00C32853">
        <w:rPr>
          <w:rFonts w:ascii="Times New Roman" w:eastAsia="Times New Roman" w:hAnsi="Times New Roman" w:cs="Times New Roman"/>
          <w:sz w:val="28"/>
          <w:szCs w:val="28"/>
          <w:lang w:val="uk-UA" w:eastAsia="ru-RU"/>
        </w:rPr>
        <w:t xml:space="preserve"> вторинні.</w:t>
      </w:r>
      <w:r w:rsidR="00E74FAA" w:rsidRPr="00C32853">
        <w:rPr>
          <w:rFonts w:ascii="Times New Roman" w:eastAsia="Times New Roman" w:hAnsi="Times New Roman" w:cs="Times New Roman"/>
          <w:sz w:val="28"/>
          <w:szCs w:val="28"/>
          <w:lang w:val="uk-UA" w:eastAsia="ru-RU"/>
        </w:rPr>
        <w:t xml:space="preserve"> </w:t>
      </w:r>
      <w:r w:rsidRPr="00C32853">
        <w:rPr>
          <w:rFonts w:ascii="Times New Roman" w:eastAsia="Times New Roman" w:hAnsi="Times New Roman" w:cs="Times New Roman"/>
          <w:sz w:val="28"/>
          <w:szCs w:val="28"/>
          <w:lang w:val="uk-UA" w:eastAsia="ru-RU"/>
        </w:rPr>
        <w:t>Під первинними джерелами розуміються неопрацьовані свідчення учасників подій.</w:t>
      </w:r>
      <w:r w:rsidR="00E74FAA" w:rsidRPr="00C32853">
        <w:rPr>
          <w:rFonts w:ascii="Times New Roman" w:eastAsia="Times New Roman" w:hAnsi="Times New Roman" w:cs="Times New Roman"/>
          <w:sz w:val="28"/>
          <w:szCs w:val="28"/>
          <w:lang w:val="uk-UA" w:eastAsia="ru-RU"/>
        </w:rPr>
        <w:t xml:space="preserve"> </w:t>
      </w:r>
      <w:r w:rsidRPr="00C32853">
        <w:rPr>
          <w:rFonts w:ascii="Times New Roman" w:eastAsia="Times New Roman" w:hAnsi="Times New Roman" w:cs="Times New Roman"/>
          <w:sz w:val="28"/>
          <w:szCs w:val="28"/>
          <w:lang w:val="uk-UA" w:eastAsia="ru-RU"/>
        </w:rPr>
        <w:t>Під  вторинними – описи і міркування істориків, журналістів, коментаторів, оглядачів тощо.</w:t>
      </w:r>
    </w:p>
    <w:p w:rsidR="00BC0202" w:rsidRPr="00C32853" w:rsidRDefault="00BC0202" w:rsidP="00C3285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sidRPr="00C32853">
        <w:rPr>
          <w:rFonts w:ascii="Times New Roman" w:eastAsia="Times New Roman" w:hAnsi="Times New Roman" w:cs="Times New Roman"/>
          <w:sz w:val="28"/>
          <w:szCs w:val="28"/>
          <w:lang w:val="uk-UA" w:eastAsia="ru-RU"/>
        </w:rPr>
        <w:t>Вирізняють:</w:t>
      </w:r>
    </w:p>
    <w:p w:rsidR="00BC0202" w:rsidRPr="00C32853" w:rsidRDefault="00BC0202" w:rsidP="00C32853">
      <w:pPr>
        <w:pStyle w:val="a3"/>
        <w:widowControl w:val="0"/>
        <w:numPr>
          <w:ilvl w:val="0"/>
          <w:numId w:val="13"/>
        </w:numPr>
        <w:autoSpaceDE w:val="0"/>
        <w:autoSpaceDN w:val="0"/>
        <w:adjustRightInd w:val="0"/>
        <w:spacing w:after="0" w:line="240" w:lineRule="auto"/>
        <w:ind w:left="0" w:firstLine="709"/>
        <w:jc w:val="both"/>
        <w:rPr>
          <w:rFonts w:ascii="Times New Roman" w:eastAsia="Times New Roman" w:hAnsi="Times New Roman" w:cs="Times New Roman"/>
          <w:sz w:val="28"/>
          <w:szCs w:val="28"/>
          <w:lang w:val="uk-UA" w:eastAsia="ru-RU"/>
        </w:rPr>
      </w:pPr>
      <w:r w:rsidRPr="00C32853">
        <w:rPr>
          <w:rFonts w:ascii="Times New Roman" w:eastAsia="Times New Roman" w:hAnsi="Times New Roman" w:cs="Times New Roman"/>
          <w:sz w:val="28"/>
          <w:szCs w:val="28"/>
          <w:lang w:val="uk-UA" w:eastAsia="ru-RU"/>
        </w:rPr>
        <w:t>документи державного характеру: грамоти, укази, закони;</w:t>
      </w:r>
    </w:p>
    <w:p w:rsidR="00BC0202" w:rsidRPr="00C32853" w:rsidRDefault="00BC0202" w:rsidP="00C32853">
      <w:pPr>
        <w:pStyle w:val="a3"/>
        <w:widowControl w:val="0"/>
        <w:numPr>
          <w:ilvl w:val="0"/>
          <w:numId w:val="13"/>
        </w:numPr>
        <w:autoSpaceDE w:val="0"/>
        <w:autoSpaceDN w:val="0"/>
        <w:adjustRightInd w:val="0"/>
        <w:spacing w:after="0" w:line="240" w:lineRule="auto"/>
        <w:ind w:left="0" w:firstLine="709"/>
        <w:jc w:val="both"/>
        <w:rPr>
          <w:rFonts w:ascii="Times New Roman" w:eastAsia="Times New Roman" w:hAnsi="Times New Roman" w:cs="Times New Roman"/>
          <w:sz w:val="28"/>
          <w:szCs w:val="28"/>
          <w:lang w:val="uk-UA" w:eastAsia="ru-RU"/>
        </w:rPr>
      </w:pPr>
      <w:r w:rsidRPr="00C32853">
        <w:rPr>
          <w:rFonts w:ascii="Times New Roman" w:eastAsia="Times New Roman" w:hAnsi="Times New Roman" w:cs="Times New Roman"/>
          <w:sz w:val="28"/>
          <w:szCs w:val="28"/>
          <w:lang w:val="uk-UA" w:eastAsia="ru-RU"/>
        </w:rPr>
        <w:t xml:space="preserve">документи історичного характеру: літописи, </w:t>
      </w:r>
      <w:proofErr w:type="spellStart"/>
      <w:r w:rsidRPr="00C32853">
        <w:rPr>
          <w:rFonts w:ascii="Times New Roman" w:eastAsia="Times New Roman" w:hAnsi="Times New Roman" w:cs="Times New Roman"/>
          <w:sz w:val="28"/>
          <w:szCs w:val="28"/>
          <w:lang w:val="uk-UA" w:eastAsia="ru-RU"/>
        </w:rPr>
        <w:t>хроніки</w:t>
      </w:r>
      <w:proofErr w:type="spellEnd"/>
      <w:r w:rsidRPr="00C32853">
        <w:rPr>
          <w:rFonts w:ascii="Times New Roman" w:eastAsia="Times New Roman" w:hAnsi="Times New Roman" w:cs="Times New Roman"/>
          <w:sz w:val="28"/>
          <w:szCs w:val="28"/>
          <w:lang w:val="uk-UA" w:eastAsia="ru-RU"/>
        </w:rPr>
        <w:t>, аннали, історичні твори;</w:t>
      </w:r>
    </w:p>
    <w:p w:rsidR="00BC0202" w:rsidRPr="00C32853" w:rsidRDefault="00BC0202" w:rsidP="00C32853">
      <w:pPr>
        <w:pStyle w:val="a3"/>
        <w:widowControl w:val="0"/>
        <w:numPr>
          <w:ilvl w:val="0"/>
          <w:numId w:val="13"/>
        </w:numPr>
        <w:autoSpaceDE w:val="0"/>
        <w:autoSpaceDN w:val="0"/>
        <w:adjustRightInd w:val="0"/>
        <w:spacing w:after="0" w:line="240" w:lineRule="auto"/>
        <w:ind w:left="0" w:firstLine="709"/>
        <w:jc w:val="both"/>
        <w:rPr>
          <w:rFonts w:ascii="Times New Roman" w:eastAsia="Times New Roman" w:hAnsi="Times New Roman" w:cs="Times New Roman"/>
          <w:sz w:val="28"/>
          <w:szCs w:val="28"/>
          <w:lang w:val="uk-UA" w:eastAsia="ru-RU"/>
        </w:rPr>
      </w:pPr>
      <w:r w:rsidRPr="00C32853">
        <w:rPr>
          <w:rFonts w:ascii="Times New Roman" w:eastAsia="Times New Roman" w:hAnsi="Times New Roman" w:cs="Times New Roman"/>
          <w:sz w:val="28"/>
          <w:szCs w:val="28"/>
          <w:lang w:val="uk-UA" w:eastAsia="ru-RU"/>
        </w:rPr>
        <w:t>документи особистісного характеру: спогади (мемуари), щоденники, листи, свідчення очевидців;</w:t>
      </w:r>
    </w:p>
    <w:p w:rsidR="00BC0202" w:rsidRPr="00C32853" w:rsidRDefault="00BC0202" w:rsidP="00C32853">
      <w:pPr>
        <w:pStyle w:val="a3"/>
        <w:widowControl w:val="0"/>
        <w:numPr>
          <w:ilvl w:val="0"/>
          <w:numId w:val="13"/>
        </w:numPr>
        <w:autoSpaceDE w:val="0"/>
        <w:autoSpaceDN w:val="0"/>
        <w:adjustRightInd w:val="0"/>
        <w:spacing w:after="0" w:line="240" w:lineRule="auto"/>
        <w:ind w:left="0" w:firstLine="709"/>
        <w:jc w:val="both"/>
        <w:rPr>
          <w:rFonts w:ascii="Times New Roman" w:eastAsia="Times New Roman" w:hAnsi="Times New Roman" w:cs="Times New Roman"/>
          <w:sz w:val="28"/>
          <w:szCs w:val="28"/>
          <w:lang w:val="uk-UA" w:eastAsia="ru-RU"/>
        </w:rPr>
      </w:pPr>
      <w:r w:rsidRPr="00C32853">
        <w:rPr>
          <w:rFonts w:ascii="Times New Roman" w:eastAsia="Times New Roman" w:hAnsi="Times New Roman" w:cs="Times New Roman"/>
          <w:sz w:val="28"/>
          <w:szCs w:val="28"/>
          <w:lang w:val="uk-UA" w:eastAsia="ru-RU"/>
        </w:rPr>
        <w:t>статистичні матеріали;</w:t>
      </w:r>
    </w:p>
    <w:p w:rsidR="00BC0202" w:rsidRPr="00C32853" w:rsidRDefault="00BC0202" w:rsidP="00C32853">
      <w:pPr>
        <w:pStyle w:val="a3"/>
        <w:widowControl w:val="0"/>
        <w:numPr>
          <w:ilvl w:val="0"/>
          <w:numId w:val="13"/>
        </w:numPr>
        <w:autoSpaceDE w:val="0"/>
        <w:autoSpaceDN w:val="0"/>
        <w:adjustRightInd w:val="0"/>
        <w:spacing w:after="0" w:line="240" w:lineRule="auto"/>
        <w:ind w:left="0" w:firstLine="709"/>
        <w:jc w:val="both"/>
        <w:rPr>
          <w:rFonts w:ascii="Times New Roman" w:eastAsia="Times New Roman" w:hAnsi="Times New Roman" w:cs="Times New Roman"/>
          <w:sz w:val="28"/>
          <w:szCs w:val="28"/>
          <w:lang w:val="uk-UA" w:eastAsia="ru-RU"/>
        </w:rPr>
      </w:pPr>
      <w:r w:rsidRPr="00C32853">
        <w:rPr>
          <w:rFonts w:ascii="Times New Roman" w:eastAsia="Times New Roman" w:hAnsi="Times New Roman" w:cs="Times New Roman"/>
          <w:sz w:val="28"/>
          <w:szCs w:val="28"/>
          <w:lang w:val="uk-UA" w:eastAsia="ru-RU"/>
        </w:rPr>
        <w:t>пам’ятки художньої літератури: твори усної народної творчості (міфи, казки, легенди, пісні, анекдоти та ін.), літературні твори (поезія, проза).</w:t>
      </w:r>
    </w:p>
    <w:p w:rsidR="00BC0202" w:rsidRPr="00C32853" w:rsidRDefault="00BC0202" w:rsidP="00C3285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sidRPr="00C32853">
        <w:rPr>
          <w:rFonts w:ascii="Times New Roman" w:eastAsia="Times New Roman" w:hAnsi="Times New Roman" w:cs="Times New Roman"/>
          <w:sz w:val="28"/>
          <w:szCs w:val="28"/>
          <w:lang w:val="uk-UA" w:eastAsia="ru-RU"/>
        </w:rPr>
        <w:t>Існують й інші варіанти структурування історичних документів за змістом:</w:t>
      </w:r>
    </w:p>
    <w:p w:rsidR="00BC0202" w:rsidRPr="00C32853" w:rsidRDefault="00BC0202" w:rsidP="00C32853">
      <w:pPr>
        <w:pStyle w:val="a3"/>
        <w:widowControl w:val="0"/>
        <w:numPr>
          <w:ilvl w:val="0"/>
          <w:numId w:val="14"/>
        </w:numPr>
        <w:autoSpaceDE w:val="0"/>
        <w:autoSpaceDN w:val="0"/>
        <w:adjustRightInd w:val="0"/>
        <w:spacing w:after="0" w:line="240" w:lineRule="auto"/>
        <w:ind w:left="0" w:firstLine="709"/>
        <w:jc w:val="both"/>
        <w:rPr>
          <w:rFonts w:ascii="Times New Roman" w:eastAsia="Times New Roman" w:hAnsi="Times New Roman" w:cs="Times New Roman"/>
          <w:sz w:val="28"/>
          <w:szCs w:val="28"/>
          <w:lang w:val="uk-UA" w:eastAsia="ru-RU"/>
        </w:rPr>
      </w:pPr>
      <w:r w:rsidRPr="00C32853">
        <w:rPr>
          <w:rFonts w:ascii="Times New Roman" w:eastAsia="Times New Roman" w:hAnsi="Times New Roman" w:cs="Times New Roman"/>
          <w:sz w:val="28"/>
          <w:szCs w:val="28"/>
          <w:lang w:val="uk-UA" w:eastAsia="ru-RU"/>
        </w:rPr>
        <w:t>літописи;</w:t>
      </w:r>
    </w:p>
    <w:p w:rsidR="00BC0202" w:rsidRPr="00C32853" w:rsidRDefault="00BC0202" w:rsidP="00C32853">
      <w:pPr>
        <w:pStyle w:val="a3"/>
        <w:widowControl w:val="0"/>
        <w:numPr>
          <w:ilvl w:val="0"/>
          <w:numId w:val="14"/>
        </w:numPr>
        <w:autoSpaceDE w:val="0"/>
        <w:autoSpaceDN w:val="0"/>
        <w:adjustRightInd w:val="0"/>
        <w:spacing w:after="0" w:line="240" w:lineRule="auto"/>
        <w:ind w:left="0" w:firstLine="709"/>
        <w:jc w:val="both"/>
        <w:rPr>
          <w:rFonts w:ascii="Times New Roman" w:eastAsia="Times New Roman" w:hAnsi="Times New Roman" w:cs="Times New Roman"/>
          <w:sz w:val="28"/>
          <w:szCs w:val="28"/>
          <w:lang w:val="uk-UA" w:eastAsia="ru-RU"/>
        </w:rPr>
      </w:pPr>
      <w:r w:rsidRPr="00C32853">
        <w:rPr>
          <w:rFonts w:ascii="Times New Roman" w:eastAsia="Times New Roman" w:hAnsi="Times New Roman" w:cs="Times New Roman"/>
          <w:sz w:val="28"/>
          <w:szCs w:val="28"/>
          <w:lang w:val="uk-UA" w:eastAsia="ru-RU"/>
        </w:rPr>
        <w:t>законодавчі акти;</w:t>
      </w:r>
    </w:p>
    <w:p w:rsidR="00BC0202" w:rsidRPr="00C32853" w:rsidRDefault="00BC0202" w:rsidP="00C32853">
      <w:pPr>
        <w:pStyle w:val="a3"/>
        <w:widowControl w:val="0"/>
        <w:numPr>
          <w:ilvl w:val="0"/>
          <w:numId w:val="14"/>
        </w:numPr>
        <w:autoSpaceDE w:val="0"/>
        <w:autoSpaceDN w:val="0"/>
        <w:adjustRightInd w:val="0"/>
        <w:spacing w:after="0" w:line="240" w:lineRule="auto"/>
        <w:ind w:left="0" w:firstLine="709"/>
        <w:jc w:val="both"/>
        <w:rPr>
          <w:rFonts w:ascii="Times New Roman" w:eastAsia="Times New Roman" w:hAnsi="Times New Roman" w:cs="Times New Roman"/>
          <w:sz w:val="28"/>
          <w:szCs w:val="28"/>
          <w:lang w:val="uk-UA" w:eastAsia="ru-RU"/>
        </w:rPr>
      </w:pPr>
      <w:r w:rsidRPr="00C32853">
        <w:rPr>
          <w:rFonts w:ascii="Times New Roman" w:eastAsia="Times New Roman" w:hAnsi="Times New Roman" w:cs="Times New Roman"/>
          <w:sz w:val="28"/>
          <w:szCs w:val="28"/>
          <w:lang w:val="uk-UA" w:eastAsia="ru-RU"/>
        </w:rPr>
        <w:t>діловодна документація;</w:t>
      </w:r>
    </w:p>
    <w:p w:rsidR="00BC0202" w:rsidRPr="00C32853" w:rsidRDefault="00BC0202" w:rsidP="00C32853">
      <w:pPr>
        <w:pStyle w:val="a3"/>
        <w:widowControl w:val="0"/>
        <w:numPr>
          <w:ilvl w:val="0"/>
          <w:numId w:val="14"/>
        </w:numPr>
        <w:autoSpaceDE w:val="0"/>
        <w:autoSpaceDN w:val="0"/>
        <w:adjustRightInd w:val="0"/>
        <w:spacing w:after="0" w:line="240" w:lineRule="auto"/>
        <w:ind w:left="0" w:firstLine="709"/>
        <w:jc w:val="both"/>
        <w:rPr>
          <w:rFonts w:ascii="Times New Roman" w:eastAsia="Times New Roman" w:hAnsi="Times New Roman" w:cs="Times New Roman"/>
          <w:sz w:val="28"/>
          <w:szCs w:val="28"/>
          <w:lang w:val="uk-UA" w:eastAsia="ru-RU"/>
        </w:rPr>
      </w:pPr>
      <w:r w:rsidRPr="00C32853">
        <w:rPr>
          <w:rFonts w:ascii="Times New Roman" w:eastAsia="Times New Roman" w:hAnsi="Times New Roman" w:cs="Times New Roman"/>
          <w:sz w:val="28"/>
          <w:szCs w:val="28"/>
          <w:lang w:val="uk-UA" w:eastAsia="ru-RU"/>
        </w:rPr>
        <w:t>приватні акти;</w:t>
      </w:r>
    </w:p>
    <w:p w:rsidR="00BC0202" w:rsidRPr="00C32853" w:rsidRDefault="00BC0202" w:rsidP="00C32853">
      <w:pPr>
        <w:pStyle w:val="a3"/>
        <w:widowControl w:val="0"/>
        <w:numPr>
          <w:ilvl w:val="0"/>
          <w:numId w:val="14"/>
        </w:numPr>
        <w:autoSpaceDE w:val="0"/>
        <w:autoSpaceDN w:val="0"/>
        <w:adjustRightInd w:val="0"/>
        <w:spacing w:after="0" w:line="240" w:lineRule="auto"/>
        <w:ind w:left="0" w:firstLine="709"/>
        <w:jc w:val="both"/>
        <w:rPr>
          <w:rFonts w:ascii="Times New Roman" w:eastAsia="Times New Roman" w:hAnsi="Times New Roman" w:cs="Times New Roman"/>
          <w:sz w:val="28"/>
          <w:szCs w:val="28"/>
          <w:lang w:val="uk-UA" w:eastAsia="ru-RU"/>
        </w:rPr>
      </w:pPr>
      <w:r w:rsidRPr="00C32853">
        <w:rPr>
          <w:rFonts w:ascii="Times New Roman" w:eastAsia="Times New Roman" w:hAnsi="Times New Roman" w:cs="Times New Roman"/>
          <w:sz w:val="28"/>
          <w:szCs w:val="28"/>
          <w:lang w:val="uk-UA" w:eastAsia="ru-RU"/>
        </w:rPr>
        <w:t>статистичні джерела;</w:t>
      </w:r>
    </w:p>
    <w:p w:rsidR="00BC0202" w:rsidRPr="00C32853" w:rsidRDefault="00BC0202" w:rsidP="00C32853">
      <w:pPr>
        <w:pStyle w:val="a3"/>
        <w:widowControl w:val="0"/>
        <w:numPr>
          <w:ilvl w:val="0"/>
          <w:numId w:val="14"/>
        </w:numPr>
        <w:autoSpaceDE w:val="0"/>
        <w:autoSpaceDN w:val="0"/>
        <w:adjustRightInd w:val="0"/>
        <w:spacing w:after="0" w:line="240" w:lineRule="auto"/>
        <w:ind w:left="0" w:firstLine="709"/>
        <w:jc w:val="both"/>
        <w:rPr>
          <w:rFonts w:ascii="Times New Roman" w:eastAsia="Times New Roman" w:hAnsi="Times New Roman" w:cs="Times New Roman"/>
          <w:sz w:val="28"/>
          <w:szCs w:val="28"/>
          <w:lang w:val="uk-UA" w:eastAsia="ru-RU"/>
        </w:rPr>
      </w:pPr>
      <w:r w:rsidRPr="00C32853">
        <w:rPr>
          <w:rFonts w:ascii="Times New Roman" w:eastAsia="Times New Roman" w:hAnsi="Times New Roman" w:cs="Times New Roman"/>
          <w:sz w:val="28"/>
          <w:szCs w:val="28"/>
          <w:lang w:val="uk-UA" w:eastAsia="ru-RU"/>
        </w:rPr>
        <w:t>періодична преса;</w:t>
      </w:r>
    </w:p>
    <w:p w:rsidR="00BC0202" w:rsidRPr="00C32853" w:rsidRDefault="00BC0202" w:rsidP="00C32853">
      <w:pPr>
        <w:pStyle w:val="a3"/>
        <w:widowControl w:val="0"/>
        <w:numPr>
          <w:ilvl w:val="0"/>
          <w:numId w:val="14"/>
        </w:numPr>
        <w:autoSpaceDE w:val="0"/>
        <w:autoSpaceDN w:val="0"/>
        <w:adjustRightInd w:val="0"/>
        <w:spacing w:after="0" w:line="240" w:lineRule="auto"/>
        <w:ind w:left="0" w:firstLine="709"/>
        <w:jc w:val="both"/>
        <w:rPr>
          <w:rFonts w:ascii="Times New Roman" w:eastAsia="Times New Roman" w:hAnsi="Times New Roman" w:cs="Times New Roman"/>
          <w:sz w:val="28"/>
          <w:szCs w:val="28"/>
          <w:lang w:val="uk-UA" w:eastAsia="ru-RU"/>
        </w:rPr>
      </w:pPr>
      <w:r w:rsidRPr="00C32853">
        <w:rPr>
          <w:rFonts w:ascii="Times New Roman" w:eastAsia="Times New Roman" w:hAnsi="Times New Roman" w:cs="Times New Roman"/>
          <w:sz w:val="28"/>
          <w:szCs w:val="28"/>
          <w:lang w:val="uk-UA" w:eastAsia="ru-RU"/>
        </w:rPr>
        <w:t>особисті документи: документи, щоденники, листи;</w:t>
      </w:r>
    </w:p>
    <w:p w:rsidR="00BC0202" w:rsidRPr="00C32853" w:rsidRDefault="002057F5" w:rsidP="00C32853">
      <w:pPr>
        <w:pStyle w:val="a3"/>
        <w:widowControl w:val="0"/>
        <w:numPr>
          <w:ilvl w:val="0"/>
          <w:numId w:val="14"/>
        </w:numPr>
        <w:autoSpaceDE w:val="0"/>
        <w:autoSpaceDN w:val="0"/>
        <w:adjustRightInd w:val="0"/>
        <w:spacing w:after="0" w:line="240" w:lineRule="auto"/>
        <w:ind w:left="0" w:firstLine="709"/>
        <w:jc w:val="both"/>
        <w:rPr>
          <w:rFonts w:ascii="Times New Roman" w:eastAsia="Times New Roman" w:hAnsi="Times New Roman" w:cs="Times New Roman"/>
          <w:sz w:val="28"/>
          <w:szCs w:val="28"/>
          <w:lang w:val="uk-UA" w:eastAsia="ru-RU"/>
        </w:rPr>
      </w:pPr>
      <w:r w:rsidRPr="00C32853">
        <w:rPr>
          <w:rFonts w:ascii="Times New Roman" w:eastAsia="Times New Roman" w:hAnsi="Times New Roman" w:cs="Times New Roman"/>
          <w:sz w:val="28"/>
          <w:szCs w:val="28"/>
          <w:lang w:val="uk-UA" w:eastAsia="ru-RU"/>
        </w:rPr>
        <w:lastRenderedPageBreak/>
        <w:t>л</w:t>
      </w:r>
      <w:r w:rsidR="00BC0202" w:rsidRPr="00C32853">
        <w:rPr>
          <w:rFonts w:ascii="Times New Roman" w:eastAsia="Times New Roman" w:hAnsi="Times New Roman" w:cs="Times New Roman"/>
          <w:sz w:val="28"/>
          <w:szCs w:val="28"/>
          <w:lang w:val="uk-UA" w:eastAsia="ru-RU"/>
        </w:rPr>
        <w:t>ітературні пам’ятки;</w:t>
      </w:r>
    </w:p>
    <w:p w:rsidR="00BC0202" w:rsidRPr="00C32853" w:rsidRDefault="00BC0202" w:rsidP="00C32853">
      <w:pPr>
        <w:pStyle w:val="a3"/>
        <w:widowControl w:val="0"/>
        <w:numPr>
          <w:ilvl w:val="0"/>
          <w:numId w:val="14"/>
        </w:numPr>
        <w:autoSpaceDE w:val="0"/>
        <w:autoSpaceDN w:val="0"/>
        <w:adjustRightInd w:val="0"/>
        <w:spacing w:after="0" w:line="240" w:lineRule="auto"/>
        <w:ind w:left="0" w:firstLine="709"/>
        <w:jc w:val="both"/>
        <w:rPr>
          <w:rFonts w:ascii="Times New Roman" w:eastAsia="Times New Roman" w:hAnsi="Times New Roman" w:cs="Times New Roman"/>
          <w:sz w:val="28"/>
          <w:szCs w:val="28"/>
          <w:lang w:val="uk-UA" w:eastAsia="ru-RU"/>
        </w:rPr>
      </w:pPr>
      <w:r w:rsidRPr="00C32853">
        <w:rPr>
          <w:rFonts w:ascii="Times New Roman" w:eastAsia="Times New Roman" w:hAnsi="Times New Roman" w:cs="Times New Roman"/>
          <w:sz w:val="28"/>
          <w:szCs w:val="28"/>
          <w:lang w:val="uk-UA" w:eastAsia="ru-RU"/>
        </w:rPr>
        <w:t>публіцистика і політичні твори;</w:t>
      </w:r>
    </w:p>
    <w:p w:rsidR="00BC0202" w:rsidRPr="00C32853" w:rsidRDefault="00BC0202" w:rsidP="00C32853">
      <w:pPr>
        <w:pStyle w:val="a3"/>
        <w:widowControl w:val="0"/>
        <w:numPr>
          <w:ilvl w:val="0"/>
          <w:numId w:val="14"/>
        </w:numPr>
        <w:autoSpaceDE w:val="0"/>
        <w:autoSpaceDN w:val="0"/>
        <w:adjustRightInd w:val="0"/>
        <w:spacing w:after="0" w:line="240" w:lineRule="auto"/>
        <w:ind w:left="0" w:firstLine="709"/>
        <w:jc w:val="both"/>
        <w:rPr>
          <w:rFonts w:ascii="Times New Roman" w:eastAsia="Times New Roman" w:hAnsi="Times New Roman" w:cs="Times New Roman"/>
          <w:sz w:val="28"/>
          <w:szCs w:val="28"/>
          <w:lang w:val="uk-UA" w:eastAsia="ru-RU"/>
        </w:rPr>
      </w:pPr>
      <w:r w:rsidRPr="00C32853">
        <w:rPr>
          <w:rFonts w:ascii="Times New Roman" w:eastAsia="Times New Roman" w:hAnsi="Times New Roman" w:cs="Times New Roman"/>
          <w:sz w:val="28"/>
          <w:szCs w:val="28"/>
          <w:lang w:val="uk-UA" w:eastAsia="ru-RU"/>
        </w:rPr>
        <w:t>наукові праці</w:t>
      </w:r>
      <w:r w:rsidR="00FC685B">
        <w:rPr>
          <w:rFonts w:ascii="Times New Roman" w:eastAsia="Times New Roman" w:hAnsi="Times New Roman" w:cs="Times New Roman"/>
          <w:sz w:val="28"/>
          <w:szCs w:val="28"/>
          <w:lang w:val="uk-UA" w:eastAsia="ru-RU"/>
        </w:rPr>
        <w:t>.</w:t>
      </w:r>
    </w:p>
    <w:p w:rsidR="00BC0202" w:rsidRPr="00C32853" w:rsidRDefault="00BC0202" w:rsidP="00C32853">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val="uk-UA" w:eastAsia="ru-RU"/>
        </w:rPr>
      </w:pPr>
      <w:r w:rsidRPr="00C32853">
        <w:rPr>
          <w:rFonts w:ascii="Times New Roman" w:eastAsia="Times New Roman" w:hAnsi="Times New Roman" w:cs="Times New Roman"/>
          <w:b/>
          <w:sz w:val="28"/>
          <w:szCs w:val="28"/>
          <w:lang w:val="uk-UA" w:eastAsia="ru-RU"/>
        </w:rPr>
        <w:t>Візуальні історичні джерела</w:t>
      </w:r>
    </w:p>
    <w:p w:rsidR="00BC0202" w:rsidRPr="00C32853" w:rsidRDefault="00BC0202" w:rsidP="00C3285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sidRPr="00C32853">
        <w:rPr>
          <w:rFonts w:ascii="Times New Roman" w:eastAsia="Times New Roman" w:hAnsi="Times New Roman" w:cs="Times New Roman"/>
          <w:sz w:val="28"/>
          <w:szCs w:val="28"/>
          <w:lang w:val="uk-UA" w:eastAsia="ru-RU"/>
        </w:rPr>
        <w:t>Градація візуальних історичних джерел також є умовною.</w:t>
      </w:r>
    </w:p>
    <w:p w:rsidR="00BC0202" w:rsidRPr="00C32853" w:rsidRDefault="00BC0202" w:rsidP="00C3285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sidRPr="00C32853">
        <w:rPr>
          <w:rFonts w:ascii="Times New Roman" w:eastAsia="Times New Roman" w:hAnsi="Times New Roman" w:cs="Times New Roman"/>
          <w:sz w:val="28"/>
          <w:szCs w:val="28"/>
          <w:lang w:val="uk-UA" w:eastAsia="ru-RU"/>
        </w:rPr>
        <w:t>Сюди входять:</w:t>
      </w:r>
    </w:p>
    <w:p w:rsidR="00BC0202" w:rsidRPr="00C32853" w:rsidRDefault="00BC0202" w:rsidP="00C32853">
      <w:pPr>
        <w:pStyle w:val="a3"/>
        <w:widowControl w:val="0"/>
        <w:numPr>
          <w:ilvl w:val="0"/>
          <w:numId w:val="15"/>
        </w:numPr>
        <w:autoSpaceDE w:val="0"/>
        <w:autoSpaceDN w:val="0"/>
        <w:adjustRightInd w:val="0"/>
        <w:spacing w:after="0" w:line="240" w:lineRule="auto"/>
        <w:ind w:left="0" w:firstLine="709"/>
        <w:jc w:val="both"/>
        <w:rPr>
          <w:rFonts w:ascii="Times New Roman" w:eastAsia="Times New Roman" w:hAnsi="Times New Roman" w:cs="Times New Roman"/>
          <w:sz w:val="28"/>
          <w:szCs w:val="28"/>
          <w:lang w:val="uk-UA" w:eastAsia="ru-RU"/>
        </w:rPr>
      </w:pPr>
      <w:r w:rsidRPr="00C32853">
        <w:rPr>
          <w:rFonts w:ascii="Times New Roman" w:eastAsia="Times New Roman" w:hAnsi="Times New Roman" w:cs="Times New Roman"/>
          <w:sz w:val="28"/>
          <w:szCs w:val="28"/>
          <w:lang w:val="uk-UA" w:eastAsia="ru-RU"/>
        </w:rPr>
        <w:t>фотографії;</w:t>
      </w:r>
    </w:p>
    <w:p w:rsidR="00BC0202" w:rsidRPr="00C32853" w:rsidRDefault="00BC0202" w:rsidP="00C32853">
      <w:pPr>
        <w:pStyle w:val="a3"/>
        <w:widowControl w:val="0"/>
        <w:numPr>
          <w:ilvl w:val="0"/>
          <w:numId w:val="15"/>
        </w:numPr>
        <w:autoSpaceDE w:val="0"/>
        <w:autoSpaceDN w:val="0"/>
        <w:adjustRightInd w:val="0"/>
        <w:spacing w:after="0" w:line="240" w:lineRule="auto"/>
        <w:ind w:left="0" w:firstLine="709"/>
        <w:jc w:val="both"/>
        <w:rPr>
          <w:rFonts w:ascii="Times New Roman" w:eastAsia="Times New Roman" w:hAnsi="Times New Roman" w:cs="Times New Roman"/>
          <w:sz w:val="28"/>
          <w:szCs w:val="28"/>
          <w:lang w:val="uk-UA" w:eastAsia="ru-RU"/>
        </w:rPr>
      </w:pPr>
      <w:r w:rsidRPr="00C32853">
        <w:rPr>
          <w:rFonts w:ascii="Times New Roman" w:eastAsia="Times New Roman" w:hAnsi="Times New Roman" w:cs="Times New Roman"/>
          <w:sz w:val="28"/>
          <w:szCs w:val="28"/>
          <w:lang w:val="uk-UA" w:eastAsia="ru-RU"/>
        </w:rPr>
        <w:t>графічна статистика: діаграми (кругові, стовпчикові), графіки тощо;</w:t>
      </w:r>
    </w:p>
    <w:p w:rsidR="00BC0202" w:rsidRPr="00C32853" w:rsidRDefault="00BC0202" w:rsidP="00C32853">
      <w:pPr>
        <w:pStyle w:val="a3"/>
        <w:widowControl w:val="0"/>
        <w:numPr>
          <w:ilvl w:val="0"/>
          <w:numId w:val="15"/>
        </w:numPr>
        <w:autoSpaceDE w:val="0"/>
        <w:autoSpaceDN w:val="0"/>
        <w:adjustRightInd w:val="0"/>
        <w:spacing w:after="0" w:line="240" w:lineRule="auto"/>
        <w:ind w:left="0" w:firstLine="709"/>
        <w:jc w:val="both"/>
        <w:rPr>
          <w:rFonts w:ascii="Times New Roman" w:eastAsia="Times New Roman" w:hAnsi="Times New Roman" w:cs="Times New Roman"/>
          <w:sz w:val="28"/>
          <w:szCs w:val="28"/>
          <w:lang w:val="uk-UA" w:eastAsia="ru-RU"/>
        </w:rPr>
      </w:pPr>
      <w:r w:rsidRPr="00C32853">
        <w:rPr>
          <w:rFonts w:ascii="Times New Roman" w:eastAsia="Times New Roman" w:hAnsi="Times New Roman" w:cs="Times New Roman"/>
          <w:sz w:val="28"/>
          <w:szCs w:val="28"/>
          <w:lang w:val="uk-UA" w:eastAsia="ru-RU"/>
        </w:rPr>
        <w:t xml:space="preserve">карикатури; </w:t>
      </w:r>
    </w:p>
    <w:p w:rsidR="00BC0202" w:rsidRPr="00C32853" w:rsidRDefault="00BC0202" w:rsidP="00C32853">
      <w:pPr>
        <w:pStyle w:val="a3"/>
        <w:widowControl w:val="0"/>
        <w:numPr>
          <w:ilvl w:val="0"/>
          <w:numId w:val="15"/>
        </w:numPr>
        <w:autoSpaceDE w:val="0"/>
        <w:autoSpaceDN w:val="0"/>
        <w:adjustRightInd w:val="0"/>
        <w:spacing w:after="0" w:line="240" w:lineRule="auto"/>
        <w:ind w:left="0" w:firstLine="709"/>
        <w:jc w:val="both"/>
        <w:rPr>
          <w:rFonts w:ascii="Times New Roman" w:eastAsia="Times New Roman" w:hAnsi="Times New Roman" w:cs="Times New Roman"/>
          <w:sz w:val="28"/>
          <w:szCs w:val="28"/>
          <w:lang w:val="uk-UA" w:eastAsia="ru-RU"/>
        </w:rPr>
      </w:pPr>
      <w:r w:rsidRPr="00C32853">
        <w:rPr>
          <w:rFonts w:ascii="Times New Roman" w:eastAsia="Times New Roman" w:hAnsi="Times New Roman" w:cs="Times New Roman"/>
          <w:sz w:val="28"/>
          <w:szCs w:val="28"/>
          <w:lang w:val="uk-UA" w:eastAsia="ru-RU"/>
        </w:rPr>
        <w:t>плакати;</w:t>
      </w:r>
    </w:p>
    <w:p w:rsidR="00BC0202" w:rsidRPr="00C32853" w:rsidRDefault="00BC0202" w:rsidP="00C32853">
      <w:pPr>
        <w:pStyle w:val="a3"/>
        <w:widowControl w:val="0"/>
        <w:numPr>
          <w:ilvl w:val="0"/>
          <w:numId w:val="15"/>
        </w:numPr>
        <w:autoSpaceDE w:val="0"/>
        <w:autoSpaceDN w:val="0"/>
        <w:adjustRightInd w:val="0"/>
        <w:spacing w:after="0" w:line="240" w:lineRule="auto"/>
        <w:ind w:left="0" w:firstLine="709"/>
        <w:jc w:val="both"/>
        <w:rPr>
          <w:rFonts w:ascii="Times New Roman" w:eastAsia="Times New Roman" w:hAnsi="Times New Roman" w:cs="Times New Roman"/>
          <w:sz w:val="28"/>
          <w:szCs w:val="28"/>
          <w:lang w:val="uk-UA" w:eastAsia="ru-RU"/>
        </w:rPr>
      </w:pPr>
      <w:r w:rsidRPr="00C32853">
        <w:rPr>
          <w:rFonts w:ascii="Times New Roman" w:eastAsia="Times New Roman" w:hAnsi="Times New Roman" w:cs="Times New Roman"/>
          <w:sz w:val="28"/>
          <w:szCs w:val="28"/>
          <w:lang w:val="uk-UA" w:eastAsia="ru-RU"/>
        </w:rPr>
        <w:t>реклама;</w:t>
      </w:r>
    </w:p>
    <w:p w:rsidR="00BC0202" w:rsidRPr="00C32853" w:rsidRDefault="00BC0202" w:rsidP="00C32853">
      <w:pPr>
        <w:pStyle w:val="a3"/>
        <w:widowControl w:val="0"/>
        <w:numPr>
          <w:ilvl w:val="0"/>
          <w:numId w:val="15"/>
        </w:numPr>
        <w:autoSpaceDE w:val="0"/>
        <w:autoSpaceDN w:val="0"/>
        <w:adjustRightInd w:val="0"/>
        <w:spacing w:after="0" w:line="240" w:lineRule="auto"/>
        <w:ind w:left="0" w:firstLine="709"/>
        <w:jc w:val="both"/>
        <w:rPr>
          <w:rFonts w:ascii="Times New Roman" w:eastAsia="Times New Roman" w:hAnsi="Times New Roman" w:cs="Times New Roman"/>
          <w:sz w:val="28"/>
          <w:szCs w:val="28"/>
          <w:lang w:val="uk-UA" w:eastAsia="ru-RU"/>
        </w:rPr>
      </w:pPr>
      <w:r w:rsidRPr="00C32853">
        <w:rPr>
          <w:rFonts w:ascii="Times New Roman" w:eastAsia="Times New Roman" w:hAnsi="Times New Roman" w:cs="Times New Roman"/>
          <w:sz w:val="28"/>
          <w:szCs w:val="28"/>
          <w:lang w:val="uk-UA" w:eastAsia="ru-RU"/>
        </w:rPr>
        <w:t>діафільми;</w:t>
      </w:r>
    </w:p>
    <w:p w:rsidR="00BC0202" w:rsidRPr="00C32853" w:rsidRDefault="00BC0202" w:rsidP="00C32853">
      <w:pPr>
        <w:pStyle w:val="a3"/>
        <w:widowControl w:val="0"/>
        <w:numPr>
          <w:ilvl w:val="0"/>
          <w:numId w:val="15"/>
        </w:numPr>
        <w:autoSpaceDE w:val="0"/>
        <w:autoSpaceDN w:val="0"/>
        <w:adjustRightInd w:val="0"/>
        <w:spacing w:after="0" w:line="240" w:lineRule="auto"/>
        <w:ind w:left="0" w:firstLine="709"/>
        <w:jc w:val="both"/>
        <w:rPr>
          <w:rFonts w:ascii="Times New Roman" w:eastAsia="Times New Roman" w:hAnsi="Times New Roman" w:cs="Times New Roman"/>
          <w:sz w:val="28"/>
          <w:szCs w:val="28"/>
          <w:lang w:val="uk-UA" w:eastAsia="ru-RU"/>
        </w:rPr>
      </w:pPr>
      <w:r w:rsidRPr="00C32853">
        <w:rPr>
          <w:rFonts w:ascii="Times New Roman" w:eastAsia="Times New Roman" w:hAnsi="Times New Roman" w:cs="Times New Roman"/>
          <w:sz w:val="28"/>
          <w:szCs w:val="28"/>
          <w:lang w:val="uk-UA" w:eastAsia="ru-RU"/>
        </w:rPr>
        <w:t>кінофільми;</w:t>
      </w:r>
    </w:p>
    <w:p w:rsidR="00BC0202" w:rsidRPr="00C32853" w:rsidRDefault="00BC0202" w:rsidP="00C32853">
      <w:pPr>
        <w:pStyle w:val="a3"/>
        <w:widowControl w:val="0"/>
        <w:numPr>
          <w:ilvl w:val="0"/>
          <w:numId w:val="15"/>
        </w:numPr>
        <w:autoSpaceDE w:val="0"/>
        <w:autoSpaceDN w:val="0"/>
        <w:adjustRightInd w:val="0"/>
        <w:spacing w:after="0" w:line="240" w:lineRule="auto"/>
        <w:ind w:left="0" w:firstLine="709"/>
        <w:jc w:val="both"/>
        <w:rPr>
          <w:rFonts w:ascii="Times New Roman" w:eastAsia="Times New Roman" w:hAnsi="Times New Roman" w:cs="Times New Roman"/>
          <w:sz w:val="28"/>
          <w:szCs w:val="28"/>
          <w:lang w:val="uk-UA" w:eastAsia="ru-RU"/>
        </w:rPr>
      </w:pPr>
      <w:r w:rsidRPr="00C32853">
        <w:rPr>
          <w:rFonts w:ascii="Times New Roman" w:eastAsia="Times New Roman" w:hAnsi="Times New Roman" w:cs="Times New Roman"/>
          <w:sz w:val="28"/>
          <w:szCs w:val="28"/>
          <w:lang w:val="uk-UA" w:eastAsia="ru-RU"/>
        </w:rPr>
        <w:t>відеофільми;</w:t>
      </w:r>
    </w:p>
    <w:p w:rsidR="00BC0202" w:rsidRPr="00C32853" w:rsidRDefault="00BC0202" w:rsidP="00C32853">
      <w:pPr>
        <w:pStyle w:val="a3"/>
        <w:widowControl w:val="0"/>
        <w:numPr>
          <w:ilvl w:val="0"/>
          <w:numId w:val="15"/>
        </w:numPr>
        <w:autoSpaceDE w:val="0"/>
        <w:autoSpaceDN w:val="0"/>
        <w:adjustRightInd w:val="0"/>
        <w:spacing w:after="0" w:line="240" w:lineRule="auto"/>
        <w:ind w:left="0" w:firstLine="709"/>
        <w:jc w:val="both"/>
        <w:rPr>
          <w:rFonts w:ascii="Times New Roman" w:eastAsia="Times New Roman" w:hAnsi="Times New Roman" w:cs="Times New Roman"/>
          <w:sz w:val="28"/>
          <w:szCs w:val="28"/>
          <w:lang w:val="uk-UA" w:eastAsia="ru-RU"/>
        </w:rPr>
      </w:pPr>
      <w:r w:rsidRPr="00C32853">
        <w:rPr>
          <w:rFonts w:ascii="Times New Roman" w:eastAsia="Times New Roman" w:hAnsi="Times New Roman" w:cs="Times New Roman"/>
          <w:sz w:val="28"/>
          <w:szCs w:val="28"/>
          <w:lang w:val="uk-UA" w:eastAsia="ru-RU"/>
        </w:rPr>
        <w:t xml:space="preserve">твори образотворчого мистецтва та </w:t>
      </w:r>
      <w:r w:rsidR="00D4033B" w:rsidRPr="00C32853">
        <w:rPr>
          <w:rFonts w:ascii="Times New Roman" w:eastAsia="Times New Roman" w:hAnsi="Times New Roman" w:cs="Times New Roman"/>
          <w:sz w:val="28"/>
          <w:szCs w:val="28"/>
          <w:lang w:val="uk-UA" w:eastAsia="ru-RU"/>
        </w:rPr>
        <w:t>ін.</w:t>
      </w:r>
    </w:p>
    <w:p w:rsidR="0073465B" w:rsidRPr="00C32853" w:rsidRDefault="00D4033B" w:rsidP="00FF6E2D">
      <w:pPr>
        <w:spacing w:after="0" w:line="240" w:lineRule="auto"/>
        <w:ind w:firstLine="709"/>
        <w:jc w:val="center"/>
        <w:rPr>
          <w:rFonts w:ascii="Times New Roman" w:hAnsi="Times New Roman" w:cs="Times New Roman"/>
          <w:sz w:val="28"/>
          <w:szCs w:val="28"/>
          <w:lang w:val="uk-UA"/>
        </w:rPr>
      </w:pPr>
      <w:r w:rsidRPr="00C32853">
        <w:rPr>
          <w:rFonts w:ascii="Times New Roman" w:hAnsi="Times New Roman" w:cs="Times New Roman"/>
          <w:b/>
          <w:sz w:val="28"/>
          <w:szCs w:val="28"/>
          <w:lang w:val="uk-UA"/>
        </w:rPr>
        <w:t>Усні історичні джерела</w:t>
      </w:r>
      <w:r w:rsidR="00FF6E2D" w:rsidRPr="00FF6E2D">
        <w:rPr>
          <w:rFonts w:ascii="Times New Roman" w:hAnsi="Times New Roman" w:cs="Times New Roman"/>
          <w:sz w:val="28"/>
          <w:szCs w:val="28"/>
          <w:lang w:val="uk-UA"/>
        </w:rPr>
        <w:t>,</w:t>
      </w:r>
      <w:r w:rsidR="00FF6E2D">
        <w:rPr>
          <w:rFonts w:ascii="Times New Roman" w:hAnsi="Times New Roman" w:cs="Times New Roman"/>
          <w:b/>
          <w:sz w:val="28"/>
          <w:szCs w:val="28"/>
          <w:lang w:val="uk-UA"/>
        </w:rPr>
        <w:t xml:space="preserve"> </w:t>
      </w:r>
      <w:r w:rsidR="00FF6E2D" w:rsidRPr="00FF6E2D">
        <w:rPr>
          <w:rFonts w:ascii="Times New Roman" w:hAnsi="Times New Roman" w:cs="Times New Roman"/>
          <w:sz w:val="28"/>
          <w:szCs w:val="28"/>
          <w:lang w:val="uk-UA"/>
        </w:rPr>
        <w:t>до яких відносять</w:t>
      </w:r>
      <w:r w:rsidR="00FF6E2D">
        <w:rPr>
          <w:rFonts w:ascii="Times New Roman" w:hAnsi="Times New Roman" w:cs="Times New Roman"/>
          <w:b/>
          <w:sz w:val="28"/>
          <w:szCs w:val="28"/>
          <w:lang w:val="uk-UA"/>
        </w:rPr>
        <w:t xml:space="preserve"> </w:t>
      </w:r>
      <w:r w:rsidR="006453CE" w:rsidRPr="00C32853">
        <w:rPr>
          <w:rFonts w:ascii="Times New Roman" w:hAnsi="Times New Roman" w:cs="Times New Roman"/>
          <w:sz w:val="28"/>
          <w:szCs w:val="28"/>
          <w:lang w:val="uk-UA"/>
        </w:rPr>
        <w:t>і</w:t>
      </w:r>
      <w:r w:rsidR="0076528F" w:rsidRPr="00C32853">
        <w:rPr>
          <w:rFonts w:ascii="Times New Roman" w:hAnsi="Times New Roman" w:cs="Times New Roman"/>
          <w:sz w:val="28"/>
          <w:szCs w:val="28"/>
          <w:lang w:val="uk-UA"/>
        </w:rPr>
        <w:t>нтерв’ю</w:t>
      </w:r>
      <w:r w:rsidR="00FF6E2D">
        <w:rPr>
          <w:rFonts w:ascii="Times New Roman" w:hAnsi="Times New Roman" w:cs="Times New Roman"/>
          <w:sz w:val="28"/>
          <w:szCs w:val="28"/>
          <w:lang w:val="uk-UA"/>
        </w:rPr>
        <w:t>.</w:t>
      </w:r>
    </w:p>
    <w:p w:rsidR="0073465B" w:rsidRPr="00C32853" w:rsidRDefault="0073465B" w:rsidP="00C32853">
      <w:pPr>
        <w:spacing w:after="0" w:line="240" w:lineRule="auto"/>
        <w:ind w:firstLine="709"/>
        <w:jc w:val="both"/>
        <w:rPr>
          <w:rFonts w:ascii="Times New Roman" w:hAnsi="Times New Roman" w:cs="Times New Roman"/>
          <w:sz w:val="28"/>
          <w:szCs w:val="28"/>
          <w:lang w:val="uk-UA"/>
        </w:rPr>
      </w:pPr>
    </w:p>
    <w:p w:rsidR="00987DCB" w:rsidRPr="00C32853" w:rsidRDefault="00531B81" w:rsidP="00C32853">
      <w:pPr>
        <w:spacing w:after="0" w:line="240" w:lineRule="auto"/>
        <w:ind w:firstLine="709"/>
        <w:jc w:val="center"/>
        <w:rPr>
          <w:rFonts w:ascii="Times New Roman" w:hAnsi="Times New Roman" w:cs="Times New Roman"/>
          <w:b/>
          <w:sz w:val="28"/>
          <w:szCs w:val="28"/>
          <w:lang w:val="uk-UA"/>
        </w:rPr>
      </w:pPr>
      <w:r w:rsidRPr="00C32853">
        <w:rPr>
          <w:rFonts w:ascii="Times New Roman" w:hAnsi="Times New Roman" w:cs="Times New Roman"/>
          <w:b/>
          <w:sz w:val="28"/>
          <w:szCs w:val="28"/>
          <w:lang w:val="uk-UA"/>
        </w:rPr>
        <w:t>Речові історичні джерела в експозиції</w:t>
      </w:r>
    </w:p>
    <w:p w:rsidR="00531B81" w:rsidRPr="00C32853" w:rsidRDefault="00531B81" w:rsidP="00C32853">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
          <w:sz w:val="28"/>
          <w:szCs w:val="28"/>
          <w:lang w:val="uk-UA" w:eastAsia="ru-RU"/>
        </w:rPr>
      </w:pPr>
      <w:r w:rsidRPr="00C32853">
        <w:rPr>
          <w:rFonts w:ascii="Times New Roman" w:eastAsia="Times New Roman" w:hAnsi="Times New Roman" w:cs="Times New Roman"/>
          <w:b/>
          <w:spacing w:val="-1"/>
          <w:sz w:val="28"/>
          <w:szCs w:val="28"/>
          <w:lang w:val="uk-UA" w:eastAsia="ru-RU"/>
        </w:rPr>
        <w:t>Музейний предмет, відібраний для експонування, повинен:</w:t>
      </w:r>
    </w:p>
    <w:p w:rsidR="00531B81" w:rsidRPr="00C32853" w:rsidRDefault="00FF6E2D" w:rsidP="00C32853">
      <w:pPr>
        <w:pStyle w:val="a3"/>
        <w:numPr>
          <w:ilvl w:val="0"/>
          <w:numId w:val="20"/>
        </w:numPr>
        <w:autoSpaceDE w:val="0"/>
        <w:autoSpaceDN w:val="0"/>
        <w:adjustRightInd w:val="0"/>
        <w:spacing w:after="0" w:line="240" w:lineRule="auto"/>
        <w:ind w:left="0" w:firstLine="709"/>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eastAsia="ru-RU"/>
        </w:rPr>
        <w:t xml:space="preserve">органічно </w:t>
      </w:r>
      <w:r w:rsidR="00531B81" w:rsidRPr="00C32853">
        <w:rPr>
          <w:rFonts w:ascii="Times New Roman" w:eastAsia="Times New Roman" w:hAnsi="Times New Roman" w:cs="Times New Roman"/>
          <w:sz w:val="28"/>
          <w:szCs w:val="28"/>
          <w:lang w:val="uk-UA" w:eastAsia="ru-RU"/>
        </w:rPr>
        <w:t xml:space="preserve">«вписуватись» в концепцію виставки, </w:t>
      </w:r>
      <w:r w:rsidR="000B0E98">
        <w:rPr>
          <w:rFonts w:ascii="Times New Roman" w:eastAsia="Times New Roman" w:hAnsi="Times New Roman" w:cs="Times New Roman"/>
          <w:sz w:val="28"/>
          <w:szCs w:val="28"/>
          <w:lang w:val="uk-UA" w:eastAsia="ru-RU"/>
        </w:rPr>
        <w:t xml:space="preserve">забезпечувати </w:t>
      </w:r>
      <w:r w:rsidR="00531B81" w:rsidRPr="00C32853">
        <w:rPr>
          <w:rFonts w:ascii="Times New Roman" w:eastAsia="Times New Roman" w:hAnsi="Times New Roman" w:cs="Times New Roman"/>
          <w:sz w:val="28"/>
          <w:szCs w:val="28"/>
          <w:lang w:val="uk-UA" w:eastAsia="ru-RU"/>
        </w:rPr>
        <w:t xml:space="preserve">смислове поєднання. </w:t>
      </w:r>
      <w:r w:rsidR="00531B81" w:rsidRPr="00C32853">
        <w:rPr>
          <w:rFonts w:ascii="Times New Roman" w:hAnsi="Times New Roman" w:cs="Times New Roman"/>
          <w:sz w:val="28"/>
          <w:szCs w:val="28"/>
          <w:lang w:val="uk-UA"/>
        </w:rPr>
        <w:t>В центрі уваги повинні сто</w:t>
      </w:r>
      <w:r w:rsidR="000B0E98">
        <w:rPr>
          <w:rFonts w:ascii="Times New Roman" w:hAnsi="Times New Roman" w:cs="Times New Roman"/>
          <w:sz w:val="28"/>
          <w:szCs w:val="28"/>
          <w:lang w:val="uk-UA"/>
        </w:rPr>
        <w:t>яти ключові історичні документи, музейні предмети.</w:t>
      </w:r>
    </w:p>
    <w:p w:rsidR="00531B81" w:rsidRPr="00C32853" w:rsidRDefault="00531B81" w:rsidP="00C32853">
      <w:pPr>
        <w:pStyle w:val="a3"/>
        <w:numPr>
          <w:ilvl w:val="0"/>
          <w:numId w:val="20"/>
        </w:numPr>
        <w:autoSpaceDE w:val="0"/>
        <w:autoSpaceDN w:val="0"/>
        <w:adjustRightInd w:val="0"/>
        <w:spacing w:after="0" w:line="240" w:lineRule="auto"/>
        <w:ind w:left="0" w:firstLine="709"/>
        <w:jc w:val="both"/>
        <w:rPr>
          <w:rFonts w:ascii="Times New Roman" w:hAnsi="Times New Roman" w:cs="Times New Roman"/>
          <w:sz w:val="28"/>
          <w:szCs w:val="28"/>
          <w:lang w:val="uk-UA"/>
        </w:rPr>
      </w:pPr>
      <w:r w:rsidRPr="00C32853">
        <w:rPr>
          <w:rFonts w:ascii="Times New Roman" w:eastAsia="Times New Roman" w:hAnsi="Times New Roman" w:cs="Times New Roman"/>
          <w:sz w:val="28"/>
          <w:szCs w:val="28"/>
          <w:lang w:val="uk-UA" w:eastAsia="ru-RU"/>
        </w:rPr>
        <w:t>бути науковим,  достовірним;</w:t>
      </w:r>
    </w:p>
    <w:p w:rsidR="00531B81" w:rsidRPr="00C32853" w:rsidRDefault="00531B81" w:rsidP="00C32853">
      <w:pPr>
        <w:pStyle w:val="a3"/>
        <w:numPr>
          <w:ilvl w:val="0"/>
          <w:numId w:val="20"/>
        </w:numPr>
        <w:autoSpaceDE w:val="0"/>
        <w:autoSpaceDN w:val="0"/>
        <w:adjustRightInd w:val="0"/>
        <w:spacing w:after="0" w:line="240" w:lineRule="auto"/>
        <w:ind w:left="0" w:firstLine="709"/>
        <w:jc w:val="both"/>
        <w:rPr>
          <w:rFonts w:ascii="Times New Roman" w:hAnsi="Times New Roman" w:cs="Times New Roman"/>
          <w:sz w:val="28"/>
          <w:szCs w:val="28"/>
          <w:lang w:val="uk-UA"/>
        </w:rPr>
      </w:pPr>
      <w:r w:rsidRPr="00C32853">
        <w:rPr>
          <w:rFonts w:ascii="Times New Roman" w:eastAsia="Times New Roman" w:hAnsi="Times New Roman" w:cs="Times New Roman"/>
          <w:sz w:val="28"/>
          <w:szCs w:val="28"/>
          <w:lang w:val="uk-UA" w:eastAsia="ru-RU"/>
        </w:rPr>
        <w:t xml:space="preserve">відображати основні, найбільш типові факти і події епохи, тобто бути </w:t>
      </w:r>
      <w:proofErr w:type="spellStart"/>
      <w:r w:rsidRPr="00C32853">
        <w:rPr>
          <w:rFonts w:ascii="Times New Roman" w:eastAsia="Times New Roman" w:hAnsi="Times New Roman" w:cs="Times New Roman"/>
          <w:sz w:val="28"/>
          <w:szCs w:val="28"/>
          <w:lang w:val="uk-UA" w:eastAsia="ru-RU"/>
        </w:rPr>
        <w:t>атрактивним</w:t>
      </w:r>
      <w:proofErr w:type="spellEnd"/>
      <w:r w:rsidRPr="00C32853">
        <w:rPr>
          <w:rFonts w:ascii="Times New Roman" w:eastAsia="Times New Roman" w:hAnsi="Times New Roman" w:cs="Times New Roman"/>
          <w:sz w:val="28"/>
          <w:szCs w:val="28"/>
          <w:lang w:val="uk-UA" w:eastAsia="ru-RU"/>
        </w:rPr>
        <w:t>;</w:t>
      </w:r>
    </w:p>
    <w:p w:rsidR="00531B81" w:rsidRPr="00C32853" w:rsidRDefault="00531B81" w:rsidP="00C32853">
      <w:pPr>
        <w:pStyle w:val="a3"/>
        <w:numPr>
          <w:ilvl w:val="0"/>
          <w:numId w:val="20"/>
        </w:numPr>
        <w:autoSpaceDE w:val="0"/>
        <w:autoSpaceDN w:val="0"/>
        <w:adjustRightInd w:val="0"/>
        <w:spacing w:after="0" w:line="240" w:lineRule="auto"/>
        <w:ind w:left="0" w:firstLine="709"/>
        <w:jc w:val="both"/>
        <w:rPr>
          <w:rFonts w:ascii="Times New Roman" w:hAnsi="Times New Roman" w:cs="Times New Roman"/>
          <w:sz w:val="28"/>
          <w:szCs w:val="28"/>
          <w:lang w:val="uk-UA"/>
        </w:rPr>
      </w:pPr>
      <w:r w:rsidRPr="00C32853">
        <w:rPr>
          <w:rFonts w:ascii="Times New Roman" w:eastAsia="Times New Roman" w:hAnsi="Times New Roman" w:cs="Times New Roman"/>
          <w:sz w:val="28"/>
          <w:szCs w:val="28"/>
          <w:lang w:val="uk-UA" w:eastAsia="ru-RU"/>
        </w:rPr>
        <w:t>бути органічно пов’язаним з іншими документами/предметами в тематичному блоці;</w:t>
      </w:r>
    </w:p>
    <w:p w:rsidR="00531B81" w:rsidRPr="00C32853" w:rsidRDefault="00531B81" w:rsidP="00C32853">
      <w:pPr>
        <w:pStyle w:val="a3"/>
        <w:numPr>
          <w:ilvl w:val="0"/>
          <w:numId w:val="20"/>
        </w:numPr>
        <w:autoSpaceDE w:val="0"/>
        <w:autoSpaceDN w:val="0"/>
        <w:adjustRightInd w:val="0"/>
        <w:spacing w:after="0" w:line="240" w:lineRule="auto"/>
        <w:ind w:left="0" w:firstLine="709"/>
        <w:jc w:val="both"/>
        <w:rPr>
          <w:rFonts w:ascii="Times New Roman" w:hAnsi="Times New Roman" w:cs="Times New Roman"/>
          <w:sz w:val="28"/>
          <w:szCs w:val="28"/>
          <w:lang w:val="uk-UA"/>
        </w:rPr>
      </w:pPr>
      <w:r w:rsidRPr="00C32853">
        <w:rPr>
          <w:rFonts w:ascii="Times New Roman" w:eastAsia="Times New Roman" w:hAnsi="Times New Roman" w:cs="Times New Roman"/>
          <w:sz w:val="28"/>
          <w:szCs w:val="28"/>
          <w:lang w:val="uk-UA" w:eastAsia="ru-RU"/>
        </w:rPr>
        <w:t>бути доступним для ознайомлення;</w:t>
      </w:r>
    </w:p>
    <w:p w:rsidR="00531B81" w:rsidRPr="00C32853" w:rsidRDefault="00531B81" w:rsidP="00C32853">
      <w:pPr>
        <w:pStyle w:val="a3"/>
        <w:numPr>
          <w:ilvl w:val="0"/>
          <w:numId w:val="20"/>
        </w:numPr>
        <w:autoSpaceDE w:val="0"/>
        <w:autoSpaceDN w:val="0"/>
        <w:adjustRightInd w:val="0"/>
        <w:spacing w:after="0" w:line="240" w:lineRule="auto"/>
        <w:ind w:left="0" w:firstLine="709"/>
        <w:jc w:val="both"/>
        <w:rPr>
          <w:rFonts w:ascii="Times New Roman" w:hAnsi="Times New Roman" w:cs="Times New Roman"/>
          <w:sz w:val="28"/>
          <w:szCs w:val="28"/>
          <w:lang w:val="uk-UA"/>
        </w:rPr>
      </w:pPr>
      <w:r w:rsidRPr="00C32853">
        <w:rPr>
          <w:rFonts w:ascii="Times New Roman" w:eastAsia="Times New Roman" w:hAnsi="Times New Roman" w:cs="Times New Roman"/>
          <w:sz w:val="28"/>
          <w:szCs w:val="28"/>
          <w:lang w:val="uk-UA" w:eastAsia="ru-RU"/>
        </w:rPr>
        <w:t>здійснювати на відвідувачів певний емоційний вплив;</w:t>
      </w:r>
    </w:p>
    <w:p w:rsidR="00531B81" w:rsidRPr="00C32853" w:rsidRDefault="00531B81" w:rsidP="00C32853">
      <w:pPr>
        <w:pStyle w:val="a3"/>
        <w:numPr>
          <w:ilvl w:val="0"/>
          <w:numId w:val="20"/>
        </w:numPr>
        <w:autoSpaceDE w:val="0"/>
        <w:autoSpaceDN w:val="0"/>
        <w:adjustRightInd w:val="0"/>
        <w:spacing w:after="0" w:line="240" w:lineRule="auto"/>
        <w:ind w:left="0" w:firstLine="709"/>
        <w:jc w:val="both"/>
        <w:rPr>
          <w:rFonts w:ascii="Times New Roman" w:hAnsi="Times New Roman" w:cs="Times New Roman"/>
          <w:sz w:val="28"/>
          <w:szCs w:val="28"/>
          <w:lang w:val="uk-UA"/>
        </w:rPr>
      </w:pPr>
      <w:r w:rsidRPr="00C32853">
        <w:rPr>
          <w:rFonts w:ascii="Times New Roman" w:eastAsia="Times New Roman" w:hAnsi="Times New Roman" w:cs="Times New Roman"/>
          <w:sz w:val="28"/>
          <w:szCs w:val="28"/>
          <w:lang w:val="uk-UA" w:eastAsia="ru-RU"/>
        </w:rPr>
        <w:t>мати коротку, але вичерпну інформацію в етикетажі.</w:t>
      </w:r>
    </w:p>
    <w:p w:rsidR="00395FE3" w:rsidRPr="00C32853" w:rsidRDefault="00531B81" w:rsidP="00C32853">
      <w:pPr>
        <w:spacing w:after="0" w:line="240" w:lineRule="auto"/>
        <w:ind w:firstLine="709"/>
        <w:jc w:val="center"/>
        <w:rPr>
          <w:rFonts w:ascii="Times New Roman" w:hAnsi="Times New Roman" w:cs="Times New Roman"/>
          <w:b/>
          <w:sz w:val="28"/>
          <w:szCs w:val="28"/>
          <w:lang w:val="uk-UA"/>
        </w:rPr>
      </w:pPr>
      <w:r w:rsidRPr="00C32853">
        <w:rPr>
          <w:rFonts w:ascii="Times New Roman" w:hAnsi="Times New Roman" w:cs="Times New Roman"/>
          <w:b/>
          <w:sz w:val="28"/>
          <w:szCs w:val="28"/>
          <w:lang w:val="uk-UA"/>
        </w:rPr>
        <w:t xml:space="preserve">Писемні </w:t>
      </w:r>
      <w:r w:rsidR="000B0E98">
        <w:rPr>
          <w:rFonts w:ascii="Times New Roman" w:hAnsi="Times New Roman" w:cs="Times New Roman"/>
          <w:b/>
          <w:sz w:val="28"/>
          <w:szCs w:val="28"/>
          <w:lang w:val="uk-UA"/>
        </w:rPr>
        <w:t>і</w:t>
      </w:r>
      <w:r w:rsidR="000F6B7C" w:rsidRPr="00C32853">
        <w:rPr>
          <w:rFonts w:ascii="Times New Roman" w:hAnsi="Times New Roman" w:cs="Times New Roman"/>
          <w:b/>
          <w:sz w:val="28"/>
          <w:szCs w:val="28"/>
          <w:lang w:val="uk-UA"/>
        </w:rPr>
        <w:t>сторичні джерела в експозиції</w:t>
      </w:r>
    </w:p>
    <w:p w:rsidR="0063763B" w:rsidRPr="00C32853" w:rsidRDefault="008662A0" w:rsidP="00C3285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sidRPr="00C32853">
        <w:rPr>
          <w:rFonts w:ascii="Times New Roman" w:eastAsia="Times New Roman" w:hAnsi="Times New Roman" w:cs="Times New Roman"/>
          <w:b/>
          <w:sz w:val="28"/>
          <w:szCs w:val="28"/>
          <w:lang w:val="uk-UA" w:eastAsia="ru-RU"/>
        </w:rPr>
        <w:t>Історичні документи</w:t>
      </w:r>
      <w:r w:rsidR="00A62629" w:rsidRPr="00C32853">
        <w:rPr>
          <w:rFonts w:ascii="Times New Roman" w:eastAsia="Times New Roman" w:hAnsi="Times New Roman" w:cs="Times New Roman"/>
          <w:b/>
          <w:sz w:val="28"/>
          <w:szCs w:val="28"/>
          <w:lang w:val="uk-UA" w:eastAsia="ru-RU"/>
        </w:rPr>
        <w:t>.</w:t>
      </w:r>
      <w:r w:rsidRPr="00C32853">
        <w:rPr>
          <w:rFonts w:ascii="Times New Roman" w:eastAsia="Times New Roman" w:hAnsi="Times New Roman" w:cs="Times New Roman"/>
          <w:b/>
          <w:sz w:val="28"/>
          <w:szCs w:val="28"/>
          <w:lang w:val="uk-UA" w:eastAsia="ru-RU"/>
        </w:rPr>
        <w:t xml:space="preserve"> </w:t>
      </w:r>
      <w:r w:rsidR="00F101E9" w:rsidRPr="00C32853">
        <w:rPr>
          <w:rFonts w:ascii="Times New Roman" w:eastAsia="Times New Roman" w:hAnsi="Times New Roman" w:cs="Times New Roman"/>
          <w:sz w:val="28"/>
          <w:szCs w:val="28"/>
          <w:lang w:val="uk-UA" w:eastAsia="ru-RU"/>
        </w:rPr>
        <w:t xml:space="preserve">Ознайомитись з документами </w:t>
      </w:r>
      <w:r w:rsidR="00BA2530" w:rsidRPr="00C32853">
        <w:rPr>
          <w:rFonts w:ascii="Times New Roman" w:eastAsia="Times New Roman" w:hAnsi="Times New Roman" w:cs="Times New Roman"/>
          <w:sz w:val="28"/>
          <w:szCs w:val="28"/>
          <w:lang w:val="uk-UA" w:eastAsia="ru-RU"/>
        </w:rPr>
        <w:t>(</w:t>
      </w:r>
      <w:r w:rsidR="00BA2530" w:rsidRPr="00C32853">
        <w:rPr>
          <w:rFonts w:ascii="Times New Roman" w:eastAsia="Times New Roman" w:hAnsi="Times New Roman" w:cs="Times New Roman"/>
          <w:b/>
          <w:sz w:val="28"/>
          <w:szCs w:val="28"/>
          <w:lang w:val="uk-UA" w:eastAsia="ru-RU"/>
        </w:rPr>
        <w:t>історичного, особистісного характеру</w:t>
      </w:r>
      <w:r w:rsidR="00BA2530" w:rsidRPr="00C32853">
        <w:rPr>
          <w:rFonts w:ascii="Times New Roman" w:eastAsia="Times New Roman" w:hAnsi="Times New Roman" w:cs="Times New Roman"/>
          <w:sz w:val="28"/>
          <w:szCs w:val="28"/>
          <w:lang w:val="uk-UA" w:eastAsia="ru-RU"/>
        </w:rPr>
        <w:t xml:space="preserve">) </w:t>
      </w:r>
      <w:r w:rsidR="00F101E9" w:rsidRPr="00C32853">
        <w:rPr>
          <w:rFonts w:ascii="Times New Roman" w:eastAsia="Times New Roman" w:hAnsi="Times New Roman" w:cs="Times New Roman"/>
          <w:sz w:val="28"/>
          <w:szCs w:val="28"/>
          <w:lang w:val="uk-UA" w:eastAsia="ru-RU"/>
        </w:rPr>
        <w:t>можна в архівах України:</w:t>
      </w:r>
      <w:r w:rsidR="00D256B0" w:rsidRPr="00C32853">
        <w:rPr>
          <w:rFonts w:ascii="Times New Roman" w:eastAsia="Times New Roman" w:hAnsi="Times New Roman" w:cs="Times New Roman"/>
          <w:sz w:val="28"/>
          <w:szCs w:val="28"/>
          <w:lang w:val="uk-UA" w:eastAsia="ru-RU"/>
        </w:rPr>
        <w:t xml:space="preserve"> Центральний державний  історичний архів </w:t>
      </w:r>
      <w:r w:rsidR="00F101E9" w:rsidRPr="00C32853">
        <w:rPr>
          <w:rFonts w:ascii="Times New Roman" w:eastAsia="Times New Roman" w:hAnsi="Times New Roman" w:cs="Times New Roman"/>
          <w:sz w:val="28"/>
          <w:szCs w:val="28"/>
          <w:lang w:val="uk-UA" w:eastAsia="ru-RU"/>
        </w:rPr>
        <w:t xml:space="preserve"> України, Ц</w:t>
      </w:r>
      <w:r w:rsidR="00D256B0" w:rsidRPr="00C32853">
        <w:rPr>
          <w:rFonts w:ascii="Times New Roman" w:eastAsia="Times New Roman" w:hAnsi="Times New Roman" w:cs="Times New Roman"/>
          <w:sz w:val="28"/>
          <w:szCs w:val="28"/>
          <w:lang w:val="uk-UA" w:eastAsia="ru-RU"/>
        </w:rPr>
        <w:t>ентральний державний архів вищих органів влади</w:t>
      </w:r>
      <w:r w:rsidR="00F101E9" w:rsidRPr="00C32853">
        <w:rPr>
          <w:rFonts w:ascii="Times New Roman" w:eastAsia="Times New Roman" w:hAnsi="Times New Roman" w:cs="Times New Roman"/>
          <w:sz w:val="28"/>
          <w:szCs w:val="28"/>
          <w:lang w:val="uk-UA" w:eastAsia="ru-RU"/>
        </w:rPr>
        <w:t xml:space="preserve"> України, </w:t>
      </w:r>
      <w:r w:rsidR="00D256B0" w:rsidRPr="00C32853">
        <w:rPr>
          <w:rFonts w:ascii="Times New Roman" w:eastAsia="Times New Roman" w:hAnsi="Times New Roman" w:cs="Times New Roman"/>
          <w:sz w:val="28"/>
          <w:szCs w:val="28"/>
          <w:lang w:val="uk-UA" w:eastAsia="ru-RU"/>
        </w:rPr>
        <w:t xml:space="preserve">Центральний архів громадських об’єднань </w:t>
      </w:r>
      <w:r w:rsidR="00F101E9" w:rsidRPr="00C32853">
        <w:rPr>
          <w:rFonts w:ascii="Times New Roman" w:eastAsia="Times New Roman" w:hAnsi="Times New Roman" w:cs="Times New Roman"/>
          <w:sz w:val="28"/>
          <w:szCs w:val="28"/>
          <w:lang w:val="uk-UA" w:eastAsia="ru-RU"/>
        </w:rPr>
        <w:t>України</w:t>
      </w:r>
      <w:r w:rsidR="00D256B0" w:rsidRPr="00C32853">
        <w:rPr>
          <w:rFonts w:ascii="Times New Roman" w:hAnsi="Times New Roman" w:cs="Times New Roman"/>
          <w:sz w:val="28"/>
          <w:szCs w:val="28"/>
          <w:lang w:val="uk-UA"/>
        </w:rPr>
        <w:t>)</w:t>
      </w:r>
      <w:r w:rsidR="00F101E9" w:rsidRPr="00C32853">
        <w:rPr>
          <w:rFonts w:ascii="Times New Roman" w:eastAsia="Times New Roman" w:hAnsi="Times New Roman" w:cs="Times New Roman"/>
          <w:sz w:val="28"/>
          <w:szCs w:val="28"/>
          <w:lang w:val="uk-UA" w:eastAsia="ru-RU"/>
        </w:rPr>
        <w:t>, Державному архіві Луганської області</w:t>
      </w:r>
      <w:r w:rsidR="00DC7CDF" w:rsidRPr="00C32853">
        <w:rPr>
          <w:rFonts w:ascii="Times New Roman" w:hAnsi="Times New Roman" w:cs="Times New Roman"/>
          <w:sz w:val="28"/>
          <w:szCs w:val="28"/>
          <w:lang w:val="uk-UA"/>
        </w:rPr>
        <w:t xml:space="preserve">. </w:t>
      </w:r>
      <w:r w:rsidR="00F41E29" w:rsidRPr="00C32853">
        <w:rPr>
          <w:rFonts w:ascii="Times New Roman" w:eastAsia="Times New Roman" w:hAnsi="Times New Roman" w:cs="Times New Roman"/>
          <w:sz w:val="28"/>
          <w:szCs w:val="28"/>
          <w:lang w:val="uk-UA" w:eastAsia="ru-RU"/>
        </w:rPr>
        <w:t>Архів</w:t>
      </w:r>
      <w:r w:rsidR="00FF6E2D">
        <w:rPr>
          <w:rFonts w:ascii="Times New Roman" w:eastAsia="Times New Roman" w:hAnsi="Times New Roman" w:cs="Times New Roman"/>
          <w:sz w:val="28"/>
          <w:szCs w:val="28"/>
          <w:lang w:val="uk-UA" w:eastAsia="ru-RU"/>
        </w:rPr>
        <w:t>и</w:t>
      </w:r>
      <w:r w:rsidR="00F41E29" w:rsidRPr="00C32853">
        <w:rPr>
          <w:rFonts w:ascii="Times New Roman" w:eastAsia="Times New Roman" w:hAnsi="Times New Roman" w:cs="Times New Roman"/>
          <w:sz w:val="28"/>
          <w:szCs w:val="28"/>
          <w:lang w:val="uk-UA" w:eastAsia="ru-RU"/>
        </w:rPr>
        <w:t xml:space="preserve"> установ останнім часом провадять значну роботу з </w:t>
      </w:r>
      <w:proofErr w:type="spellStart"/>
      <w:r w:rsidR="00F41E29" w:rsidRPr="00C32853">
        <w:rPr>
          <w:rFonts w:ascii="Times New Roman" w:eastAsia="Times New Roman" w:hAnsi="Times New Roman" w:cs="Times New Roman"/>
          <w:sz w:val="28"/>
          <w:szCs w:val="28"/>
          <w:lang w:val="uk-UA" w:eastAsia="ru-RU"/>
        </w:rPr>
        <w:t>оцифрування</w:t>
      </w:r>
      <w:proofErr w:type="spellEnd"/>
      <w:r w:rsidR="00F41E29" w:rsidRPr="00C32853">
        <w:rPr>
          <w:rFonts w:ascii="Times New Roman" w:eastAsia="Times New Roman" w:hAnsi="Times New Roman" w:cs="Times New Roman"/>
          <w:sz w:val="28"/>
          <w:szCs w:val="28"/>
          <w:lang w:val="uk-UA" w:eastAsia="ru-RU"/>
        </w:rPr>
        <w:t xml:space="preserve"> документів, отже, ознайомитись з описами фондів можна на </w:t>
      </w:r>
      <w:r w:rsidR="006B2DC0" w:rsidRPr="00C32853">
        <w:rPr>
          <w:rFonts w:ascii="Times New Roman" w:eastAsia="Times New Roman" w:hAnsi="Times New Roman" w:cs="Times New Roman"/>
          <w:sz w:val="28"/>
          <w:szCs w:val="28"/>
          <w:lang w:val="uk-UA" w:eastAsia="ru-RU"/>
        </w:rPr>
        <w:t>офіційних сайтах архівів.</w:t>
      </w:r>
    </w:p>
    <w:p w:rsidR="00B66352" w:rsidRPr="00C32853" w:rsidRDefault="00B66352" w:rsidP="00C3285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sidRPr="00C32853">
        <w:rPr>
          <w:rFonts w:ascii="Times New Roman" w:eastAsia="Times New Roman" w:hAnsi="Times New Roman" w:cs="Times New Roman"/>
          <w:sz w:val="28"/>
          <w:szCs w:val="28"/>
          <w:lang w:val="uk-UA" w:eastAsia="ru-RU"/>
        </w:rPr>
        <w:t>Масив історичних документів (наприклад, про українську діаспору) міститься в Національній бібліотеці</w:t>
      </w:r>
      <w:r w:rsidR="00FF4C31" w:rsidRPr="00C32853">
        <w:rPr>
          <w:rFonts w:ascii="Times New Roman" w:eastAsia="Times New Roman" w:hAnsi="Times New Roman" w:cs="Times New Roman"/>
          <w:sz w:val="28"/>
          <w:szCs w:val="28"/>
          <w:lang w:val="uk-UA" w:eastAsia="ru-RU"/>
        </w:rPr>
        <w:t xml:space="preserve"> України</w:t>
      </w:r>
      <w:r w:rsidRPr="00C32853">
        <w:rPr>
          <w:rFonts w:ascii="Times New Roman" w:eastAsia="Times New Roman" w:hAnsi="Times New Roman" w:cs="Times New Roman"/>
          <w:sz w:val="28"/>
          <w:szCs w:val="28"/>
          <w:lang w:val="uk-UA" w:eastAsia="ru-RU"/>
        </w:rPr>
        <w:t xml:space="preserve"> ім. В.В. Вернадського.</w:t>
      </w:r>
    </w:p>
    <w:p w:rsidR="00987DCB" w:rsidRPr="00C32853" w:rsidRDefault="00B66352" w:rsidP="00C32853">
      <w:pPr>
        <w:widowControl w:val="0"/>
        <w:autoSpaceDE w:val="0"/>
        <w:autoSpaceDN w:val="0"/>
        <w:adjustRightInd w:val="0"/>
        <w:spacing w:after="0" w:line="240" w:lineRule="auto"/>
        <w:ind w:firstLine="709"/>
        <w:jc w:val="both"/>
        <w:rPr>
          <w:rFonts w:ascii="Times New Roman" w:hAnsi="Times New Roman" w:cs="Times New Roman"/>
          <w:sz w:val="28"/>
          <w:szCs w:val="28"/>
          <w:lang w:val="uk-UA"/>
        </w:rPr>
      </w:pPr>
      <w:r w:rsidRPr="00C32853">
        <w:rPr>
          <w:rFonts w:ascii="Times New Roman" w:hAnsi="Times New Roman" w:cs="Times New Roman"/>
          <w:sz w:val="28"/>
          <w:szCs w:val="28"/>
          <w:lang w:val="uk-UA"/>
        </w:rPr>
        <w:t>Великі можливості</w:t>
      </w:r>
      <w:r w:rsidR="005B4BA1" w:rsidRPr="00C32853">
        <w:rPr>
          <w:rFonts w:ascii="Times New Roman" w:hAnsi="Times New Roman" w:cs="Times New Roman"/>
          <w:sz w:val="28"/>
          <w:szCs w:val="28"/>
          <w:lang w:val="uk-UA"/>
        </w:rPr>
        <w:t xml:space="preserve"> для опрацювання та демонстрації документів державного характеру </w:t>
      </w:r>
      <w:r w:rsidR="005B6CA0" w:rsidRPr="00C32853">
        <w:rPr>
          <w:rFonts w:ascii="Times New Roman" w:hAnsi="Times New Roman" w:cs="Times New Roman"/>
          <w:sz w:val="28"/>
          <w:szCs w:val="28"/>
          <w:lang w:val="uk-UA"/>
        </w:rPr>
        <w:t>відкриває</w:t>
      </w:r>
      <w:r w:rsidR="005B4BA1" w:rsidRPr="00C32853">
        <w:rPr>
          <w:rFonts w:ascii="Times New Roman" w:eastAsia="Times New Roman" w:hAnsi="Times New Roman" w:cs="Times New Roman"/>
          <w:b/>
          <w:sz w:val="28"/>
          <w:szCs w:val="28"/>
          <w:lang w:val="uk-UA" w:eastAsia="ru-RU"/>
        </w:rPr>
        <w:t xml:space="preserve"> </w:t>
      </w:r>
      <w:r w:rsidR="005B6CA0" w:rsidRPr="00C32853">
        <w:rPr>
          <w:rFonts w:ascii="Times New Roman" w:hAnsi="Times New Roman" w:cs="Times New Roman"/>
          <w:sz w:val="28"/>
          <w:szCs w:val="28"/>
          <w:lang w:val="uk-UA"/>
        </w:rPr>
        <w:t xml:space="preserve">Інтернет. Для прикладу, з оригіналами </w:t>
      </w:r>
      <w:r w:rsidR="005B6CA0" w:rsidRPr="00C32853">
        <w:rPr>
          <w:rFonts w:ascii="Times New Roman" w:hAnsi="Times New Roman" w:cs="Times New Roman"/>
          <w:b/>
          <w:sz w:val="28"/>
          <w:szCs w:val="28"/>
          <w:lang w:val="uk-UA"/>
        </w:rPr>
        <w:t>державних документів</w:t>
      </w:r>
      <w:r w:rsidR="003F346B">
        <w:rPr>
          <w:rFonts w:ascii="Times New Roman" w:hAnsi="Times New Roman" w:cs="Times New Roman"/>
          <w:sz w:val="28"/>
          <w:szCs w:val="28"/>
          <w:lang w:val="uk-UA"/>
        </w:rPr>
        <w:t xml:space="preserve"> можна ознайомитися на офіційних</w:t>
      </w:r>
      <w:r w:rsidR="005B6CA0" w:rsidRPr="00C32853">
        <w:rPr>
          <w:rFonts w:ascii="Times New Roman" w:hAnsi="Times New Roman" w:cs="Times New Roman"/>
          <w:sz w:val="28"/>
          <w:szCs w:val="28"/>
          <w:lang w:val="uk-UA"/>
        </w:rPr>
        <w:t xml:space="preserve"> с</w:t>
      </w:r>
      <w:r w:rsidR="005B4BA1" w:rsidRPr="00C32853">
        <w:rPr>
          <w:rFonts w:ascii="Times New Roman" w:hAnsi="Times New Roman" w:cs="Times New Roman"/>
          <w:sz w:val="28"/>
          <w:szCs w:val="28"/>
          <w:lang w:val="uk-UA"/>
        </w:rPr>
        <w:t>айт</w:t>
      </w:r>
      <w:r w:rsidR="003F346B">
        <w:rPr>
          <w:rFonts w:ascii="Times New Roman" w:hAnsi="Times New Roman" w:cs="Times New Roman"/>
          <w:sz w:val="28"/>
          <w:szCs w:val="28"/>
          <w:lang w:val="uk-UA"/>
        </w:rPr>
        <w:t>ах</w:t>
      </w:r>
      <w:r w:rsidR="005B4BA1" w:rsidRPr="00C32853">
        <w:rPr>
          <w:rFonts w:ascii="Times New Roman" w:hAnsi="Times New Roman" w:cs="Times New Roman"/>
          <w:sz w:val="28"/>
          <w:szCs w:val="28"/>
          <w:lang w:val="uk-UA"/>
        </w:rPr>
        <w:t xml:space="preserve"> Кабіне</w:t>
      </w:r>
      <w:r w:rsidR="003F346B">
        <w:rPr>
          <w:rFonts w:ascii="Times New Roman" w:hAnsi="Times New Roman" w:cs="Times New Roman"/>
          <w:sz w:val="28"/>
          <w:szCs w:val="28"/>
          <w:lang w:val="uk-UA"/>
        </w:rPr>
        <w:t xml:space="preserve">ту міністрів України, </w:t>
      </w:r>
      <w:r w:rsidR="005B4BA1" w:rsidRPr="00C32853">
        <w:rPr>
          <w:rFonts w:ascii="Times New Roman" w:hAnsi="Times New Roman" w:cs="Times New Roman"/>
          <w:sz w:val="28"/>
          <w:szCs w:val="28"/>
          <w:lang w:val="uk-UA"/>
        </w:rPr>
        <w:t>Верховної Ради України</w:t>
      </w:r>
      <w:r w:rsidR="003F346B">
        <w:rPr>
          <w:rFonts w:ascii="Times New Roman" w:hAnsi="Times New Roman" w:cs="Times New Roman"/>
          <w:sz w:val="28"/>
          <w:szCs w:val="28"/>
          <w:lang w:val="uk-UA"/>
        </w:rPr>
        <w:t>,</w:t>
      </w:r>
      <w:r w:rsidR="00DC7CDF" w:rsidRPr="00C32853">
        <w:rPr>
          <w:rFonts w:ascii="Times New Roman" w:hAnsi="Times New Roman" w:cs="Times New Roman"/>
          <w:sz w:val="28"/>
          <w:szCs w:val="28"/>
          <w:lang w:val="uk-UA"/>
        </w:rPr>
        <w:t xml:space="preserve"> </w:t>
      </w:r>
      <w:r w:rsidR="005B4BA1" w:rsidRPr="00C32853">
        <w:rPr>
          <w:rFonts w:ascii="Times New Roman" w:hAnsi="Times New Roman" w:cs="Times New Roman"/>
          <w:sz w:val="28"/>
          <w:szCs w:val="28"/>
          <w:lang w:val="uk-UA"/>
        </w:rPr>
        <w:t>Луганської обласної військово-</w:t>
      </w:r>
      <w:r w:rsidR="005B4BA1" w:rsidRPr="00C32853">
        <w:rPr>
          <w:rFonts w:ascii="Times New Roman" w:hAnsi="Times New Roman" w:cs="Times New Roman"/>
          <w:sz w:val="28"/>
          <w:szCs w:val="28"/>
          <w:lang w:val="uk-UA"/>
        </w:rPr>
        <w:lastRenderedPageBreak/>
        <w:t>цивільної адміністрації</w:t>
      </w:r>
      <w:r w:rsidR="00DC7CDF" w:rsidRPr="00C32853">
        <w:rPr>
          <w:rFonts w:ascii="Times New Roman" w:hAnsi="Times New Roman" w:cs="Times New Roman"/>
          <w:sz w:val="28"/>
          <w:szCs w:val="28"/>
          <w:lang w:val="uk-UA"/>
        </w:rPr>
        <w:t xml:space="preserve">, </w:t>
      </w:r>
      <w:r w:rsidR="0099326E" w:rsidRPr="00C32853">
        <w:rPr>
          <w:rFonts w:ascii="Times New Roman" w:hAnsi="Times New Roman" w:cs="Times New Roman"/>
          <w:sz w:val="28"/>
          <w:szCs w:val="28"/>
          <w:lang w:val="uk-UA"/>
        </w:rPr>
        <w:t>Міністерства оборони України, Міністерства внутрішніх справ України, Головного управління розвідки Міністерства оборони України, Державної прикордонної служби України, Служби безпеки України, Національної гвардії України, Міністерства інформаційної політики України, Міністерства соціальної політики України, Національного інституту стратегічних досліджень тощо.</w:t>
      </w:r>
    </w:p>
    <w:p w:rsidR="00965E04" w:rsidRPr="00C32853" w:rsidRDefault="007330CD" w:rsidP="00C32853">
      <w:pPr>
        <w:spacing w:after="0" w:line="240" w:lineRule="auto"/>
        <w:ind w:firstLine="709"/>
        <w:jc w:val="both"/>
        <w:rPr>
          <w:rFonts w:ascii="Times New Roman" w:hAnsi="Times New Roman" w:cs="Times New Roman"/>
          <w:sz w:val="28"/>
          <w:szCs w:val="28"/>
          <w:lang w:val="uk-UA"/>
        </w:rPr>
      </w:pPr>
      <w:r w:rsidRPr="00C32853">
        <w:rPr>
          <w:rFonts w:ascii="Times New Roman" w:hAnsi="Times New Roman" w:cs="Times New Roman"/>
          <w:sz w:val="28"/>
          <w:szCs w:val="28"/>
          <w:lang w:val="uk-UA"/>
        </w:rPr>
        <w:t xml:space="preserve">Матеріали </w:t>
      </w:r>
      <w:r w:rsidRPr="00C32853">
        <w:rPr>
          <w:rFonts w:ascii="Times New Roman" w:hAnsi="Times New Roman" w:cs="Times New Roman"/>
          <w:b/>
          <w:sz w:val="28"/>
          <w:szCs w:val="28"/>
          <w:lang w:val="uk-UA"/>
        </w:rPr>
        <w:t xml:space="preserve">статистики </w:t>
      </w:r>
      <w:r w:rsidRPr="00C32853">
        <w:rPr>
          <w:rFonts w:ascii="Times New Roman" w:hAnsi="Times New Roman" w:cs="Times New Roman"/>
          <w:sz w:val="28"/>
          <w:szCs w:val="28"/>
          <w:lang w:val="uk-UA"/>
        </w:rPr>
        <w:t>у вільному доступі на офіційному сайті надає Державна служба статистики України</w:t>
      </w:r>
      <w:r w:rsidR="00DC7CDF" w:rsidRPr="00C32853">
        <w:rPr>
          <w:rFonts w:ascii="Times New Roman" w:hAnsi="Times New Roman" w:cs="Times New Roman"/>
          <w:sz w:val="28"/>
          <w:szCs w:val="28"/>
          <w:lang w:val="uk-UA"/>
        </w:rPr>
        <w:t>.</w:t>
      </w:r>
    </w:p>
    <w:p w:rsidR="00607550" w:rsidRPr="00C32853" w:rsidRDefault="00255CA8" w:rsidP="007922FC">
      <w:pPr>
        <w:autoSpaceDE w:val="0"/>
        <w:autoSpaceDN w:val="0"/>
        <w:adjustRightInd w:val="0"/>
        <w:spacing w:after="0" w:line="240" w:lineRule="auto"/>
        <w:ind w:firstLine="709"/>
        <w:jc w:val="both"/>
        <w:rPr>
          <w:rFonts w:ascii="Times New Roman" w:hAnsi="Times New Roman" w:cs="Times New Roman"/>
          <w:b/>
          <w:bCs/>
          <w:sz w:val="28"/>
          <w:szCs w:val="28"/>
          <w:highlight w:val="yellow"/>
          <w:lang w:val="uk-UA"/>
        </w:rPr>
      </w:pPr>
      <w:r w:rsidRPr="00C32853">
        <w:rPr>
          <w:rFonts w:ascii="Times New Roman" w:eastAsia="Calibri" w:hAnsi="Times New Roman" w:cs="Times New Roman"/>
          <w:sz w:val="28"/>
          <w:szCs w:val="28"/>
          <w:lang w:val="uk-UA"/>
        </w:rPr>
        <w:t>Щодо</w:t>
      </w:r>
      <w:r w:rsidRPr="00C32853">
        <w:rPr>
          <w:rFonts w:ascii="Times New Roman" w:eastAsia="Calibri" w:hAnsi="Times New Roman" w:cs="Times New Roman"/>
          <w:b/>
          <w:sz w:val="28"/>
          <w:szCs w:val="28"/>
          <w:lang w:val="uk-UA"/>
        </w:rPr>
        <w:t xml:space="preserve"> літератури, </w:t>
      </w:r>
      <w:r w:rsidRPr="00C32853">
        <w:rPr>
          <w:rFonts w:ascii="Times New Roman" w:eastAsia="Calibri" w:hAnsi="Times New Roman" w:cs="Times New Roman"/>
          <w:sz w:val="28"/>
          <w:szCs w:val="28"/>
          <w:lang w:val="uk-UA"/>
        </w:rPr>
        <w:t xml:space="preserve">то </w:t>
      </w:r>
      <w:r w:rsidR="00607550" w:rsidRPr="00C32853">
        <w:rPr>
          <w:rFonts w:ascii="Times New Roman" w:eastAsia="Calibri" w:hAnsi="Times New Roman" w:cs="Times New Roman"/>
          <w:sz w:val="28"/>
          <w:szCs w:val="28"/>
          <w:lang w:val="uk-UA"/>
        </w:rPr>
        <w:t>варто звернути увагу на мемуаристику, на художню</w:t>
      </w:r>
      <w:r w:rsidR="003B3747" w:rsidRPr="00C32853">
        <w:rPr>
          <w:rFonts w:ascii="Times New Roman" w:eastAsia="Calibri" w:hAnsi="Times New Roman" w:cs="Times New Roman"/>
          <w:sz w:val="28"/>
          <w:szCs w:val="28"/>
          <w:lang w:val="uk-UA"/>
        </w:rPr>
        <w:t xml:space="preserve"> </w:t>
      </w:r>
      <w:r w:rsidR="00607550" w:rsidRPr="00C32853">
        <w:rPr>
          <w:rFonts w:ascii="Times New Roman" w:eastAsia="Calibri" w:hAnsi="Times New Roman" w:cs="Times New Roman"/>
          <w:sz w:val="28"/>
          <w:szCs w:val="28"/>
          <w:lang w:val="uk-UA"/>
        </w:rPr>
        <w:t xml:space="preserve">прозу та поезію. В свою чергу, </w:t>
      </w:r>
      <w:r w:rsidR="00607550" w:rsidRPr="00C32853">
        <w:rPr>
          <w:rFonts w:ascii="Times New Roman" w:hAnsi="Times New Roman" w:cs="Times New Roman"/>
          <w:b/>
          <w:sz w:val="28"/>
          <w:szCs w:val="28"/>
          <w:lang w:val="uk-UA"/>
        </w:rPr>
        <w:t>х</w:t>
      </w:r>
      <w:r w:rsidR="00965E04" w:rsidRPr="00C32853">
        <w:rPr>
          <w:rFonts w:ascii="Times New Roman" w:hAnsi="Times New Roman" w:cs="Times New Roman"/>
          <w:b/>
          <w:sz w:val="28"/>
          <w:szCs w:val="28"/>
          <w:lang w:val="uk-UA"/>
        </w:rPr>
        <w:t>удожні л</w:t>
      </w:r>
      <w:r w:rsidR="00FB4498" w:rsidRPr="00C32853">
        <w:rPr>
          <w:rFonts w:ascii="Times New Roman" w:hAnsi="Times New Roman" w:cs="Times New Roman"/>
          <w:b/>
          <w:sz w:val="28"/>
          <w:szCs w:val="28"/>
          <w:lang w:val="uk-UA"/>
        </w:rPr>
        <w:t>і</w:t>
      </w:r>
      <w:r w:rsidR="00CE3B4A" w:rsidRPr="00C32853">
        <w:rPr>
          <w:rFonts w:ascii="Times New Roman" w:hAnsi="Times New Roman" w:cs="Times New Roman"/>
          <w:b/>
          <w:sz w:val="28"/>
          <w:szCs w:val="28"/>
          <w:lang w:val="uk-UA"/>
        </w:rPr>
        <w:t>тературні твори</w:t>
      </w:r>
      <w:r w:rsidR="00FB4498" w:rsidRPr="00C32853">
        <w:rPr>
          <w:rFonts w:ascii="Times New Roman" w:hAnsi="Times New Roman" w:cs="Times New Roman"/>
          <w:b/>
          <w:sz w:val="28"/>
          <w:szCs w:val="28"/>
          <w:lang w:val="uk-UA"/>
        </w:rPr>
        <w:t xml:space="preserve"> </w:t>
      </w:r>
      <w:r w:rsidR="00844862" w:rsidRPr="00C32853">
        <w:rPr>
          <w:rFonts w:ascii="Times New Roman" w:hAnsi="Times New Roman" w:cs="Times New Roman"/>
          <w:sz w:val="28"/>
          <w:szCs w:val="28"/>
          <w:lang w:val="uk-UA"/>
        </w:rPr>
        <w:t>умовно підрозділяють на дві великі груп</w:t>
      </w:r>
      <w:r w:rsidR="00FB4498" w:rsidRPr="00C32853">
        <w:rPr>
          <w:rFonts w:ascii="Times New Roman" w:hAnsi="Times New Roman" w:cs="Times New Roman"/>
          <w:sz w:val="28"/>
          <w:szCs w:val="28"/>
          <w:lang w:val="uk-UA"/>
        </w:rPr>
        <w:t>и: 1) літературні джерела дослі</w:t>
      </w:r>
      <w:r w:rsidR="00844862" w:rsidRPr="00C32853">
        <w:rPr>
          <w:rFonts w:ascii="Times New Roman" w:hAnsi="Times New Roman" w:cs="Times New Roman"/>
          <w:sz w:val="28"/>
          <w:szCs w:val="28"/>
          <w:lang w:val="uk-UA"/>
        </w:rPr>
        <w:t>джуваної епохи; 2) історична белетристика. До першої групи відносяться твори, автори яких</w:t>
      </w:r>
      <w:r w:rsidR="00FB4498" w:rsidRPr="00C32853">
        <w:rPr>
          <w:rFonts w:ascii="Times New Roman" w:hAnsi="Times New Roman" w:cs="Times New Roman"/>
          <w:sz w:val="28"/>
          <w:szCs w:val="28"/>
          <w:lang w:val="uk-UA"/>
        </w:rPr>
        <w:t xml:space="preserve"> </w:t>
      </w:r>
      <w:r w:rsidR="00844862" w:rsidRPr="00C32853">
        <w:rPr>
          <w:rFonts w:ascii="Times New Roman" w:hAnsi="Times New Roman" w:cs="Times New Roman"/>
          <w:sz w:val="28"/>
          <w:szCs w:val="28"/>
          <w:lang w:val="uk-UA"/>
        </w:rPr>
        <w:t>є безпосередніми свідками чи учасниками описуваних подій. Це своєрідні документи епохи,</w:t>
      </w:r>
      <w:r w:rsidR="00FB4498" w:rsidRPr="00C32853">
        <w:rPr>
          <w:rFonts w:ascii="Times New Roman" w:hAnsi="Times New Roman" w:cs="Times New Roman"/>
          <w:sz w:val="28"/>
          <w:szCs w:val="28"/>
          <w:lang w:val="uk-UA"/>
        </w:rPr>
        <w:t xml:space="preserve"> </w:t>
      </w:r>
      <w:r w:rsidR="00844862" w:rsidRPr="00C32853">
        <w:rPr>
          <w:rFonts w:ascii="Times New Roman" w:hAnsi="Times New Roman" w:cs="Times New Roman"/>
          <w:sz w:val="28"/>
          <w:szCs w:val="28"/>
          <w:lang w:val="uk-UA"/>
        </w:rPr>
        <w:t>що слугують для пізнання минулого. До історичної белетристики належать художні твори</w:t>
      </w:r>
      <w:r w:rsidR="00FB4498" w:rsidRPr="00C32853">
        <w:rPr>
          <w:rFonts w:ascii="Times New Roman" w:hAnsi="Times New Roman" w:cs="Times New Roman"/>
          <w:sz w:val="28"/>
          <w:szCs w:val="28"/>
          <w:lang w:val="uk-UA"/>
        </w:rPr>
        <w:t xml:space="preserve"> </w:t>
      </w:r>
      <w:r w:rsidR="00844862" w:rsidRPr="00C32853">
        <w:rPr>
          <w:rFonts w:ascii="Times New Roman" w:hAnsi="Times New Roman" w:cs="Times New Roman"/>
          <w:sz w:val="28"/>
          <w:szCs w:val="28"/>
          <w:lang w:val="uk-UA"/>
        </w:rPr>
        <w:t>про досліджувану епоху, створені письменниками більш пізнього часу. Використання</w:t>
      </w:r>
      <w:r w:rsidR="00FB4498" w:rsidRPr="00C32853">
        <w:rPr>
          <w:rFonts w:ascii="Times New Roman" w:hAnsi="Times New Roman" w:cs="Times New Roman"/>
          <w:sz w:val="28"/>
          <w:szCs w:val="28"/>
          <w:lang w:val="uk-UA"/>
        </w:rPr>
        <w:t xml:space="preserve"> художньої літератури дає змогу від</w:t>
      </w:r>
      <w:r w:rsidR="00844862" w:rsidRPr="00C32853">
        <w:rPr>
          <w:rFonts w:ascii="Times New Roman" w:hAnsi="Times New Roman" w:cs="Times New Roman"/>
          <w:sz w:val="28"/>
          <w:szCs w:val="28"/>
          <w:lang w:val="uk-UA"/>
        </w:rPr>
        <w:t>творити колорит епохи, дати картинний чи портретний опис</w:t>
      </w:r>
      <w:r w:rsidR="00FB4498" w:rsidRPr="00C32853">
        <w:rPr>
          <w:rFonts w:ascii="Times New Roman" w:hAnsi="Times New Roman" w:cs="Times New Roman"/>
          <w:sz w:val="28"/>
          <w:szCs w:val="28"/>
          <w:lang w:val="uk-UA"/>
        </w:rPr>
        <w:t xml:space="preserve">, </w:t>
      </w:r>
      <w:r w:rsidR="00844862" w:rsidRPr="00C32853">
        <w:rPr>
          <w:rFonts w:ascii="Times New Roman" w:hAnsi="Times New Roman" w:cs="Times New Roman"/>
          <w:sz w:val="28"/>
          <w:szCs w:val="28"/>
          <w:lang w:val="uk-UA"/>
        </w:rPr>
        <w:t>образно реко</w:t>
      </w:r>
      <w:r w:rsidR="007922FC">
        <w:rPr>
          <w:rFonts w:ascii="Times New Roman" w:hAnsi="Times New Roman" w:cs="Times New Roman"/>
          <w:sz w:val="28"/>
          <w:szCs w:val="28"/>
          <w:lang w:val="uk-UA"/>
        </w:rPr>
        <w:t xml:space="preserve">нструювати історичну дійсність </w:t>
      </w:r>
      <w:r w:rsidR="007922FC" w:rsidRPr="007922FC">
        <w:rPr>
          <w:rFonts w:ascii="Times New Roman" w:hAnsi="Times New Roman" w:cs="Times New Roman"/>
          <w:bCs/>
          <w:sz w:val="28"/>
          <w:szCs w:val="28"/>
          <w:lang w:val="uk-UA"/>
        </w:rPr>
        <w:t>[5,</w:t>
      </w:r>
      <w:r w:rsidR="00FD293A">
        <w:rPr>
          <w:rFonts w:ascii="Times New Roman" w:hAnsi="Times New Roman" w:cs="Times New Roman"/>
          <w:bCs/>
          <w:sz w:val="28"/>
          <w:szCs w:val="28"/>
          <w:lang w:val="uk-UA"/>
        </w:rPr>
        <w:t xml:space="preserve"> </w:t>
      </w:r>
      <w:r w:rsidR="007922FC" w:rsidRPr="007922FC">
        <w:rPr>
          <w:rFonts w:ascii="Times New Roman" w:hAnsi="Times New Roman" w:cs="Times New Roman"/>
          <w:bCs/>
          <w:sz w:val="28"/>
          <w:szCs w:val="28"/>
          <w:lang w:val="uk-UA"/>
        </w:rPr>
        <w:t>51].</w:t>
      </w:r>
    </w:p>
    <w:p w:rsidR="003B3747" w:rsidRPr="00C32853" w:rsidRDefault="003B3747" w:rsidP="00C32853">
      <w:pPr>
        <w:autoSpaceDE w:val="0"/>
        <w:autoSpaceDN w:val="0"/>
        <w:adjustRightInd w:val="0"/>
        <w:spacing w:after="0" w:line="240" w:lineRule="auto"/>
        <w:ind w:firstLine="709"/>
        <w:jc w:val="both"/>
        <w:rPr>
          <w:rFonts w:ascii="Times New Roman" w:hAnsi="Times New Roman" w:cs="Times New Roman"/>
          <w:b/>
          <w:bCs/>
          <w:sz w:val="28"/>
          <w:szCs w:val="28"/>
          <w:highlight w:val="yellow"/>
          <w:lang w:val="uk-UA"/>
        </w:rPr>
      </w:pPr>
      <w:r w:rsidRPr="00C32853">
        <w:rPr>
          <w:rFonts w:ascii="Times New Roman" w:eastAsia="Calibri" w:hAnsi="Times New Roman" w:cs="Times New Roman"/>
          <w:sz w:val="28"/>
          <w:szCs w:val="28"/>
          <w:lang w:val="uk-UA"/>
        </w:rPr>
        <w:t xml:space="preserve">Наприклад, </w:t>
      </w:r>
      <w:r w:rsidR="00607550" w:rsidRPr="00C32853">
        <w:rPr>
          <w:rFonts w:ascii="Times New Roman" w:eastAsia="Calibri" w:hAnsi="Times New Roman" w:cs="Times New Roman"/>
          <w:sz w:val="28"/>
          <w:szCs w:val="28"/>
          <w:lang w:val="uk-UA"/>
        </w:rPr>
        <w:t xml:space="preserve">висвітлення АТО/ООС в </w:t>
      </w:r>
      <w:r w:rsidRPr="00C32853">
        <w:rPr>
          <w:rFonts w:ascii="Times New Roman" w:eastAsia="Calibri" w:hAnsi="Times New Roman" w:cs="Times New Roman"/>
          <w:sz w:val="28"/>
          <w:szCs w:val="28"/>
          <w:lang w:val="uk-UA"/>
        </w:rPr>
        <w:t>мемуарист</w:t>
      </w:r>
      <w:r w:rsidR="00607550" w:rsidRPr="00C32853">
        <w:rPr>
          <w:rFonts w:ascii="Times New Roman" w:eastAsia="Calibri" w:hAnsi="Times New Roman" w:cs="Times New Roman"/>
          <w:sz w:val="28"/>
          <w:szCs w:val="28"/>
          <w:lang w:val="uk-UA"/>
        </w:rPr>
        <w:t>иці</w:t>
      </w:r>
      <w:r w:rsidRPr="00C32853">
        <w:rPr>
          <w:rFonts w:ascii="Times New Roman" w:eastAsia="Calibri" w:hAnsi="Times New Roman" w:cs="Times New Roman"/>
          <w:sz w:val="28"/>
          <w:szCs w:val="28"/>
          <w:lang w:val="uk-UA"/>
        </w:rPr>
        <w:t xml:space="preserve">: Микола </w:t>
      </w:r>
      <w:proofErr w:type="spellStart"/>
      <w:r w:rsidRPr="00C32853">
        <w:rPr>
          <w:rFonts w:ascii="Times New Roman" w:eastAsia="Calibri" w:hAnsi="Times New Roman" w:cs="Times New Roman"/>
          <w:sz w:val="28"/>
          <w:szCs w:val="28"/>
          <w:lang w:val="uk-UA"/>
        </w:rPr>
        <w:t>Лазаревич</w:t>
      </w:r>
      <w:proofErr w:type="spellEnd"/>
      <w:r w:rsidRPr="00C32853">
        <w:rPr>
          <w:rFonts w:ascii="Times New Roman" w:eastAsia="Calibri" w:hAnsi="Times New Roman" w:cs="Times New Roman"/>
          <w:sz w:val="28"/>
          <w:szCs w:val="28"/>
          <w:lang w:val="uk-UA"/>
        </w:rPr>
        <w:t xml:space="preserve"> «Душу и </w:t>
      </w:r>
      <w:proofErr w:type="spellStart"/>
      <w:r w:rsidRPr="00C32853">
        <w:rPr>
          <w:rFonts w:ascii="Times New Roman" w:eastAsia="Calibri" w:hAnsi="Times New Roman" w:cs="Times New Roman"/>
          <w:sz w:val="28"/>
          <w:szCs w:val="28"/>
          <w:lang w:val="uk-UA"/>
        </w:rPr>
        <w:t>тело</w:t>
      </w:r>
      <w:proofErr w:type="spellEnd"/>
      <w:r w:rsidRPr="00C32853">
        <w:rPr>
          <w:rFonts w:ascii="Times New Roman" w:eastAsia="Calibri" w:hAnsi="Times New Roman" w:cs="Times New Roman"/>
          <w:sz w:val="28"/>
          <w:szCs w:val="28"/>
          <w:lang w:val="uk-UA"/>
        </w:rPr>
        <w:t xml:space="preserve"> </w:t>
      </w:r>
      <w:proofErr w:type="spellStart"/>
      <w:r w:rsidRPr="00C32853">
        <w:rPr>
          <w:rFonts w:ascii="Times New Roman" w:eastAsia="Calibri" w:hAnsi="Times New Roman" w:cs="Times New Roman"/>
          <w:sz w:val="28"/>
          <w:szCs w:val="28"/>
          <w:lang w:val="uk-UA"/>
        </w:rPr>
        <w:t>мы</w:t>
      </w:r>
      <w:proofErr w:type="spellEnd"/>
      <w:r w:rsidRPr="00C32853">
        <w:rPr>
          <w:rFonts w:ascii="Times New Roman" w:eastAsia="Calibri" w:hAnsi="Times New Roman" w:cs="Times New Roman"/>
          <w:sz w:val="28"/>
          <w:szCs w:val="28"/>
          <w:lang w:val="uk-UA"/>
        </w:rPr>
        <w:t xml:space="preserve"> </w:t>
      </w:r>
      <w:proofErr w:type="spellStart"/>
      <w:r w:rsidRPr="00C32853">
        <w:rPr>
          <w:rFonts w:ascii="Times New Roman" w:eastAsia="Calibri" w:hAnsi="Times New Roman" w:cs="Times New Roman"/>
          <w:sz w:val="28"/>
          <w:szCs w:val="28"/>
          <w:lang w:val="uk-UA"/>
        </w:rPr>
        <w:t>положим</w:t>
      </w:r>
      <w:proofErr w:type="spellEnd"/>
      <w:r w:rsidRPr="00C32853">
        <w:rPr>
          <w:rFonts w:ascii="Times New Roman" w:eastAsia="Calibri" w:hAnsi="Times New Roman" w:cs="Times New Roman"/>
          <w:sz w:val="28"/>
          <w:szCs w:val="28"/>
          <w:lang w:val="uk-UA"/>
        </w:rPr>
        <w:t xml:space="preserve"> за нашу свободу», «У вогняному кільці (оборона Луганського аеропорту)», Олександр </w:t>
      </w:r>
      <w:proofErr w:type="spellStart"/>
      <w:r w:rsidRPr="00C32853">
        <w:rPr>
          <w:rFonts w:ascii="Times New Roman" w:eastAsia="Calibri" w:hAnsi="Times New Roman" w:cs="Times New Roman"/>
          <w:sz w:val="28"/>
          <w:szCs w:val="28"/>
          <w:lang w:val="uk-UA"/>
        </w:rPr>
        <w:t>Мамалуй</w:t>
      </w:r>
      <w:proofErr w:type="spellEnd"/>
      <w:r w:rsidRPr="00C32853">
        <w:rPr>
          <w:rFonts w:ascii="Times New Roman" w:eastAsia="Calibri" w:hAnsi="Times New Roman" w:cs="Times New Roman"/>
          <w:sz w:val="28"/>
          <w:szCs w:val="28"/>
          <w:lang w:val="uk-UA"/>
        </w:rPr>
        <w:t xml:space="preserve"> «Воєнний щоденник (2014-2015)», Максим Музика «</w:t>
      </w:r>
      <w:proofErr w:type="spellStart"/>
      <w:r w:rsidRPr="00C32853">
        <w:rPr>
          <w:rFonts w:ascii="Times New Roman" w:eastAsia="Calibri" w:hAnsi="Times New Roman" w:cs="Times New Roman"/>
          <w:sz w:val="28"/>
          <w:szCs w:val="28"/>
          <w:lang w:val="uk-UA"/>
        </w:rPr>
        <w:t>Саур-могила</w:t>
      </w:r>
      <w:proofErr w:type="spellEnd"/>
      <w:r w:rsidRPr="00C32853">
        <w:rPr>
          <w:rFonts w:ascii="Times New Roman" w:eastAsia="Calibri" w:hAnsi="Times New Roman" w:cs="Times New Roman"/>
          <w:sz w:val="28"/>
          <w:szCs w:val="28"/>
          <w:lang w:val="uk-UA"/>
        </w:rPr>
        <w:t>…»</w:t>
      </w:r>
    </w:p>
    <w:p w:rsidR="00340DEE" w:rsidRPr="00C32853" w:rsidRDefault="00474EA2" w:rsidP="00C32853">
      <w:pPr>
        <w:spacing w:after="0" w:line="240" w:lineRule="auto"/>
        <w:ind w:firstLine="709"/>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Аудіов</w:t>
      </w:r>
      <w:r w:rsidR="008B63F1" w:rsidRPr="00C32853">
        <w:rPr>
          <w:rFonts w:ascii="Times New Roman" w:eastAsia="Times New Roman" w:hAnsi="Times New Roman" w:cs="Times New Roman"/>
          <w:b/>
          <w:sz w:val="28"/>
          <w:szCs w:val="28"/>
          <w:lang w:val="uk-UA" w:eastAsia="ru-RU"/>
        </w:rPr>
        <w:t>ізуальні джерела в експозиції</w:t>
      </w:r>
    </w:p>
    <w:p w:rsidR="000026DE" w:rsidRPr="00C32853" w:rsidRDefault="000026DE" w:rsidP="00C32853">
      <w:pPr>
        <w:autoSpaceDE w:val="0"/>
        <w:autoSpaceDN w:val="0"/>
        <w:adjustRightInd w:val="0"/>
        <w:spacing w:after="0" w:line="240" w:lineRule="auto"/>
        <w:ind w:firstLine="709"/>
        <w:jc w:val="both"/>
        <w:rPr>
          <w:rFonts w:ascii="Times New Roman" w:hAnsi="Times New Roman" w:cs="Times New Roman"/>
          <w:sz w:val="28"/>
          <w:szCs w:val="28"/>
          <w:lang w:val="uk-UA"/>
        </w:rPr>
      </w:pPr>
      <w:r w:rsidRPr="00C32853">
        <w:rPr>
          <w:rFonts w:ascii="Times New Roman" w:hAnsi="Times New Roman" w:cs="Times New Roman"/>
          <w:b/>
          <w:sz w:val="28"/>
          <w:szCs w:val="28"/>
          <w:lang w:val="uk-UA"/>
        </w:rPr>
        <w:t xml:space="preserve">Фотографії </w:t>
      </w:r>
      <w:r w:rsidRPr="00C32853">
        <w:rPr>
          <w:rFonts w:ascii="Times New Roman" w:hAnsi="Times New Roman" w:cs="Times New Roman"/>
          <w:sz w:val="28"/>
          <w:szCs w:val="28"/>
          <w:lang w:val="uk-UA"/>
        </w:rPr>
        <w:t>часто використовуються для аналізу й інтерпретації конкретної історичної події, процесу чи історичного явища. Може статися, що фотографії стають ледь не головним джерелом інформації про події; хоча здебільшого існують інші свідчення, до яких необхідно звертатися для того, щоб цілком зрозуміти фотографію.</w:t>
      </w:r>
      <w:r w:rsidR="00243A17" w:rsidRPr="00C32853">
        <w:rPr>
          <w:rFonts w:ascii="Times New Roman" w:hAnsi="Times New Roman" w:cs="Times New Roman"/>
          <w:sz w:val="28"/>
          <w:szCs w:val="28"/>
          <w:lang w:val="uk-UA"/>
        </w:rPr>
        <w:t xml:space="preserve"> </w:t>
      </w:r>
      <w:r w:rsidRPr="00C32853">
        <w:rPr>
          <w:rFonts w:ascii="Times New Roman" w:hAnsi="Times New Roman" w:cs="Times New Roman"/>
          <w:sz w:val="28"/>
          <w:szCs w:val="28"/>
          <w:lang w:val="uk-UA"/>
        </w:rPr>
        <w:t>Безумовно, історичні фотознімки можна якісно проаналізувати й представити тільки тоді, коли вивчати їх у певному контексті. Проте слід пам’ятати, що фотознімок є</w:t>
      </w:r>
      <w:r w:rsidR="00D2059E" w:rsidRPr="00C32853">
        <w:rPr>
          <w:rFonts w:ascii="Times New Roman" w:hAnsi="Times New Roman" w:cs="Times New Roman"/>
          <w:sz w:val="28"/>
          <w:szCs w:val="28"/>
          <w:lang w:val="uk-UA"/>
        </w:rPr>
        <w:t xml:space="preserve"> </w:t>
      </w:r>
      <w:r w:rsidRPr="00C32853">
        <w:rPr>
          <w:rFonts w:ascii="Times New Roman" w:hAnsi="Times New Roman" w:cs="Times New Roman"/>
          <w:sz w:val="28"/>
          <w:szCs w:val="28"/>
          <w:lang w:val="uk-UA"/>
        </w:rPr>
        <w:t>результатом фотографічного процесу, де основний творчий процес полягає в пошуку і виборі композиції, освітлення і моменту (або моментів) фотознімку. Такий вибір визначається умінням і навиком фотографа, а також його особистими перевагами і смаком, що характерно для будь-якого виду мистецтва.</w:t>
      </w:r>
    </w:p>
    <w:p w:rsidR="00243A17" w:rsidRPr="00C32853" w:rsidRDefault="000026DE" w:rsidP="007922FC">
      <w:pPr>
        <w:autoSpaceDE w:val="0"/>
        <w:autoSpaceDN w:val="0"/>
        <w:adjustRightInd w:val="0"/>
        <w:spacing w:after="0" w:line="240" w:lineRule="auto"/>
        <w:ind w:firstLine="709"/>
        <w:jc w:val="both"/>
        <w:rPr>
          <w:rFonts w:ascii="Times New Roman" w:hAnsi="Times New Roman" w:cs="Times New Roman"/>
          <w:sz w:val="28"/>
          <w:szCs w:val="28"/>
          <w:lang w:val="uk-UA"/>
        </w:rPr>
      </w:pPr>
      <w:r w:rsidRPr="00C32853">
        <w:rPr>
          <w:rFonts w:ascii="Times New Roman" w:hAnsi="Times New Roman" w:cs="Times New Roman"/>
          <w:sz w:val="28"/>
          <w:szCs w:val="28"/>
          <w:lang w:val="uk-UA"/>
        </w:rPr>
        <w:t xml:space="preserve">Світлини часто відбивають умовності, традиції та сподівання того історичного часу, коли вони були зроблені. Тому це слід ураховувати під час аналізу світлин. Крім того, фотографії, особливо у періодичних виданнях чи книгах піддаються ретельному добору: і фотограф, і редактори відбирають фотографії на підставі багатьох критеріїв (тогочасної актуальності, зв’язку із конкретним матеріалом чи газетним повідомленням тощо). Слід пам’ятати, що досить часто фотознімки проходять цензуру, крім того, фотографії легко піддаються корекції і зміні змісту, а часом і підробці (особливо в наш час цифрової фотографії). Аналізуючи історичні фотографії, слід також звернути увагу на мотиви фотографа і причини, через які він опинився в тому місці і </w:t>
      </w:r>
      <w:r w:rsidRPr="00C32853">
        <w:rPr>
          <w:rFonts w:ascii="Times New Roman" w:hAnsi="Times New Roman" w:cs="Times New Roman"/>
          <w:sz w:val="28"/>
          <w:szCs w:val="28"/>
          <w:lang w:val="uk-UA"/>
        </w:rPr>
        <w:lastRenderedPageBreak/>
        <w:t>зробив саме такі, а не інші знімки.</w:t>
      </w:r>
      <w:r w:rsidR="00FF66FF">
        <w:rPr>
          <w:rFonts w:ascii="Times New Roman" w:hAnsi="Times New Roman" w:cs="Times New Roman"/>
          <w:sz w:val="28"/>
          <w:szCs w:val="28"/>
          <w:lang w:val="uk-UA"/>
        </w:rPr>
        <w:t xml:space="preserve"> </w:t>
      </w:r>
      <w:r w:rsidR="00FF66FF" w:rsidRPr="00FF66FF">
        <w:rPr>
          <w:rFonts w:ascii="Times New Roman" w:hAnsi="Times New Roman" w:cs="Times New Roman"/>
          <w:b/>
          <w:sz w:val="28"/>
          <w:szCs w:val="28"/>
          <w:lang w:val="uk-UA"/>
        </w:rPr>
        <w:t>Наприклад,</w:t>
      </w:r>
      <w:r w:rsidR="00FF66FF">
        <w:rPr>
          <w:rFonts w:ascii="Times New Roman" w:hAnsi="Times New Roman" w:cs="Times New Roman"/>
          <w:sz w:val="28"/>
          <w:szCs w:val="28"/>
          <w:lang w:val="uk-UA"/>
        </w:rPr>
        <w:t xml:space="preserve"> може бути організована як тематична фотовиставка, так і використані те</w:t>
      </w:r>
      <w:r w:rsidR="007922FC">
        <w:rPr>
          <w:rFonts w:ascii="Times New Roman" w:hAnsi="Times New Roman" w:cs="Times New Roman"/>
          <w:sz w:val="28"/>
          <w:szCs w:val="28"/>
          <w:lang w:val="uk-UA"/>
        </w:rPr>
        <w:t xml:space="preserve">матичні фотографії в експозиції </w:t>
      </w:r>
      <w:r w:rsidR="007922FC" w:rsidRPr="007922FC">
        <w:rPr>
          <w:rFonts w:ascii="Times New Roman" w:hAnsi="Times New Roman" w:cs="Times New Roman"/>
          <w:bCs/>
          <w:sz w:val="28"/>
          <w:szCs w:val="28"/>
          <w:lang w:val="uk-UA"/>
        </w:rPr>
        <w:t>[5,</w:t>
      </w:r>
      <w:r w:rsidR="00FD293A">
        <w:rPr>
          <w:rFonts w:ascii="Times New Roman" w:hAnsi="Times New Roman" w:cs="Times New Roman"/>
          <w:bCs/>
          <w:sz w:val="28"/>
          <w:szCs w:val="28"/>
          <w:lang w:val="uk-UA"/>
        </w:rPr>
        <w:t xml:space="preserve"> </w:t>
      </w:r>
      <w:r w:rsidR="007922FC">
        <w:rPr>
          <w:rFonts w:ascii="Times New Roman" w:hAnsi="Times New Roman" w:cs="Times New Roman"/>
          <w:bCs/>
          <w:sz w:val="28"/>
          <w:szCs w:val="28"/>
          <w:lang w:val="uk-UA"/>
        </w:rPr>
        <w:t>52</w:t>
      </w:r>
      <w:r w:rsidR="007922FC" w:rsidRPr="007922FC">
        <w:rPr>
          <w:rFonts w:ascii="Times New Roman" w:hAnsi="Times New Roman" w:cs="Times New Roman"/>
          <w:bCs/>
          <w:sz w:val="28"/>
          <w:szCs w:val="28"/>
          <w:lang w:val="uk-UA"/>
        </w:rPr>
        <w:t>].</w:t>
      </w:r>
      <w:r w:rsidR="007922FC">
        <w:rPr>
          <w:rFonts w:ascii="Times New Roman" w:hAnsi="Times New Roman" w:cs="Times New Roman"/>
          <w:bCs/>
          <w:sz w:val="28"/>
          <w:szCs w:val="28"/>
          <w:lang w:val="uk-UA"/>
        </w:rPr>
        <w:t xml:space="preserve"> </w:t>
      </w:r>
      <w:r w:rsidR="00A9756E" w:rsidRPr="00C32853">
        <w:rPr>
          <w:rFonts w:ascii="Times New Roman" w:hAnsi="Times New Roman" w:cs="Times New Roman"/>
          <w:spacing w:val="-2"/>
          <w:sz w:val="28"/>
          <w:szCs w:val="28"/>
          <w:lang w:val="uk-UA"/>
        </w:rPr>
        <w:t xml:space="preserve">До </w:t>
      </w:r>
      <w:r w:rsidR="00FF66FF">
        <w:rPr>
          <w:rFonts w:ascii="Times New Roman" w:hAnsi="Times New Roman" w:cs="Times New Roman"/>
          <w:b/>
          <w:spacing w:val="-2"/>
          <w:sz w:val="28"/>
          <w:szCs w:val="28"/>
          <w:lang w:val="uk-UA"/>
        </w:rPr>
        <w:t xml:space="preserve">графічних засобів </w:t>
      </w:r>
      <w:r w:rsidR="00D2059E" w:rsidRPr="00C32853">
        <w:rPr>
          <w:rFonts w:ascii="Times New Roman" w:hAnsi="Times New Roman" w:cs="Times New Roman"/>
          <w:b/>
          <w:spacing w:val="-2"/>
          <w:sz w:val="28"/>
          <w:szCs w:val="28"/>
          <w:lang w:val="uk-UA"/>
        </w:rPr>
        <w:t>входять</w:t>
      </w:r>
      <w:r w:rsidR="00243A17" w:rsidRPr="00C32853">
        <w:rPr>
          <w:rFonts w:ascii="Times New Roman" w:hAnsi="Times New Roman" w:cs="Times New Roman"/>
          <w:sz w:val="28"/>
          <w:szCs w:val="28"/>
          <w:lang w:val="uk-UA"/>
        </w:rPr>
        <w:t xml:space="preserve"> історичні карти, схеми, локальні схематичні плани, графіки і діаграми. Ці засоби відбивають кількісні і якісні сторони історичного процесу, розміщення історичних фактів у просторі, істотні ознаки ф</w:t>
      </w:r>
      <w:r w:rsidR="00FF66FF">
        <w:rPr>
          <w:rFonts w:ascii="Times New Roman" w:hAnsi="Times New Roman" w:cs="Times New Roman"/>
          <w:sz w:val="28"/>
          <w:szCs w:val="28"/>
          <w:lang w:val="uk-UA"/>
        </w:rPr>
        <w:t>актів,</w:t>
      </w:r>
      <w:r w:rsidR="00FD293A">
        <w:rPr>
          <w:rFonts w:ascii="Times New Roman" w:hAnsi="Times New Roman" w:cs="Times New Roman"/>
          <w:sz w:val="28"/>
          <w:szCs w:val="28"/>
          <w:lang w:val="uk-UA"/>
        </w:rPr>
        <w:t xml:space="preserve"> </w:t>
      </w:r>
      <w:r w:rsidR="00FF66FF">
        <w:rPr>
          <w:rFonts w:ascii="Times New Roman" w:hAnsi="Times New Roman" w:cs="Times New Roman"/>
          <w:sz w:val="28"/>
          <w:szCs w:val="28"/>
          <w:lang w:val="uk-UA"/>
        </w:rPr>
        <w:t>їх причинно-наслідкові зв</w:t>
      </w:r>
      <w:r w:rsidR="00FF66FF" w:rsidRPr="00C32853">
        <w:rPr>
          <w:rFonts w:ascii="Times New Roman" w:hAnsi="Times New Roman" w:cs="Times New Roman"/>
          <w:sz w:val="28"/>
          <w:szCs w:val="28"/>
          <w:lang w:val="uk-UA"/>
        </w:rPr>
        <w:t>’язки</w:t>
      </w:r>
      <w:r w:rsidR="00243A17" w:rsidRPr="00C32853">
        <w:rPr>
          <w:rFonts w:ascii="Times New Roman" w:hAnsi="Times New Roman" w:cs="Times New Roman"/>
          <w:sz w:val="28"/>
          <w:szCs w:val="28"/>
          <w:lang w:val="uk-UA"/>
        </w:rPr>
        <w:t xml:space="preserve"> і закономірності.</w:t>
      </w:r>
    </w:p>
    <w:p w:rsidR="00243A17" w:rsidRPr="00C32853" w:rsidRDefault="00243A17" w:rsidP="00C32853">
      <w:pPr>
        <w:shd w:val="clear" w:color="auto" w:fill="FFFFFF"/>
        <w:spacing w:after="0" w:line="240" w:lineRule="auto"/>
        <w:ind w:firstLine="709"/>
        <w:jc w:val="both"/>
        <w:rPr>
          <w:rFonts w:ascii="Times New Roman" w:eastAsia="Times New Roman" w:hAnsi="Times New Roman" w:cs="Times New Roman"/>
          <w:spacing w:val="-2"/>
          <w:sz w:val="28"/>
          <w:szCs w:val="28"/>
          <w:lang w:val="uk-UA" w:eastAsia="ru-RU"/>
        </w:rPr>
      </w:pPr>
      <w:r w:rsidRPr="00C32853">
        <w:rPr>
          <w:rFonts w:ascii="Times New Roman" w:hAnsi="Times New Roman" w:cs="Times New Roman"/>
          <w:sz w:val="28"/>
          <w:szCs w:val="28"/>
          <w:lang w:val="uk-UA"/>
        </w:rPr>
        <w:t xml:space="preserve">Зокрема, </w:t>
      </w:r>
      <w:r w:rsidRPr="00C32853">
        <w:rPr>
          <w:rFonts w:ascii="Times New Roman" w:eastAsia="Times New Roman" w:hAnsi="Times New Roman" w:cs="Times New Roman"/>
          <w:i/>
          <w:iCs/>
          <w:sz w:val="28"/>
          <w:szCs w:val="28"/>
          <w:lang w:val="uk-UA" w:eastAsia="ru-RU"/>
        </w:rPr>
        <w:t xml:space="preserve">історичні карти </w:t>
      </w:r>
      <w:r w:rsidRPr="00C32853">
        <w:rPr>
          <w:rFonts w:ascii="Times New Roman" w:eastAsia="Times New Roman" w:hAnsi="Times New Roman" w:cs="Times New Roman"/>
          <w:sz w:val="28"/>
          <w:szCs w:val="28"/>
          <w:lang w:val="uk-UA" w:eastAsia="ru-RU"/>
        </w:rPr>
        <w:t xml:space="preserve">створюються на географічній основі і є зменшеним узагальненим образно-знаковим зображенням історичних подій </w:t>
      </w:r>
      <w:r w:rsidRPr="00C32853">
        <w:rPr>
          <w:rFonts w:ascii="Times New Roman" w:eastAsia="Times New Roman" w:hAnsi="Times New Roman" w:cs="Times New Roman"/>
          <w:spacing w:val="-2"/>
          <w:sz w:val="28"/>
          <w:szCs w:val="28"/>
          <w:lang w:val="uk-UA" w:eastAsia="ru-RU"/>
        </w:rPr>
        <w:t>чи періодів. Зображення демонстру</w:t>
      </w:r>
      <w:r w:rsidR="004A44AF">
        <w:rPr>
          <w:rFonts w:ascii="Times New Roman" w:eastAsia="Times New Roman" w:hAnsi="Times New Roman" w:cs="Times New Roman"/>
          <w:spacing w:val="-2"/>
          <w:sz w:val="28"/>
          <w:szCs w:val="28"/>
          <w:lang w:val="uk-UA" w:eastAsia="ru-RU"/>
        </w:rPr>
        <w:t>ються на площині у певному масш</w:t>
      </w:r>
      <w:r w:rsidRPr="00C32853">
        <w:rPr>
          <w:rFonts w:ascii="Times New Roman" w:eastAsia="Times New Roman" w:hAnsi="Times New Roman" w:cs="Times New Roman"/>
          <w:spacing w:val="-2"/>
          <w:sz w:val="28"/>
          <w:szCs w:val="28"/>
          <w:lang w:val="uk-UA" w:eastAsia="ru-RU"/>
        </w:rPr>
        <w:t>табі з урахуванн</w:t>
      </w:r>
      <w:r w:rsidR="00FF66FF">
        <w:rPr>
          <w:rFonts w:ascii="Times New Roman" w:eastAsia="Times New Roman" w:hAnsi="Times New Roman" w:cs="Times New Roman"/>
          <w:spacing w:val="-2"/>
          <w:sz w:val="28"/>
          <w:szCs w:val="28"/>
          <w:lang w:val="uk-UA" w:eastAsia="ru-RU"/>
        </w:rPr>
        <w:t>ям просторового розташування об</w:t>
      </w:r>
      <w:r w:rsidR="00FF66FF" w:rsidRPr="00C32853">
        <w:rPr>
          <w:rFonts w:ascii="Times New Roman" w:eastAsia="Times New Roman" w:hAnsi="Times New Roman" w:cs="Times New Roman"/>
          <w:spacing w:val="-2"/>
          <w:sz w:val="28"/>
          <w:szCs w:val="28"/>
          <w:lang w:val="uk-UA" w:eastAsia="ru-RU"/>
        </w:rPr>
        <w:t>’єктів</w:t>
      </w:r>
      <w:r w:rsidR="00945924">
        <w:rPr>
          <w:rFonts w:ascii="Times New Roman" w:eastAsia="Times New Roman" w:hAnsi="Times New Roman" w:cs="Times New Roman"/>
          <w:spacing w:val="-2"/>
          <w:sz w:val="28"/>
          <w:szCs w:val="28"/>
          <w:lang w:val="uk-UA" w:eastAsia="ru-RU"/>
        </w:rPr>
        <w:t>. Можна виділити узагальнюючі</w:t>
      </w:r>
      <w:r w:rsidRPr="00C32853">
        <w:rPr>
          <w:rFonts w:ascii="Times New Roman" w:eastAsia="Times New Roman" w:hAnsi="Times New Roman" w:cs="Times New Roman"/>
          <w:spacing w:val="-2"/>
          <w:sz w:val="28"/>
          <w:szCs w:val="28"/>
          <w:lang w:val="uk-UA" w:eastAsia="ru-RU"/>
        </w:rPr>
        <w:t xml:space="preserve"> та тематичні карти, карти-схеми. </w:t>
      </w:r>
      <w:r w:rsidRPr="00C32853">
        <w:rPr>
          <w:rFonts w:ascii="Times New Roman" w:eastAsia="Times New Roman" w:hAnsi="Times New Roman" w:cs="Times New Roman"/>
          <w:b/>
          <w:spacing w:val="-2"/>
          <w:sz w:val="28"/>
          <w:szCs w:val="28"/>
          <w:lang w:val="uk-UA" w:eastAsia="ru-RU"/>
        </w:rPr>
        <w:t>Наприклад,</w:t>
      </w:r>
      <w:r w:rsidRPr="00C32853">
        <w:rPr>
          <w:rFonts w:ascii="Times New Roman" w:eastAsia="Times New Roman" w:hAnsi="Times New Roman" w:cs="Times New Roman"/>
          <w:spacing w:val="-2"/>
          <w:sz w:val="28"/>
          <w:szCs w:val="28"/>
          <w:lang w:val="uk-UA" w:eastAsia="ru-RU"/>
        </w:rPr>
        <w:t xml:space="preserve"> карта-схема окупації українських територій у 2014 – 2020 рр. </w:t>
      </w:r>
    </w:p>
    <w:p w:rsidR="00243A17" w:rsidRPr="00C32853" w:rsidRDefault="00243A17" w:rsidP="00C32853">
      <w:pPr>
        <w:spacing w:after="0" w:line="240" w:lineRule="auto"/>
        <w:ind w:firstLine="709"/>
        <w:jc w:val="both"/>
        <w:rPr>
          <w:rFonts w:ascii="Times New Roman" w:hAnsi="Times New Roman" w:cs="Times New Roman"/>
          <w:spacing w:val="-1"/>
          <w:sz w:val="28"/>
          <w:szCs w:val="28"/>
          <w:lang w:val="uk-UA"/>
        </w:rPr>
      </w:pPr>
      <w:r w:rsidRPr="00C32853">
        <w:rPr>
          <w:rFonts w:ascii="Times New Roman" w:hAnsi="Times New Roman" w:cs="Times New Roman"/>
          <w:sz w:val="28"/>
          <w:szCs w:val="28"/>
          <w:lang w:val="uk-UA"/>
        </w:rPr>
        <w:t xml:space="preserve">Під </w:t>
      </w:r>
      <w:r w:rsidRPr="00C32853">
        <w:rPr>
          <w:rFonts w:ascii="Times New Roman" w:hAnsi="Times New Roman" w:cs="Times New Roman"/>
          <w:i/>
          <w:iCs/>
          <w:sz w:val="28"/>
          <w:szCs w:val="28"/>
          <w:lang w:val="uk-UA"/>
        </w:rPr>
        <w:t xml:space="preserve">схемою </w:t>
      </w:r>
      <w:r w:rsidRPr="00C32853">
        <w:rPr>
          <w:rFonts w:ascii="Times New Roman" w:hAnsi="Times New Roman" w:cs="Times New Roman"/>
          <w:sz w:val="28"/>
          <w:szCs w:val="28"/>
          <w:lang w:val="uk-UA"/>
        </w:rPr>
        <w:t xml:space="preserve">розуміють креслення, що відображає суттєві ознаки, зв'язки і відносини історичних явищ. Вони використовуються для наочного порівняння явищ, що вивчаються, показу тенденцій їхнього </w:t>
      </w:r>
      <w:r w:rsidRPr="00C32853">
        <w:rPr>
          <w:rFonts w:ascii="Times New Roman" w:hAnsi="Times New Roman" w:cs="Times New Roman"/>
          <w:spacing w:val="-1"/>
          <w:sz w:val="28"/>
          <w:szCs w:val="28"/>
          <w:lang w:val="uk-UA"/>
        </w:rPr>
        <w:t>розвитку, а також для узагальнення і систематизації</w:t>
      </w:r>
      <w:r w:rsidR="00945924">
        <w:rPr>
          <w:rFonts w:ascii="Times New Roman" w:hAnsi="Times New Roman" w:cs="Times New Roman"/>
          <w:spacing w:val="-1"/>
          <w:sz w:val="28"/>
          <w:szCs w:val="28"/>
          <w:lang w:val="uk-UA"/>
        </w:rPr>
        <w:t xml:space="preserve"> історичних знань. Виправданим</w:t>
      </w:r>
      <w:r w:rsidRPr="00C32853">
        <w:rPr>
          <w:rFonts w:ascii="Times New Roman" w:hAnsi="Times New Roman" w:cs="Times New Roman"/>
          <w:spacing w:val="-1"/>
          <w:sz w:val="28"/>
          <w:szCs w:val="28"/>
          <w:lang w:val="uk-UA"/>
        </w:rPr>
        <w:t xml:space="preserve"> є використання в експозиції, </w:t>
      </w:r>
      <w:r w:rsidRPr="00C32853">
        <w:rPr>
          <w:rFonts w:ascii="Times New Roman" w:hAnsi="Times New Roman" w:cs="Times New Roman"/>
          <w:b/>
          <w:spacing w:val="-1"/>
          <w:sz w:val="28"/>
          <w:szCs w:val="28"/>
          <w:lang w:val="uk-UA"/>
        </w:rPr>
        <w:t xml:space="preserve">наприклад, </w:t>
      </w:r>
      <w:r w:rsidRPr="00C32853">
        <w:rPr>
          <w:rFonts w:ascii="Times New Roman" w:hAnsi="Times New Roman" w:cs="Times New Roman"/>
          <w:i/>
          <w:spacing w:val="-1"/>
          <w:sz w:val="28"/>
          <w:szCs w:val="28"/>
          <w:lang w:val="uk-UA"/>
        </w:rPr>
        <w:t xml:space="preserve">діаграм </w:t>
      </w:r>
      <w:r w:rsidRPr="00C32853">
        <w:rPr>
          <w:rFonts w:ascii="Times New Roman" w:hAnsi="Times New Roman" w:cs="Times New Roman"/>
          <w:spacing w:val="-1"/>
          <w:sz w:val="28"/>
          <w:szCs w:val="28"/>
          <w:lang w:val="uk-UA"/>
        </w:rPr>
        <w:t>для демонстрації економічного розвитку, результатів політичних виборів.</w:t>
      </w:r>
    </w:p>
    <w:p w:rsidR="00243A17" w:rsidRPr="00C32853" w:rsidRDefault="00945924" w:rsidP="00C32853">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i/>
          <w:iCs/>
          <w:spacing w:val="-1"/>
          <w:sz w:val="28"/>
          <w:szCs w:val="28"/>
          <w:lang w:val="uk-UA" w:eastAsia="ru-RU"/>
        </w:rPr>
        <w:t>Таблиці –</w:t>
      </w:r>
      <w:r w:rsidR="00243A17" w:rsidRPr="00C32853">
        <w:rPr>
          <w:rFonts w:ascii="Times New Roman" w:eastAsia="Times New Roman" w:hAnsi="Times New Roman" w:cs="Times New Roman"/>
          <w:i/>
          <w:iCs/>
          <w:spacing w:val="-1"/>
          <w:sz w:val="28"/>
          <w:szCs w:val="28"/>
          <w:lang w:val="uk-UA" w:eastAsia="ru-RU"/>
        </w:rPr>
        <w:t xml:space="preserve"> </w:t>
      </w:r>
      <w:r w:rsidR="00243A17" w:rsidRPr="00C32853">
        <w:rPr>
          <w:rFonts w:ascii="Times New Roman" w:eastAsia="Times New Roman" w:hAnsi="Times New Roman" w:cs="Times New Roman"/>
          <w:spacing w:val="-1"/>
          <w:sz w:val="28"/>
          <w:szCs w:val="28"/>
          <w:lang w:val="uk-UA" w:eastAsia="ru-RU"/>
        </w:rPr>
        <w:t xml:space="preserve">наступний вид графічної наочності, </w:t>
      </w:r>
      <w:r>
        <w:rPr>
          <w:rFonts w:ascii="Times New Roman" w:eastAsia="Times New Roman" w:hAnsi="Times New Roman" w:cs="Times New Roman"/>
          <w:spacing w:val="-1"/>
          <w:sz w:val="28"/>
          <w:szCs w:val="28"/>
          <w:lang w:val="uk-UA" w:eastAsia="ru-RU"/>
        </w:rPr>
        <w:t xml:space="preserve">який </w:t>
      </w:r>
      <w:r w:rsidR="00243A17" w:rsidRPr="00C32853">
        <w:rPr>
          <w:rFonts w:ascii="Times New Roman" w:eastAsia="Times New Roman" w:hAnsi="Times New Roman" w:cs="Times New Roman"/>
          <w:spacing w:val="-1"/>
          <w:sz w:val="28"/>
          <w:szCs w:val="28"/>
          <w:lang w:val="uk-UA" w:eastAsia="ru-RU"/>
        </w:rPr>
        <w:t>міст</w:t>
      </w:r>
      <w:r>
        <w:rPr>
          <w:rFonts w:ascii="Times New Roman" w:eastAsia="Times New Roman" w:hAnsi="Times New Roman" w:cs="Times New Roman"/>
          <w:spacing w:val="-1"/>
          <w:sz w:val="28"/>
          <w:szCs w:val="28"/>
          <w:lang w:val="uk-UA" w:eastAsia="ru-RU"/>
        </w:rPr>
        <w:t>ить пере</w:t>
      </w:r>
      <w:r w:rsidR="00243A17" w:rsidRPr="00C32853">
        <w:rPr>
          <w:rFonts w:ascii="Times New Roman" w:eastAsia="Times New Roman" w:hAnsi="Times New Roman" w:cs="Times New Roman"/>
          <w:spacing w:val="-1"/>
          <w:sz w:val="28"/>
          <w:szCs w:val="28"/>
          <w:lang w:val="uk-UA" w:eastAsia="ru-RU"/>
        </w:rPr>
        <w:t xml:space="preserve">лік цифрових даних або яких-небудь інших відомостей, розташованих </w:t>
      </w:r>
      <w:r w:rsidR="00243A17" w:rsidRPr="00C32853">
        <w:rPr>
          <w:rFonts w:ascii="Times New Roman" w:eastAsia="Times New Roman" w:hAnsi="Times New Roman" w:cs="Times New Roman"/>
          <w:sz w:val="28"/>
          <w:szCs w:val="28"/>
          <w:lang w:val="uk-UA" w:eastAsia="ru-RU"/>
        </w:rPr>
        <w:t xml:space="preserve">у визначеному порядку по графах. Можуть бути використані: </w:t>
      </w:r>
      <w:r w:rsidR="00243A17" w:rsidRPr="00C32853">
        <w:rPr>
          <w:rFonts w:ascii="Times New Roman" w:eastAsia="Times New Roman" w:hAnsi="Times New Roman" w:cs="Times New Roman"/>
          <w:i/>
          <w:iCs/>
          <w:spacing w:val="-1"/>
          <w:sz w:val="28"/>
          <w:szCs w:val="28"/>
          <w:lang w:val="uk-UA" w:eastAsia="ru-RU"/>
        </w:rPr>
        <w:t>хронологічні таблиці</w:t>
      </w:r>
      <w:r w:rsidR="008608C7">
        <w:rPr>
          <w:rFonts w:ascii="Times New Roman" w:eastAsia="Times New Roman" w:hAnsi="Times New Roman" w:cs="Times New Roman"/>
          <w:i/>
          <w:iCs/>
          <w:spacing w:val="-1"/>
          <w:sz w:val="28"/>
          <w:szCs w:val="28"/>
          <w:lang w:val="uk-UA" w:eastAsia="ru-RU"/>
        </w:rPr>
        <w:t xml:space="preserve">, </w:t>
      </w:r>
      <w:r w:rsidR="008608C7" w:rsidRPr="008608C7">
        <w:rPr>
          <w:rFonts w:ascii="Times New Roman" w:eastAsia="Times New Roman" w:hAnsi="Times New Roman" w:cs="Times New Roman"/>
          <w:iCs/>
          <w:spacing w:val="-1"/>
          <w:sz w:val="28"/>
          <w:szCs w:val="28"/>
          <w:lang w:val="uk-UA" w:eastAsia="ru-RU"/>
        </w:rPr>
        <w:t>котрі</w:t>
      </w:r>
      <w:r w:rsidR="00243A17" w:rsidRPr="00C32853">
        <w:rPr>
          <w:rFonts w:ascii="Times New Roman" w:eastAsia="Times New Roman" w:hAnsi="Times New Roman" w:cs="Times New Roman"/>
          <w:i/>
          <w:iCs/>
          <w:spacing w:val="-1"/>
          <w:sz w:val="28"/>
          <w:szCs w:val="28"/>
          <w:lang w:val="uk-UA" w:eastAsia="ru-RU"/>
        </w:rPr>
        <w:t xml:space="preserve"> </w:t>
      </w:r>
      <w:r w:rsidR="00243A17" w:rsidRPr="00C32853">
        <w:rPr>
          <w:rFonts w:ascii="Times New Roman" w:eastAsia="Times New Roman" w:hAnsi="Times New Roman" w:cs="Times New Roman"/>
          <w:spacing w:val="-1"/>
          <w:sz w:val="28"/>
          <w:szCs w:val="28"/>
          <w:lang w:val="uk-UA" w:eastAsia="ru-RU"/>
        </w:rPr>
        <w:t xml:space="preserve">групують факти на основі часових відносин </w:t>
      </w:r>
      <w:r w:rsidR="00243A17" w:rsidRPr="00C32853">
        <w:rPr>
          <w:rFonts w:ascii="Times New Roman" w:eastAsia="Times New Roman" w:hAnsi="Times New Roman" w:cs="Times New Roman"/>
          <w:sz w:val="28"/>
          <w:szCs w:val="28"/>
          <w:lang w:val="uk-UA" w:eastAsia="ru-RU"/>
        </w:rPr>
        <w:t xml:space="preserve">між ними, відбивають послідовність (календар) подій; </w:t>
      </w:r>
      <w:r w:rsidR="00243A17" w:rsidRPr="00C32853">
        <w:rPr>
          <w:rFonts w:ascii="Times New Roman" w:eastAsia="Times New Roman" w:hAnsi="Times New Roman" w:cs="Times New Roman"/>
          <w:i/>
          <w:iCs/>
          <w:spacing w:val="-2"/>
          <w:sz w:val="28"/>
          <w:szCs w:val="28"/>
          <w:lang w:val="uk-UA" w:eastAsia="ru-RU"/>
        </w:rPr>
        <w:t>синхроністичні таблиці</w:t>
      </w:r>
      <w:r w:rsidR="008608C7">
        <w:rPr>
          <w:rFonts w:ascii="Times New Roman" w:eastAsia="Times New Roman" w:hAnsi="Times New Roman" w:cs="Times New Roman"/>
          <w:i/>
          <w:iCs/>
          <w:spacing w:val="-2"/>
          <w:sz w:val="28"/>
          <w:szCs w:val="28"/>
          <w:lang w:val="uk-UA" w:eastAsia="ru-RU"/>
        </w:rPr>
        <w:t xml:space="preserve">, </w:t>
      </w:r>
      <w:r w:rsidR="008608C7" w:rsidRPr="008608C7">
        <w:rPr>
          <w:rFonts w:ascii="Times New Roman" w:eastAsia="Times New Roman" w:hAnsi="Times New Roman" w:cs="Times New Roman"/>
          <w:iCs/>
          <w:spacing w:val="-2"/>
          <w:sz w:val="28"/>
          <w:szCs w:val="28"/>
          <w:lang w:val="uk-UA" w:eastAsia="ru-RU"/>
        </w:rPr>
        <w:t>які</w:t>
      </w:r>
      <w:r w:rsidR="00243A17" w:rsidRPr="008608C7">
        <w:rPr>
          <w:rFonts w:ascii="Times New Roman" w:eastAsia="Times New Roman" w:hAnsi="Times New Roman" w:cs="Times New Roman"/>
          <w:iCs/>
          <w:spacing w:val="-2"/>
          <w:sz w:val="28"/>
          <w:szCs w:val="28"/>
          <w:lang w:val="uk-UA" w:eastAsia="ru-RU"/>
        </w:rPr>
        <w:t xml:space="preserve"> </w:t>
      </w:r>
      <w:r w:rsidR="00243A17" w:rsidRPr="00C32853">
        <w:rPr>
          <w:rFonts w:ascii="Times New Roman" w:eastAsia="Times New Roman" w:hAnsi="Times New Roman" w:cs="Times New Roman"/>
          <w:spacing w:val="-2"/>
          <w:sz w:val="28"/>
          <w:szCs w:val="28"/>
          <w:lang w:val="uk-UA" w:eastAsia="ru-RU"/>
        </w:rPr>
        <w:t xml:space="preserve">відбивають «горизонтальні» часові зв’язки  між подіями і явищами, тобто фіксують події, що відбувались у різних </w:t>
      </w:r>
      <w:r w:rsidR="00243A17" w:rsidRPr="00C32853">
        <w:rPr>
          <w:rFonts w:ascii="Times New Roman" w:eastAsia="Times New Roman" w:hAnsi="Times New Roman" w:cs="Times New Roman"/>
          <w:sz w:val="28"/>
          <w:szCs w:val="28"/>
          <w:lang w:val="uk-UA" w:eastAsia="ru-RU"/>
        </w:rPr>
        <w:t xml:space="preserve">місцях в один і той самий час; </w:t>
      </w:r>
      <w:r w:rsidR="00243A17" w:rsidRPr="00C32853">
        <w:rPr>
          <w:rFonts w:ascii="Times New Roman" w:eastAsia="Times New Roman" w:hAnsi="Times New Roman" w:cs="Times New Roman"/>
          <w:i/>
          <w:sz w:val="28"/>
          <w:szCs w:val="28"/>
          <w:lang w:val="uk-UA" w:eastAsia="ru-RU"/>
        </w:rPr>
        <w:t>т</w:t>
      </w:r>
      <w:r w:rsidR="00243A17" w:rsidRPr="00C32853">
        <w:rPr>
          <w:rFonts w:ascii="Times New Roman" w:eastAsia="Times New Roman" w:hAnsi="Times New Roman" w:cs="Times New Roman"/>
          <w:i/>
          <w:iCs/>
          <w:sz w:val="28"/>
          <w:szCs w:val="28"/>
          <w:lang w:val="uk-UA" w:eastAsia="ru-RU"/>
        </w:rPr>
        <w:t xml:space="preserve">ематичні таблиці, </w:t>
      </w:r>
      <w:r w:rsidR="00243A17" w:rsidRPr="008608C7">
        <w:rPr>
          <w:rFonts w:ascii="Times New Roman" w:eastAsia="Times New Roman" w:hAnsi="Times New Roman" w:cs="Times New Roman"/>
          <w:iCs/>
          <w:sz w:val="28"/>
          <w:szCs w:val="28"/>
          <w:lang w:val="uk-UA" w:eastAsia="ru-RU"/>
        </w:rPr>
        <w:t>що</w:t>
      </w:r>
      <w:r w:rsidR="00243A17" w:rsidRPr="00C32853">
        <w:rPr>
          <w:rFonts w:ascii="Times New Roman" w:eastAsia="Times New Roman" w:hAnsi="Times New Roman" w:cs="Times New Roman"/>
          <w:i/>
          <w:iCs/>
          <w:sz w:val="28"/>
          <w:szCs w:val="28"/>
          <w:lang w:val="uk-UA" w:eastAsia="ru-RU"/>
        </w:rPr>
        <w:t xml:space="preserve"> </w:t>
      </w:r>
      <w:r w:rsidR="00243A17" w:rsidRPr="00C32853">
        <w:rPr>
          <w:rFonts w:ascii="Times New Roman" w:eastAsia="Times New Roman" w:hAnsi="Times New Roman" w:cs="Times New Roman"/>
          <w:sz w:val="28"/>
          <w:szCs w:val="28"/>
          <w:lang w:val="uk-UA" w:eastAsia="ru-RU"/>
        </w:rPr>
        <w:t xml:space="preserve">містять однорідні факти, наприклад війни чи повстання, наукові відкриття </w:t>
      </w:r>
      <w:r w:rsidR="00781857">
        <w:rPr>
          <w:rFonts w:ascii="Times New Roman" w:eastAsia="Times New Roman" w:hAnsi="Times New Roman" w:cs="Times New Roman"/>
          <w:sz w:val="28"/>
          <w:szCs w:val="28"/>
          <w:lang w:val="uk-UA" w:eastAsia="ru-RU"/>
        </w:rPr>
        <w:t>та ін.</w:t>
      </w:r>
      <w:r w:rsidR="00243A17" w:rsidRPr="00C32853">
        <w:rPr>
          <w:rFonts w:ascii="Times New Roman" w:eastAsia="Times New Roman" w:hAnsi="Times New Roman" w:cs="Times New Roman"/>
          <w:sz w:val="28"/>
          <w:szCs w:val="28"/>
          <w:lang w:val="uk-UA" w:eastAsia="ru-RU"/>
        </w:rPr>
        <w:t>, п</w:t>
      </w:r>
      <w:r w:rsidR="00243A17" w:rsidRPr="00C32853">
        <w:rPr>
          <w:rFonts w:ascii="Times New Roman" w:eastAsia="Times New Roman" w:hAnsi="Times New Roman" w:cs="Times New Roman"/>
          <w:i/>
          <w:iCs/>
          <w:spacing w:val="-4"/>
          <w:sz w:val="28"/>
          <w:szCs w:val="28"/>
          <w:lang w:val="uk-UA" w:eastAsia="ru-RU"/>
        </w:rPr>
        <w:t xml:space="preserve">орівняльні таблиці, </w:t>
      </w:r>
      <w:r w:rsidR="008608C7" w:rsidRPr="008608C7">
        <w:rPr>
          <w:rFonts w:ascii="Times New Roman" w:eastAsia="Times New Roman" w:hAnsi="Times New Roman" w:cs="Times New Roman"/>
          <w:iCs/>
          <w:spacing w:val="-4"/>
          <w:sz w:val="28"/>
          <w:szCs w:val="28"/>
          <w:lang w:val="uk-UA" w:eastAsia="ru-RU"/>
        </w:rPr>
        <w:t xml:space="preserve">котрі </w:t>
      </w:r>
      <w:r w:rsidR="00243A17" w:rsidRPr="00C32853">
        <w:rPr>
          <w:rFonts w:ascii="Times New Roman" w:eastAsia="Times New Roman" w:hAnsi="Times New Roman" w:cs="Times New Roman"/>
          <w:spacing w:val="-4"/>
          <w:sz w:val="28"/>
          <w:szCs w:val="28"/>
          <w:lang w:val="uk-UA" w:eastAsia="ru-RU"/>
        </w:rPr>
        <w:t>виокремлюючи суттєві порівняльні ознаки істо</w:t>
      </w:r>
      <w:r w:rsidR="00243A17" w:rsidRPr="00C32853">
        <w:rPr>
          <w:rFonts w:ascii="Times New Roman" w:eastAsia="Times New Roman" w:hAnsi="Times New Roman" w:cs="Times New Roman"/>
          <w:sz w:val="28"/>
          <w:szCs w:val="28"/>
          <w:lang w:val="uk-UA" w:eastAsia="ru-RU"/>
        </w:rPr>
        <w:t>ричних явищ, аналогічні чи протилежні, сприяють виявленню відно</w:t>
      </w:r>
      <w:r w:rsidR="00243A17" w:rsidRPr="00C32853">
        <w:rPr>
          <w:rFonts w:ascii="Times New Roman" w:eastAsia="Times New Roman" w:hAnsi="Times New Roman" w:cs="Times New Roman"/>
          <w:spacing w:val="-1"/>
          <w:sz w:val="28"/>
          <w:szCs w:val="28"/>
          <w:lang w:val="uk-UA" w:eastAsia="ru-RU"/>
        </w:rPr>
        <w:t xml:space="preserve">син подібності і відмінності між ними; </w:t>
      </w:r>
      <w:r w:rsidR="00243A17" w:rsidRPr="00C32853">
        <w:rPr>
          <w:rFonts w:ascii="Times New Roman" w:eastAsia="Times New Roman" w:hAnsi="Times New Roman" w:cs="Times New Roman"/>
          <w:i/>
          <w:iCs/>
          <w:spacing w:val="-1"/>
          <w:sz w:val="28"/>
          <w:szCs w:val="28"/>
          <w:lang w:val="uk-UA" w:eastAsia="ru-RU"/>
        </w:rPr>
        <w:t>таблиці розвитку</w:t>
      </w:r>
      <w:r w:rsidR="00781857">
        <w:rPr>
          <w:rFonts w:ascii="Times New Roman" w:eastAsia="Times New Roman" w:hAnsi="Times New Roman" w:cs="Times New Roman"/>
          <w:i/>
          <w:iCs/>
          <w:spacing w:val="-1"/>
          <w:sz w:val="28"/>
          <w:szCs w:val="28"/>
          <w:lang w:val="uk-UA" w:eastAsia="ru-RU"/>
        </w:rPr>
        <w:t xml:space="preserve">, </w:t>
      </w:r>
      <w:r w:rsidR="00781857" w:rsidRPr="00781857">
        <w:rPr>
          <w:rFonts w:ascii="Times New Roman" w:eastAsia="Times New Roman" w:hAnsi="Times New Roman" w:cs="Times New Roman"/>
          <w:iCs/>
          <w:spacing w:val="-1"/>
          <w:sz w:val="28"/>
          <w:szCs w:val="28"/>
          <w:lang w:val="uk-UA" w:eastAsia="ru-RU"/>
        </w:rPr>
        <w:t>які</w:t>
      </w:r>
      <w:r w:rsidR="00243A17" w:rsidRPr="00781857">
        <w:rPr>
          <w:rFonts w:ascii="Times New Roman" w:eastAsia="Times New Roman" w:hAnsi="Times New Roman" w:cs="Times New Roman"/>
          <w:iCs/>
          <w:spacing w:val="-1"/>
          <w:sz w:val="28"/>
          <w:szCs w:val="28"/>
          <w:lang w:val="uk-UA" w:eastAsia="ru-RU"/>
        </w:rPr>
        <w:t xml:space="preserve"> </w:t>
      </w:r>
      <w:r w:rsidR="00243A17" w:rsidRPr="00781857">
        <w:rPr>
          <w:rFonts w:ascii="Times New Roman" w:eastAsia="Times New Roman" w:hAnsi="Times New Roman" w:cs="Times New Roman"/>
          <w:spacing w:val="-1"/>
          <w:sz w:val="28"/>
          <w:szCs w:val="28"/>
          <w:lang w:val="uk-UA" w:eastAsia="ru-RU"/>
        </w:rPr>
        <w:t>виявляють</w:t>
      </w:r>
      <w:r w:rsidR="00243A17" w:rsidRPr="00C32853">
        <w:rPr>
          <w:rFonts w:ascii="Times New Roman" w:eastAsia="Times New Roman" w:hAnsi="Times New Roman" w:cs="Times New Roman"/>
          <w:spacing w:val="-1"/>
          <w:sz w:val="28"/>
          <w:szCs w:val="28"/>
          <w:lang w:val="uk-UA" w:eastAsia="ru-RU"/>
        </w:rPr>
        <w:t xml:space="preserve"> якісні чи кількісні зміни, динаміку </w:t>
      </w:r>
      <w:r w:rsidR="004A44AF">
        <w:rPr>
          <w:rFonts w:ascii="Times New Roman" w:eastAsia="Times New Roman" w:hAnsi="Times New Roman" w:cs="Times New Roman"/>
          <w:sz w:val="28"/>
          <w:szCs w:val="28"/>
          <w:lang w:val="uk-UA" w:eastAsia="ru-RU"/>
        </w:rPr>
        <w:t>окремих історичних явищ</w:t>
      </w:r>
      <w:r w:rsidR="004A44AF" w:rsidRPr="004A44AF">
        <w:rPr>
          <w:rFonts w:ascii="Times New Roman" w:hAnsi="Times New Roman" w:cs="Times New Roman"/>
          <w:bCs/>
          <w:sz w:val="28"/>
          <w:szCs w:val="28"/>
          <w:lang w:val="uk-UA"/>
        </w:rPr>
        <w:t xml:space="preserve"> </w:t>
      </w:r>
      <w:r w:rsidR="004A44AF" w:rsidRPr="007922FC">
        <w:rPr>
          <w:rFonts w:ascii="Times New Roman" w:hAnsi="Times New Roman" w:cs="Times New Roman"/>
          <w:bCs/>
          <w:sz w:val="28"/>
          <w:szCs w:val="28"/>
          <w:lang w:val="uk-UA"/>
        </w:rPr>
        <w:t>[</w:t>
      </w:r>
      <w:r w:rsidR="004A44AF">
        <w:rPr>
          <w:rFonts w:ascii="Times New Roman" w:hAnsi="Times New Roman" w:cs="Times New Roman"/>
          <w:bCs/>
          <w:sz w:val="28"/>
          <w:szCs w:val="28"/>
          <w:lang w:val="uk-UA"/>
        </w:rPr>
        <w:t>9, 169-172</w:t>
      </w:r>
      <w:r w:rsidR="004A44AF" w:rsidRPr="007922FC">
        <w:rPr>
          <w:rFonts w:ascii="Times New Roman" w:hAnsi="Times New Roman" w:cs="Times New Roman"/>
          <w:bCs/>
          <w:sz w:val="28"/>
          <w:szCs w:val="28"/>
          <w:lang w:val="uk-UA"/>
        </w:rPr>
        <w:t>].</w:t>
      </w:r>
      <w:r w:rsidR="00243A17" w:rsidRPr="00C32853">
        <w:rPr>
          <w:rFonts w:ascii="Times New Roman" w:eastAsia="Times New Roman" w:hAnsi="Times New Roman" w:cs="Times New Roman"/>
          <w:sz w:val="28"/>
          <w:szCs w:val="28"/>
          <w:lang w:val="uk-UA" w:eastAsia="ru-RU"/>
        </w:rPr>
        <w:t xml:space="preserve"> </w:t>
      </w:r>
      <w:r w:rsidR="00243A17" w:rsidRPr="00781857">
        <w:rPr>
          <w:rFonts w:ascii="Times New Roman" w:eastAsia="Times New Roman" w:hAnsi="Times New Roman" w:cs="Times New Roman"/>
          <w:b/>
          <w:sz w:val="28"/>
          <w:szCs w:val="28"/>
          <w:lang w:val="uk-UA" w:eastAsia="ru-RU"/>
        </w:rPr>
        <w:t>Наприклад</w:t>
      </w:r>
      <w:r w:rsidR="00243A17" w:rsidRPr="00C32853">
        <w:rPr>
          <w:rFonts w:ascii="Times New Roman" w:eastAsia="Times New Roman" w:hAnsi="Times New Roman" w:cs="Times New Roman"/>
          <w:sz w:val="28"/>
          <w:szCs w:val="28"/>
          <w:lang w:val="uk-UA" w:eastAsia="ru-RU"/>
        </w:rPr>
        <w:t>, хронологічна таблиця подій 2013-2020 рр., що відображає перебіг російської агресії на Луганщині. Також, можна розмістити хронологічну стрічку з деталізацією ключових подій по дням, якщо дозволяє експозиційна площ</w:t>
      </w:r>
      <w:r w:rsidR="00243A17" w:rsidRPr="00C5380C">
        <w:rPr>
          <w:rFonts w:ascii="Times New Roman" w:eastAsia="Times New Roman" w:hAnsi="Times New Roman" w:cs="Times New Roman"/>
          <w:sz w:val="28"/>
          <w:szCs w:val="28"/>
          <w:lang w:val="uk-UA" w:eastAsia="ru-RU"/>
        </w:rPr>
        <w:t>а.</w:t>
      </w:r>
      <w:r w:rsidR="00243A17" w:rsidRPr="00C32853">
        <w:rPr>
          <w:rFonts w:ascii="Times New Roman" w:eastAsia="Times New Roman" w:hAnsi="Times New Roman" w:cs="Times New Roman"/>
          <w:b/>
          <w:sz w:val="28"/>
          <w:szCs w:val="28"/>
          <w:lang w:val="uk-UA" w:eastAsia="ru-RU"/>
        </w:rPr>
        <w:t xml:space="preserve"> Наприклад,</w:t>
      </w:r>
      <w:r w:rsidR="00243A17" w:rsidRPr="00C32853">
        <w:rPr>
          <w:rFonts w:ascii="Times New Roman" w:eastAsia="Times New Roman" w:hAnsi="Times New Roman" w:cs="Times New Roman"/>
          <w:sz w:val="28"/>
          <w:szCs w:val="28"/>
          <w:lang w:val="uk-UA" w:eastAsia="ru-RU"/>
        </w:rPr>
        <w:t xml:space="preserve"> підписання Декларації про Незалежність та реакцію населення на місцях. Стрічка може бути доповнена фотодокументами. </w:t>
      </w:r>
      <w:r w:rsidR="00A9756E" w:rsidRPr="00C32853">
        <w:rPr>
          <w:rFonts w:ascii="Times New Roman" w:eastAsia="Times New Roman" w:hAnsi="Times New Roman" w:cs="Times New Roman"/>
          <w:sz w:val="28"/>
          <w:szCs w:val="28"/>
          <w:lang w:val="uk-UA" w:eastAsia="ru-RU"/>
        </w:rPr>
        <w:t xml:space="preserve"> </w:t>
      </w:r>
    </w:p>
    <w:p w:rsidR="00A9756E" w:rsidRPr="00C32853" w:rsidRDefault="00A9756E" w:rsidP="00C32853">
      <w:pPr>
        <w:autoSpaceDE w:val="0"/>
        <w:autoSpaceDN w:val="0"/>
        <w:adjustRightInd w:val="0"/>
        <w:spacing w:after="0" w:line="240" w:lineRule="auto"/>
        <w:ind w:firstLine="709"/>
        <w:jc w:val="both"/>
        <w:rPr>
          <w:rFonts w:ascii="Times New Roman" w:hAnsi="Times New Roman" w:cs="Times New Roman"/>
          <w:sz w:val="28"/>
          <w:szCs w:val="28"/>
          <w:lang w:val="uk-UA"/>
        </w:rPr>
      </w:pPr>
      <w:r w:rsidRPr="00C32853">
        <w:rPr>
          <w:rFonts w:ascii="Times New Roman" w:eastAsia="Times New Roman" w:hAnsi="Times New Roman" w:cs="Times New Roman"/>
          <w:b/>
          <w:i/>
          <w:sz w:val="28"/>
          <w:szCs w:val="28"/>
          <w:lang w:val="uk-UA" w:eastAsia="ru-RU"/>
        </w:rPr>
        <w:t>Карикатура</w:t>
      </w:r>
      <w:r w:rsidR="0009177C">
        <w:rPr>
          <w:rFonts w:ascii="Times New Roman" w:eastAsia="Times New Roman" w:hAnsi="Times New Roman" w:cs="Times New Roman"/>
          <w:sz w:val="28"/>
          <w:szCs w:val="28"/>
          <w:lang w:val="uk-UA" w:eastAsia="ru-RU"/>
        </w:rPr>
        <w:t xml:space="preserve"> – доступна, художньо виразна сатира подій та явищ, для яко</w:t>
      </w:r>
      <w:r w:rsidRPr="00C32853">
        <w:rPr>
          <w:rFonts w:ascii="Times New Roman" w:eastAsia="Times New Roman" w:hAnsi="Times New Roman" w:cs="Times New Roman"/>
          <w:sz w:val="28"/>
          <w:szCs w:val="28"/>
          <w:lang w:val="uk-UA" w:eastAsia="ru-RU"/>
        </w:rPr>
        <w:t>ї характерна гостро виражена ідея, тому карикатура легко сприймається</w:t>
      </w:r>
      <w:r w:rsidR="00E5202E">
        <w:rPr>
          <w:rFonts w:ascii="Times New Roman" w:eastAsia="Times New Roman" w:hAnsi="Times New Roman" w:cs="Times New Roman"/>
          <w:sz w:val="28"/>
          <w:szCs w:val="28"/>
          <w:lang w:val="uk-UA" w:eastAsia="ru-RU"/>
        </w:rPr>
        <w:t xml:space="preserve"> людьми</w:t>
      </w:r>
      <w:r w:rsidRPr="00C32853">
        <w:rPr>
          <w:rFonts w:ascii="Times New Roman" w:eastAsia="Times New Roman" w:hAnsi="Times New Roman" w:cs="Times New Roman"/>
          <w:sz w:val="28"/>
          <w:szCs w:val="28"/>
          <w:lang w:val="uk-UA" w:eastAsia="ru-RU"/>
        </w:rPr>
        <w:t xml:space="preserve">. Для образної характеристики особистості використовується портретна карикатура, а для цілої епохи чи великого історичного явища </w:t>
      </w:r>
      <w:r w:rsidR="00E5202E">
        <w:rPr>
          <w:rFonts w:ascii="Times New Roman" w:eastAsia="Times New Roman" w:hAnsi="Times New Roman" w:cs="Times New Roman"/>
          <w:sz w:val="28"/>
          <w:szCs w:val="28"/>
          <w:lang w:val="uk-UA" w:eastAsia="ru-RU"/>
        </w:rPr>
        <w:t xml:space="preserve">– </w:t>
      </w:r>
      <w:r w:rsidRPr="00C32853">
        <w:rPr>
          <w:rFonts w:ascii="Times New Roman" w:eastAsia="Times New Roman" w:hAnsi="Times New Roman" w:cs="Times New Roman"/>
          <w:sz w:val="28"/>
          <w:szCs w:val="28"/>
          <w:lang w:val="uk-UA" w:eastAsia="ru-RU"/>
        </w:rPr>
        <w:t xml:space="preserve">символічна. </w:t>
      </w:r>
      <w:r w:rsidRPr="00C32853">
        <w:rPr>
          <w:rFonts w:ascii="Times New Roman" w:hAnsi="Times New Roman" w:cs="Times New Roman"/>
          <w:sz w:val="28"/>
          <w:szCs w:val="28"/>
          <w:lang w:val="uk-UA"/>
        </w:rPr>
        <w:t>Методична цінність карикатури в тому, що вона створює яскравий образ, коротко і яскраво резюмує суть історичного чи суспільного явища, події</w:t>
      </w:r>
      <w:r w:rsidR="008E71E9">
        <w:rPr>
          <w:rFonts w:ascii="Times New Roman" w:hAnsi="Times New Roman" w:cs="Times New Roman"/>
          <w:sz w:val="28"/>
          <w:szCs w:val="28"/>
          <w:lang w:val="uk-UA"/>
        </w:rPr>
        <w:t xml:space="preserve"> </w:t>
      </w:r>
      <w:r w:rsidR="008E71E9" w:rsidRPr="007922FC">
        <w:rPr>
          <w:rFonts w:ascii="Times New Roman" w:hAnsi="Times New Roman" w:cs="Times New Roman"/>
          <w:bCs/>
          <w:sz w:val="28"/>
          <w:szCs w:val="28"/>
          <w:lang w:val="uk-UA"/>
        </w:rPr>
        <w:t>[</w:t>
      </w:r>
      <w:r w:rsidR="008E71E9">
        <w:rPr>
          <w:rFonts w:ascii="Times New Roman" w:hAnsi="Times New Roman" w:cs="Times New Roman"/>
          <w:bCs/>
          <w:sz w:val="28"/>
          <w:szCs w:val="28"/>
          <w:lang w:val="uk-UA"/>
        </w:rPr>
        <w:t>9, 172-173</w:t>
      </w:r>
      <w:r w:rsidR="008E71E9" w:rsidRPr="007922FC">
        <w:rPr>
          <w:rFonts w:ascii="Times New Roman" w:hAnsi="Times New Roman" w:cs="Times New Roman"/>
          <w:bCs/>
          <w:sz w:val="28"/>
          <w:szCs w:val="28"/>
          <w:lang w:val="uk-UA"/>
        </w:rPr>
        <w:t>]</w:t>
      </w:r>
      <w:r w:rsidRPr="00C32853">
        <w:rPr>
          <w:rFonts w:ascii="Times New Roman" w:hAnsi="Times New Roman" w:cs="Times New Roman"/>
          <w:sz w:val="28"/>
          <w:szCs w:val="28"/>
          <w:lang w:val="uk-UA"/>
        </w:rPr>
        <w:t>.</w:t>
      </w:r>
      <w:r w:rsidRPr="00C32853">
        <w:rPr>
          <w:rFonts w:ascii="Times New Roman" w:eastAsia="Times New Roman" w:hAnsi="Times New Roman" w:cs="Times New Roman"/>
          <w:b/>
          <w:sz w:val="28"/>
          <w:szCs w:val="28"/>
          <w:lang w:val="uk-UA" w:eastAsia="ru-RU"/>
        </w:rPr>
        <w:t xml:space="preserve"> Наприклад,</w:t>
      </w:r>
      <w:r w:rsidRPr="00C32853">
        <w:rPr>
          <w:rFonts w:ascii="Times New Roman" w:eastAsia="Times New Roman" w:hAnsi="Times New Roman" w:cs="Times New Roman"/>
          <w:sz w:val="28"/>
          <w:szCs w:val="28"/>
          <w:lang w:val="uk-UA" w:eastAsia="ru-RU"/>
        </w:rPr>
        <w:t xml:space="preserve"> це можуть бути карикатури на країну-агресора, на політичний діячів, на соціальні явища</w:t>
      </w:r>
      <w:r w:rsidR="008E71E9" w:rsidRPr="008E71E9">
        <w:rPr>
          <w:rFonts w:ascii="Times New Roman" w:eastAsia="Times New Roman" w:hAnsi="Times New Roman" w:cs="Times New Roman"/>
          <w:sz w:val="28"/>
          <w:szCs w:val="28"/>
          <w:lang w:val="uk-UA" w:eastAsia="ru-RU"/>
        </w:rPr>
        <w:t>.</w:t>
      </w:r>
    </w:p>
    <w:p w:rsidR="00A9756E" w:rsidRPr="00C32853" w:rsidRDefault="00A9756E" w:rsidP="00C32853">
      <w:pPr>
        <w:spacing w:after="0" w:line="240" w:lineRule="auto"/>
        <w:ind w:firstLine="709"/>
        <w:jc w:val="both"/>
        <w:rPr>
          <w:rFonts w:ascii="Times New Roman" w:hAnsi="Times New Roman" w:cs="Times New Roman"/>
          <w:sz w:val="28"/>
          <w:szCs w:val="28"/>
          <w:lang w:val="uk-UA"/>
        </w:rPr>
      </w:pPr>
      <w:r w:rsidRPr="00C32853">
        <w:rPr>
          <w:rFonts w:ascii="Times New Roman" w:hAnsi="Times New Roman" w:cs="Times New Roman"/>
          <w:b/>
          <w:i/>
          <w:sz w:val="28"/>
          <w:szCs w:val="28"/>
          <w:lang w:val="uk-UA"/>
        </w:rPr>
        <w:lastRenderedPageBreak/>
        <w:t xml:space="preserve">Плакат, листівка </w:t>
      </w:r>
      <w:r w:rsidRPr="00C32853">
        <w:rPr>
          <w:rFonts w:ascii="Times New Roman" w:hAnsi="Times New Roman" w:cs="Times New Roman"/>
          <w:sz w:val="28"/>
          <w:szCs w:val="28"/>
          <w:lang w:val="uk-UA"/>
        </w:rPr>
        <w:t>та в цілому</w:t>
      </w:r>
      <w:r w:rsidRPr="00C32853">
        <w:rPr>
          <w:rFonts w:ascii="Times New Roman" w:hAnsi="Times New Roman" w:cs="Times New Roman"/>
          <w:b/>
          <w:i/>
          <w:sz w:val="28"/>
          <w:szCs w:val="28"/>
          <w:lang w:val="uk-UA"/>
        </w:rPr>
        <w:t xml:space="preserve"> </w:t>
      </w:r>
      <w:r w:rsidRPr="00C32853">
        <w:rPr>
          <w:rFonts w:ascii="Times New Roman" w:hAnsi="Times New Roman" w:cs="Times New Roman"/>
          <w:sz w:val="28"/>
          <w:szCs w:val="28"/>
          <w:lang w:val="uk-UA"/>
        </w:rPr>
        <w:t xml:space="preserve">матеріали пропаганди дозволяють яскраво  представити різні політичні сили, проілюструвати політичну «мапу» країни, області, особливо під час виборів, а також визначити гострі соціально-економічні </w:t>
      </w:r>
      <w:r w:rsidR="00283321">
        <w:rPr>
          <w:rFonts w:ascii="Times New Roman" w:hAnsi="Times New Roman" w:cs="Times New Roman"/>
          <w:sz w:val="28"/>
          <w:szCs w:val="28"/>
          <w:lang w:val="uk-UA"/>
        </w:rPr>
        <w:t xml:space="preserve">проблеми </w:t>
      </w:r>
      <w:r w:rsidRPr="00C32853">
        <w:rPr>
          <w:rFonts w:ascii="Times New Roman" w:hAnsi="Times New Roman" w:cs="Times New Roman"/>
          <w:sz w:val="28"/>
          <w:szCs w:val="28"/>
          <w:lang w:val="uk-UA"/>
        </w:rPr>
        <w:t>в суспільстві, що назріли.</w:t>
      </w:r>
    </w:p>
    <w:p w:rsidR="00A9756E" w:rsidRPr="00C32853" w:rsidRDefault="00A9756E" w:rsidP="00C32853">
      <w:pPr>
        <w:spacing w:after="0" w:line="240" w:lineRule="auto"/>
        <w:ind w:firstLine="709"/>
        <w:jc w:val="both"/>
        <w:rPr>
          <w:rFonts w:ascii="Times New Roman" w:eastAsia="Times New Roman" w:hAnsi="Times New Roman" w:cs="Times New Roman"/>
          <w:sz w:val="28"/>
          <w:szCs w:val="28"/>
          <w:lang w:val="uk-UA" w:eastAsia="ru-RU"/>
        </w:rPr>
      </w:pPr>
      <w:r w:rsidRPr="00C32853">
        <w:rPr>
          <w:rFonts w:ascii="Times New Roman" w:eastAsia="Times New Roman" w:hAnsi="Times New Roman" w:cs="Times New Roman"/>
          <w:b/>
          <w:i/>
          <w:sz w:val="28"/>
          <w:szCs w:val="28"/>
          <w:lang w:val="uk-UA" w:eastAsia="ru-RU"/>
        </w:rPr>
        <w:t>Реклама</w:t>
      </w:r>
      <w:r w:rsidRPr="00C32853">
        <w:rPr>
          <w:rFonts w:ascii="Times New Roman" w:eastAsia="Times New Roman" w:hAnsi="Times New Roman" w:cs="Times New Roman"/>
          <w:sz w:val="28"/>
          <w:szCs w:val="28"/>
          <w:lang w:val="uk-UA" w:eastAsia="ru-RU"/>
        </w:rPr>
        <w:t xml:space="preserve"> допомагає отримати інформацію про запити суспільства в означений період та має не лише інформаційні, але й художні елементи, </w:t>
      </w:r>
      <w:r w:rsidR="00DC7D7C">
        <w:rPr>
          <w:rFonts w:ascii="Times New Roman" w:eastAsia="Times New Roman" w:hAnsi="Times New Roman" w:cs="Times New Roman"/>
          <w:sz w:val="28"/>
          <w:szCs w:val="28"/>
          <w:lang w:val="uk-UA" w:eastAsia="ru-RU"/>
        </w:rPr>
        <w:t xml:space="preserve">що </w:t>
      </w:r>
      <w:r w:rsidRPr="00C32853">
        <w:rPr>
          <w:rFonts w:ascii="Times New Roman" w:eastAsia="Times New Roman" w:hAnsi="Times New Roman" w:cs="Times New Roman"/>
          <w:sz w:val="28"/>
          <w:szCs w:val="28"/>
          <w:lang w:val="uk-UA" w:eastAsia="ru-RU"/>
        </w:rPr>
        <w:t>допомагає</w:t>
      </w:r>
      <w:r w:rsidR="00DC7D7C">
        <w:rPr>
          <w:rFonts w:ascii="Times New Roman" w:eastAsia="Times New Roman" w:hAnsi="Times New Roman" w:cs="Times New Roman"/>
          <w:sz w:val="28"/>
          <w:szCs w:val="28"/>
          <w:lang w:val="uk-UA" w:eastAsia="ru-RU"/>
        </w:rPr>
        <w:t xml:space="preserve">, </w:t>
      </w:r>
      <w:r w:rsidR="00DC7D7C">
        <w:rPr>
          <w:rFonts w:ascii="Times New Roman" w:eastAsia="Times New Roman" w:hAnsi="Times New Roman" w:cs="Times New Roman"/>
          <w:b/>
          <w:sz w:val="28"/>
          <w:szCs w:val="28"/>
          <w:lang w:val="uk-UA" w:eastAsia="ru-RU"/>
        </w:rPr>
        <w:t>наприклад,</w:t>
      </w:r>
      <w:r w:rsidRPr="00C32853">
        <w:rPr>
          <w:rFonts w:ascii="Times New Roman" w:eastAsia="Times New Roman" w:hAnsi="Times New Roman" w:cs="Times New Roman"/>
          <w:sz w:val="28"/>
          <w:szCs w:val="28"/>
          <w:lang w:val="uk-UA" w:eastAsia="ru-RU"/>
        </w:rPr>
        <w:t xml:space="preserve"> дослідити історію </w:t>
      </w:r>
      <w:r w:rsidR="00283321">
        <w:rPr>
          <w:rFonts w:ascii="Times New Roman" w:eastAsia="Times New Roman" w:hAnsi="Times New Roman" w:cs="Times New Roman"/>
          <w:sz w:val="28"/>
          <w:szCs w:val="28"/>
          <w:lang w:val="uk-UA" w:eastAsia="ru-RU"/>
        </w:rPr>
        <w:t>важливої для регіону</w:t>
      </w:r>
      <w:r w:rsidR="00283321" w:rsidRPr="00C32853">
        <w:rPr>
          <w:rFonts w:ascii="Times New Roman" w:eastAsia="Times New Roman" w:hAnsi="Times New Roman" w:cs="Times New Roman"/>
          <w:sz w:val="28"/>
          <w:szCs w:val="28"/>
          <w:lang w:val="uk-UA" w:eastAsia="ru-RU"/>
        </w:rPr>
        <w:t xml:space="preserve"> </w:t>
      </w:r>
      <w:r w:rsidRPr="00C32853">
        <w:rPr>
          <w:rFonts w:ascii="Times New Roman" w:eastAsia="Times New Roman" w:hAnsi="Times New Roman" w:cs="Times New Roman"/>
          <w:sz w:val="28"/>
          <w:szCs w:val="28"/>
          <w:lang w:val="uk-UA" w:eastAsia="ru-RU"/>
        </w:rPr>
        <w:t>торгової марки</w:t>
      </w:r>
      <w:r w:rsidR="00DC7D7C">
        <w:rPr>
          <w:rFonts w:ascii="Times New Roman" w:eastAsia="Times New Roman" w:hAnsi="Times New Roman" w:cs="Times New Roman"/>
          <w:sz w:val="28"/>
          <w:szCs w:val="28"/>
          <w:lang w:val="uk-UA" w:eastAsia="ru-RU"/>
        </w:rPr>
        <w:t>.</w:t>
      </w:r>
    </w:p>
    <w:p w:rsidR="00A9756E" w:rsidRPr="008E71E9" w:rsidRDefault="00A9756E" w:rsidP="008E71E9">
      <w:pPr>
        <w:autoSpaceDE w:val="0"/>
        <w:autoSpaceDN w:val="0"/>
        <w:adjustRightInd w:val="0"/>
        <w:spacing w:after="0" w:line="240" w:lineRule="auto"/>
        <w:ind w:firstLine="709"/>
        <w:jc w:val="both"/>
        <w:rPr>
          <w:rFonts w:ascii="Times New Roman" w:hAnsi="Times New Roman" w:cs="Times New Roman"/>
          <w:sz w:val="28"/>
          <w:szCs w:val="28"/>
          <w:lang w:val="uk-UA"/>
        </w:rPr>
      </w:pPr>
      <w:r w:rsidRPr="00C32853">
        <w:rPr>
          <w:rFonts w:ascii="Times New Roman" w:hAnsi="Times New Roman" w:cs="Times New Roman"/>
          <w:sz w:val="28"/>
          <w:szCs w:val="28"/>
          <w:lang w:val="uk-UA"/>
        </w:rPr>
        <w:t>Рекламні оголошення є важливим історичним джерелом. Аналізуючи рекламу, можна багато довідатися про суспільство та час, у якому вона з’явилася</w:t>
      </w:r>
      <w:r w:rsidR="00474EA2">
        <w:rPr>
          <w:rFonts w:ascii="Times New Roman" w:hAnsi="Times New Roman" w:cs="Times New Roman"/>
          <w:sz w:val="28"/>
          <w:szCs w:val="28"/>
          <w:lang w:val="uk-UA"/>
        </w:rPr>
        <w:t>, про</w:t>
      </w:r>
      <w:r w:rsidRPr="00C32853">
        <w:rPr>
          <w:rFonts w:ascii="Times New Roman" w:hAnsi="Times New Roman" w:cs="Times New Roman"/>
          <w:sz w:val="28"/>
          <w:szCs w:val="28"/>
          <w:lang w:val="uk-UA"/>
        </w:rPr>
        <w:t xml:space="preserve"> галузі виробництва, моду, уподобання людей, торговельні зв’язки і навіть проблеми у стосунках між людьми. Переліки пропонованих рекламою товарів до</w:t>
      </w:r>
      <w:r w:rsidR="00DC7D7C">
        <w:rPr>
          <w:rFonts w:ascii="Times New Roman" w:hAnsi="Times New Roman" w:cs="Times New Roman"/>
          <w:sz w:val="28"/>
          <w:szCs w:val="28"/>
          <w:lang w:val="uk-UA"/>
        </w:rPr>
        <w:t>помагають відтворити асортимент</w:t>
      </w:r>
      <w:r w:rsidRPr="00C32853">
        <w:rPr>
          <w:rFonts w:ascii="Times New Roman" w:hAnsi="Times New Roman" w:cs="Times New Roman"/>
          <w:sz w:val="28"/>
          <w:szCs w:val="28"/>
          <w:lang w:val="uk-UA"/>
        </w:rPr>
        <w:t xml:space="preserve"> предметів ужитку (одяг, меблі, посуд), предметів розкоші, їжі, </w:t>
      </w:r>
      <w:r w:rsidR="00474EA2">
        <w:rPr>
          <w:rFonts w:ascii="Times New Roman" w:hAnsi="Times New Roman" w:cs="Times New Roman"/>
          <w:sz w:val="28"/>
          <w:szCs w:val="28"/>
          <w:lang w:val="uk-UA"/>
        </w:rPr>
        <w:t>напоїв</w:t>
      </w:r>
      <w:r w:rsidRPr="00C32853">
        <w:rPr>
          <w:rFonts w:ascii="Times New Roman" w:hAnsi="Times New Roman" w:cs="Times New Roman"/>
          <w:sz w:val="28"/>
          <w:szCs w:val="28"/>
          <w:lang w:val="uk-UA"/>
        </w:rPr>
        <w:t xml:space="preserve"> тощо, а також тенденції моди. Є реклама, яка за допомогою художніх засобів створює яскравий образ товару, або ж більш інформативна, що містить текст з описом товарів і послуг, подає інформацію про власника, його адресу тощо</w:t>
      </w:r>
      <w:r w:rsidR="00474EA2">
        <w:rPr>
          <w:rFonts w:ascii="Times New Roman" w:hAnsi="Times New Roman" w:cs="Times New Roman"/>
          <w:sz w:val="28"/>
          <w:szCs w:val="28"/>
          <w:lang w:val="uk-UA"/>
        </w:rPr>
        <w:t xml:space="preserve"> </w:t>
      </w:r>
      <w:r w:rsidR="008E71E9" w:rsidRPr="007922FC">
        <w:rPr>
          <w:rFonts w:ascii="Times New Roman" w:hAnsi="Times New Roman" w:cs="Times New Roman"/>
          <w:bCs/>
          <w:sz w:val="28"/>
          <w:szCs w:val="28"/>
          <w:lang w:val="uk-UA"/>
        </w:rPr>
        <w:t>[</w:t>
      </w:r>
      <w:r w:rsidR="008E71E9">
        <w:rPr>
          <w:rFonts w:ascii="Times New Roman" w:hAnsi="Times New Roman" w:cs="Times New Roman"/>
          <w:bCs/>
          <w:sz w:val="28"/>
          <w:szCs w:val="28"/>
          <w:lang w:val="uk-UA"/>
        </w:rPr>
        <w:t>5, 52</w:t>
      </w:r>
      <w:r w:rsidR="008E71E9" w:rsidRPr="007922FC">
        <w:rPr>
          <w:rFonts w:ascii="Times New Roman" w:hAnsi="Times New Roman" w:cs="Times New Roman"/>
          <w:bCs/>
          <w:sz w:val="28"/>
          <w:szCs w:val="28"/>
          <w:lang w:val="uk-UA"/>
        </w:rPr>
        <w:t>]</w:t>
      </w:r>
      <w:r w:rsidR="005266C9" w:rsidRPr="00C32853">
        <w:rPr>
          <w:rFonts w:ascii="Times New Roman" w:hAnsi="Times New Roman" w:cs="Times New Roman"/>
          <w:sz w:val="28"/>
          <w:szCs w:val="28"/>
          <w:lang w:val="uk-UA"/>
        </w:rPr>
        <w:t>.</w:t>
      </w:r>
      <w:r w:rsidR="008E71E9">
        <w:rPr>
          <w:rFonts w:ascii="Times New Roman" w:hAnsi="Times New Roman" w:cs="Times New Roman"/>
          <w:sz w:val="28"/>
          <w:szCs w:val="28"/>
          <w:lang w:val="uk-UA"/>
        </w:rPr>
        <w:t xml:space="preserve"> </w:t>
      </w:r>
      <w:r w:rsidR="005266C9" w:rsidRPr="00DC7D7C">
        <w:rPr>
          <w:rFonts w:ascii="Times New Roman" w:eastAsia="Times New Roman" w:hAnsi="Times New Roman" w:cs="Times New Roman"/>
          <w:b/>
          <w:sz w:val="28"/>
          <w:szCs w:val="28"/>
          <w:lang w:val="uk-UA" w:eastAsia="ru-RU"/>
        </w:rPr>
        <w:t>Наприклад,</w:t>
      </w:r>
      <w:r w:rsidR="005266C9" w:rsidRPr="00C32853">
        <w:rPr>
          <w:rFonts w:ascii="Times New Roman" w:eastAsia="Times New Roman" w:hAnsi="Times New Roman" w:cs="Times New Roman"/>
          <w:sz w:val="28"/>
          <w:szCs w:val="28"/>
          <w:lang w:val="uk-UA" w:eastAsia="ru-RU"/>
        </w:rPr>
        <w:t xml:space="preserve"> в</w:t>
      </w:r>
      <w:r w:rsidRPr="00C32853">
        <w:rPr>
          <w:rFonts w:ascii="Times New Roman" w:eastAsia="Times New Roman" w:hAnsi="Times New Roman" w:cs="Times New Roman"/>
          <w:sz w:val="28"/>
          <w:szCs w:val="28"/>
          <w:lang w:val="uk-UA" w:eastAsia="ru-RU"/>
        </w:rPr>
        <w:t xml:space="preserve"> експозиції можуть бути представлені рекламні вивіски, буклети, </w:t>
      </w:r>
      <w:proofErr w:type="spellStart"/>
      <w:r w:rsidRPr="00C32853">
        <w:rPr>
          <w:rFonts w:ascii="Times New Roman" w:eastAsia="Times New Roman" w:hAnsi="Times New Roman" w:cs="Times New Roman"/>
          <w:sz w:val="28"/>
          <w:szCs w:val="28"/>
          <w:lang w:val="uk-UA" w:eastAsia="ru-RU"/>
        </w:rPr>
        <w:t>флаєра</w:t>
      </w:r>
      <w:proofErr w:type="spellEnd"/>
      <w:r w:rsidRPr="00C32853">
        <w:rPr>
          <w:rFonts w:ascii="Times New Roman" w:eastAsia="Times New Roman" w:hAnsi="Times New Roman" w:cs="Times New Roman"/>
          <w:sz w:val="28"/>
          <w:szCs w:val="28"/>
          <w:lang w:val="uk-UA" w:eastAsia="ru-RU"/>
        </w:rPr>
        <w:t xml:space="preserve">, фото вуличної реклами, навіть рекламні відеоролики. </w:t>
      </w:r>
    </w:p>
    <w:p w:rsidR="003B3747" w:rsidRPr="00C32853" w:rsidRDefault="007A73F7" w:rsidP="00C32853">
      <w:pPr>
        <w:spacing w:after="0" w:line="240" w:lineRule="auto"/>
        <w:ind w:firstLine="709"/>
        <w:contextualSpacing/>
        <w:jc w:val="both"/>
        <w:rPr>
          <w:rFonts w:ascii="Times New Roman" w:eastAsia="Calibri" w:hAnsi="Times New Roman" w:cs="Times New Roman"/>
          <w:sz w:val="28"/>
          <w:szCs w:val="28"/>
          <w:lang w:val="uk-UA"/>
        </w:rPr>
      </w:pPr>
      <w:r w:rsidRPr="00C32853">
        <w:rPr>
          <w:rFonts w:ascii="Times New Roman" w:eastAsia="Times New Roman" w:hAnsi="Times New Roman" w:cs="Times New Roman"/>
          <w:sz w:val="28"/>
          <w:szCs w:val="28"/>
          <w:lang w:val="uk-UA" w:eastAsia="ru-RU"/>
        </w:rPr>
        <w:t xml:space="preserve">До </w:t>
      </w:r>
      <w:r w:rsidR="00DC7D7C">
        <w:rPr>
          <w:rFonts w:ascii="Times New Roman" w:eastAsia="Times New Roman" w:hAnsi="Times New Roman" w:cs="Times New Roman"/>
          <w:sz w:val="28"/>
          <w:szCs w:val="28"/>
          <w:lang w:val="uk-UA" w:eastAsia="ru-RU"/>
        </w:rPr>
        <w:t>аудіо</w:t>
      </w:r>
      <w:r w:rsidRPr="00C32853">
        <w:rPr>
          <w:rFonts w:ascii="Times New Roman" w:eastAsia="Times New Roman" w:hAnsi="Times New Roman" w:cs="Times New Roman"/>
          <w:iCs/>
          <w:sz w:val="28"/>
          <w:szCs w:val="28"/>
          <w:lang w:val="uk-UA" w:eastAsia="ru-RU"/>
        </w:rPr>
        <w:t>візуальних джерел</w:t>
      </w:r>
      <w:r w:rsidRPr="00C32853">
        <w:rPr>
          <w:rFonts w:ascii="Times New Roman" w:eastAsia="Times New Roman" w:hAnsi="Times New Roman" w:cs="Times New Roman"/>
          <w:i/>
          <w:iCs/>
          <w:sz w:val="28"/>
          <w:szCs w:val="28"/>
          <w:lang w:val="uk-UA" w:eastAsia="ru-RU"/>
        </w:rPr>
        <w:t xml:space="preserve">  </w:t>
      </w:r>
      <w:r w:rsidRPr="00C32853">
        <w:rPr>
          <w:rFonts w:ascii="Times New Roman" w:eastAsia="Times New Roman" w:hAnsi="Times New Roman" w:cs="Times New Roman"/>
          <w:sz w:val="28"/>
          <w:szCs w:val="28"/>
          <w:lang w:val="uk-UA" w:eastAsia="ru-RU"/>
        </w:rPr>
        <w:t xml:space="preserve">відносяться </w:t>
      </w:r>
      <w:r w:rsidRPr="00C32853">
        <w:rPr>
          <w:rFonts w:ascii="Times New Roman" w:eastAsia="Times New Roman" w:hAnsi="Times New Roman" w:cs="Times New Roman"/>
          <w:spacing w:val="-1"/>
          <w:sz w:val="28"/>
          <w:szCs w:val="28"/>
          <w:lang w:val="uk-UA" w:eastAsia="ru-RU"/>
        </w:rPr>
        <w:t>кінофільми чи кінофрагменти – документальні та художні, уривки з телепрограм</w:t>
      </w:r>
      <w:r w:rsidRPr="00C32853">
        <w:rPr>
          <w:rFonts w:ascii="Times New Roman" w:eastAsia="Times New Roman" w:hAnsi="Times New Roman" w:cs="Times New Roman"/>
          <w:sz w:val="28"/>
          <w:szCs w:val="28"/>
          <w:lang w:val="uk-UA" w:eastAsia="ru-RU"/>
        </w:rPr>
        <w:t xml:space="preserve">, </w:t>
      </w:r>
      <w:proofErr w:type="spellStart"/>
      <w:r w:rsidRPr="00C32853">
        <w:rPr>
          <w:rFonts w:ascii="Times New Roman" w:eastAsia="Times New Roman" w:hAnsi="Times New Roman" w:cs="Times New Roman"/>
          <w:sz w:val="28"/>
          <w:szCs w:val="28"/>
          <w:lang w:val="uk-UA" w:eastAsia="ru-RU"/>
        </w:rPr>
        <w:t>аудіозаписи</w:t>
      </w:r>
      <w:proofErr w:type="spellEnd"/>
      <w:r w:rsidRPr="00C32853">
        <w:rPr>
          <w:rFonts w:ascii="Times New Roman" w:eastAsia="Times New Roman" w:hAnsi="Times New Roman" w:cs="Times New Roman"/>
          <w:sz w:val="28"/>
          <w:szCs w:val="28"/>
          <w:lang w:val="uk-UA" w:eastAsia="ru-RU"/>
        </w:rPr>
        <w:t>, в тому числі радіо, компакт-диски</w:t>
      </w:r>
      <w:r w:rsidR="00DC7D7C">
        <w:rPr>
          <w:rFonts w:ascii="Times New Roman" w:eastAsia="Times New Roman" w:hAnsi="Times New Roman" w:cs="Times New Roman"/>
          <w:sz w:val="28"/>
          <w:szCs w:val="28"/>
          <w:lang w:val="uk-UA" w:eastAsia="ru-RU"/>
        </w:rPr>
        <w:t>, новітні комп’ютерні програми (наприклад, доповненої реальності)</w:t>
      </w:r>
      <w:r w:rsidRPr="00C32853">
        <w:rPr>
          <w:rFonts w:ascii="Times New Roman" w:eastAsia="Times New Roman" w:hAnsi="Times New Roman" w:cs="Times New Roman"/>
          <w:sz w:val="28"/>
          <w:szCs w:val="28"/>
          <w:lang w:val="uk-UA" w:eastAsia="ru-RU"/>
        </w:rPr>
        <w:t>.</w:t>
      </w:r>
      <w:r w:rsidRPr="00C32853">
        <w:rPr>
          <w:rFonts w:ascii="Times New Roman" w:eastAsia="Times New Roman" w:hAnsi="Times New Roman" w:cs="Times New Roman"/>
          <w:spacing w:val="-5"/>
          <w:sz w:val="28"/>
          <w:szCs w:val="28"/>
          <w:lang w:val="uk-UA" w:eastAsia="ru-RU"/>
        </w:rPr>
        <w:t xml:space="preserve"> Серед них найбільшу значимість </w:t>
      </w:r>
      <w:r w:rsidRPr="00C32853">
        <w:rPr>
          <w:rFonts w:ascii="Times New Roman" w:eastAsia="Times New Roman" w:hAnsi="Times New Roman" w:cs="Times New Roman"/>
          <w:spacing w:val="-4"/>
          <w:sz w:val="28"/>
          <w:szCs w:val="28"/>
          <w:lang w:val="uk-UA" w:eastAsia="ru-RU"/>
        </w:rPr>
        <w:t>мають матеріали, створені на основі документальних джерел: це роз</w:t>
      </w:r>
      <w:r w:rsidRPr="00C32853">
        <w:rPr>
          <w:rFonts w:ascii="Times New Roman" w:eastAsia="Times New Roman" w:hAnsi="Times New Roman" w:cs="Times New Roman"/>
          <w:spacing w:val="-6"/>
          <w:sz w:val="28"/>
          <w:szCs w:val="28"/>
          <w:lang w:val="uk-UA" w:eastAsia="ru-RU"/>
        </w:rPr>
        <w:t>повіді учасників, с</w:t>
      </w:r>
      <w:r w:rsidR="00EB0724">
        <w:rPr>
          <w:rFonts w:ascii="Times New Roman" w:eastAsia="Times New Roman" w:hAnsi="Times New Roman" w:cs="Times New Roman"/>
          <w:spacing w:val="-6"/>
          <w:sz w:val="28"/>
          <w:szCs w:val="28"/>
          <w:lang w:val="uk-UA" w:eastAsia="ru-RU"/>
        </w:rPr>
        <w:t>відків історичних подій, інтерв</w:t>
      </w:r>
      <w:r w:rsidR="00EB0724" w:rsidRPr="00C32853">
        <w:rPr>
          <w:rFonts w:ascii="Times New Roman" w:eastAsia="Times New Roman" w:hAnsi="Times New Roman" w:cs="Times New Roman"/>
          <w:spacing w:val="-6"/>
          <w:sz w:val="28"/>
          <w:szCs w:val="28"/>
          <w:lang w:val="uk-UA" w:eastAsia="ru-RU"/>
        </w:rPr>
        <w:t>’ю</w:t>
      </w:r>
      <w:r w:rsidRPr="00C32853">
        <w:rPr>
          <w:rFonts w:ascii="Times New Roman" w:eastAsia="Times New Roman" w:hAnsi="Times New Roman" w:cs="Times New Roman"/>
          <w:spacing w:val="-6"/>
          <w:sz w:val="28"/>
          <w:szCs w:val="28"/>
          <w:lang w:val="uk-UA" w:eastAsia="ru-RU"/>
        </w:rPr>
        <w:t xml:space="preserve"> з видатними людьми. </w:t>
      </w:r>
      <w:r w:rsidRPr="00C32853">
        <w:rPr>
          <w:rFonts w:ascii="Times New Roman" w:eastAsia="Times New Roman" w:hAnsi="Times New Roman" w:cs="Times New Roman"/>
          <w:spacing w:val="-4"/>
          <w:sz w:val="28"/>
          <w:szCs w:val="28"/>
          <w:lang w:val="uk-UA" w:eastAsia="ru-RU"/>
        </w:rPr>
        <w:t xml:space="preserve">Можливість почути голоси історичних діячів і безпосередніх учасників </w:t>
      </w:r>
      <w:r w:rsidRPr="00C32853">
        <w:rPr>
          <w:rFonts w:ascii="Times New Roman" w:eastAsia="Times New Roman" w:hAnsi="Times New Roman" w:cs="Times New Roman"/>
          <w:spacing w:val="-5"/>
          <w:sz w:val="28"/>
          <w:szCs w:val="28"/>
          <w:lang w:val="uk-UA" w:eastAsia="ru-RU"/>
        </w:rPr>
        <w:t xml:space="preserve">подій підвищує емоційність засвоєння історичного матеріалу. </w:t>
      </w:r>
      <w:r w:rsidRPr="00C32853">
        <w:rPr>
          <w:rFonts w:ascii="Times New Roman" w:eastAsia="Times New Roman" w:hAnsi="Times New Roman" w:cs="Times New Roman"/>
          <w:b/>
          <w:sz w:val="28"/>
          <w:szCs w:val="28"/>
          <w:lang w:val="uk-UA" w:eastAsia="ru-RU"/>
        </w:rPr>
        <w:t>Наприклад,</w:t>
      </w:r>
      <w:r w:rsidRPr="00C32853">
        <w:rPr>
          <w:rFonts w:ascii="Times New Roman" w:eastAsia="Times New Roman" w:hAnsi="Times New Roman" w:cs="Times New Roman"/>
          <w:sz w:val="28"/>
          <w:szCs w:val="28"/>
          <w:lang w:val="uk-UA" w:eastAsia="ru-RU"/>
        </w:rPr>
        <w:t xml:space="preserve"> свідчення учасників Майданів 2004</w:t>
      </w:r>
      <w:r w:rsidRPr="00EB0724">
        <w:rPr>
          <w:rFonts w:ascii="Times New Roman" w:eastAsia="Times New Roman" w:hAnsi="Times New Roman" w:cs="Times New Roman"/>
          <w:b/>
          <w:sz w:val="28"/>
          <w:szCs w:val="28"/>
          <w:lang w:val="uk-UA" w:eastAsia="ru-RU"/>
        </w:rPr>
        <w:t>-</w:t>
      </w:r>
      <w:r w:rsidRPr="00C32853">
        <w:rPr>
          <w:rFonts w:ascii="Times New Roman" w:eastAsia="Times New Roman" w:hAnsi="Times New Roman" w:cs="Times New Roman"/>
          <w:sz w:val="28"/>
          <w:szCs w:val="28"/>
          <w:lang w:val="uk-UA" w:eastAsia="ru-RU"/>
        </w:rPr>
        <w:t>2005 рр. та 2013</w:t>
      </w:r>
      <w:r w:rsidRPr="00EB0724">
        <w:rPr>
          <w:rFonts w:ascii="Times New Roman" w:eastAsia="Times New Roman" w:hAnsi="Times New Roman" w:cs="Times New Roman"/>
          <w:b/>
          <w:sz w:val="28"/>
          <w:szCs w:val="28"/>
          <w:lang w:val="uk-UA" w:eastAsia="ru-RU"/>
        </w:rPr>
        <w:t>-</w:t>
      </w:r>
      <w:r w:rsidRPr="00C32853">
        <w:rPr>
          <w:rFonts w:ascii="Times New Roman" w:eastAsia="Times New Roman" w:hAnsi="Times New Roman" w:cs="Times New Roman"/>
          <w:sz w:val="28"/>
          <w:szCs w:val="28"/>
          <w:lang w:val="uk-UA" w:eastAsia="ru-RU"/>
        </w:rPr>
        <w:t>2014 рр., спогади волонтерів, місцеви</w:t>
      </w:r>
      <w:r w:rsidR="00EB0724">
        <w:rPr>
          <w:rFonts w:ascii="Times New Roman" w:eastAsia="Times New Roman" w:hAnsi="Times New Roman" w:cs="Times New Roman"/>
          <w:sz w:val="28"/>
          <w:szCs w:val="28"/>
          <w:lang w:val="uk-UA" w:eastAsia="ru-RU"/>
        </w:rPr>
        <w:t>х жителів Луганщини</w:t>
      </w:r>
      <w:r w:rsidR="00630C25">
        <w:rPr>
          <w:rFonts w:ascii="Times New Roman" w:eastAsia="Times New Roman" w:hAnsi="Times New Roman" w:cs="Times New Roman"/>
          <w:sz w:val="28"/>
          <w:szCs w:val="28"/>
          <w:lang w:val="uk-UA" w:eastAsia="ru-RU"/>
        </w:rPr>
        <w:t xml:space="preserve"> про події</w:t>
      </w:r>
      <w:r w:rsidR="00EB0724">
        <w:rPr>
          <w:rFonts w:ascii="Times New Roman" w:eastAsia="Times New Roman" w:hAnsi="Times New Roman" w:cs="Times New Roman"/>
          <w:sz w:val="28"/>
          <w:szCs w:val="28"/>
          <w:lang w:val="uk-UA" w:eastAsia="ru-RU"/>
        </w:rPr>
        <w:t xml:space="preserve"> 2013 </w:t>
      </w:r>
      <w:r w:rsidR="00EB0724" w:rsidRPr="00EB0724">
        <w:rPr>
          <w:rFonts w:ascii="Times New Roman" w:eastAsia="Times New Roman" w:hAnsi="Times New Roman" w:cs="Times New Roman"/>
          <w:b/>
          <w:sz w:val="28"/>
          <w:szCs w:val="28"/>
          <w:lang w:val="uk-UA" w:eastAsia="ru-RU"/>
        </w:rPr>
        <w:t>-</w:t>
      </w:r>
      <w:r w:rsidRPr="00C32853">
        <w:rPr>
          <w:rFonts w:ascii="Times New Roman" w:eastAsia="Times New Roman" w:hAnsi="Times New Roman" w:cs="Times New Roman"/>
          <w:sz w:val="28"/>
          <w:szCs w:val="28"/>
          <w:lang w:val="uk-UA" w:eastAsia="ru-RU"/>
        </w:rPr>
        <w:t xml:space="preserve"> 2014 рр., може бути представлений</w:t>
      </w:r>
      <w:r w:rsidR="00DD7C27">
        <w:rPr>
          <w:rFonts w:ascii="Times New Roman" w:eastAsia="Times New Roman" w:hAnsi="Times New Roman" w:cs="Times New Roman"/>
          <w:sz w:val="28"/>
          <w:szCs w:val="28"/>
          <w:lang w:val="uk-UA" w:eastAsia="ru-RU"/>
        </w:rPr>
        <w:t xml:space="preserve"> у вигляді </w:t>
      </w:r>
      <w:r w:rsidRPr="00C32853">
        <w:rPr>
          <w:rFonts w:ascii="Times New Roman" w:eastAsia="Times New Roman" w:hAnsi="Times New Roman" w:cs="Times New Roman"/>
          <w:sz w:val="28"/>
          <w:szCs w:val="28"/>
          <w:lang w:val="uk-UA" w:eastAsia="ru-RU"/>
        </w:rPr>
        <w:t>як аудіо, так і відеоряд</w:t>
      </w:r>
      <w:r w:rsidR="00DD7C27">
        <w:rPr>
          <w:rFonts w:ascii="Times New Roman" w:eastAsia="Times New Roman" w:hAnsi="Times New Roman" w:cs="Times New Roman"/>
          <w:sz w:val="28"/>
          <w:szCs w:val="28"/>
          <w:lang w:val="uk-UA" w:eastAsia="ru-RU"/>
        </w:rPr>
        <w:t>у</w:t>
      </w:r>
      <w:r w:rsidRPr="00C32853">
        <w:rPr>
          <w:rFonts w:ascii="Times New Roman" w:eastAsia="Times New Roman" w:hAnsi="Times New Roman" w:cs="Times New Roman"/>
          <w:sz w:val="28"/>
          <w:szCs w:val="28"/>
          <w:lang w:val="uk-UA" w:eastAsia="ru-RU"/>
        </w:rPr>
        <w:t xml:space="preserve">. </w:t>
      </w:r>
      <w:r w:rsidR="003B3747" w:rsidRPr="00C32853">
        <w:rPr>
          <w:rFonts w:ascii="Times New Roman" w:eastAsia="Times New Roman" w:hAnsi="Times New Roman" w:cs="Times New Roman"/>
          <w:b/>
          <w:sz w:val="28"/>
          <w:szCs w:val="28"/>
          <w:lang w:val="uk-UA" w:eastAsia="ru-RU"/>
        </w:rPr>
        <w:t xml:space="preserve">Наприклад, </w:t>
      </w:r>
      <w:r w:rsidR="003B3747" w:rsidRPr="00C32853">
        <w:rPr>
          <w:rFonts w:ascii="Times New Roman" w:eastAsia="Times New Roman" w:hAnsi="Times New Roman" w:cs="Times New Roman"/>
          <w:sz w:val="28"/>
          <w:szCs w:val="28"/>
          <w:lang w:val="uk-UA" w:eastAsia="ru-RU"/>
        </w:rPr>
        <w:t>документальне кіно:</w:t>
      </w:r>
      <w:r w:rsidR="003B3747" w:rsidRPr="00C32853">
        <w:rPr>
          <w:rFonts w:ascii="Times New Roman" w:eastAsia="Calibri" w:hAnsi="Times New Roman" w:cs="Times New Roman"/>
          <w:sz w:val="28"/>
          <w:szCs w:val="28"/>
          <w:lang w:val="uk-UA"/>
        </w:rPr>
        <w:t xml:space="preserve"> «Добровольці Божої Чоти» (</w:t>
      </w:r>
      <w:proofErr w:type="spellStart"/>
      <w:r w:rsidR="003B3747" w:rsidRPr="00C32853">
        <w:rPr>
          <w:rFonts w:ascii="Times New Roman" w:eastAsia="Calibri" w:hAnsi="Times New Roman" w:cs="Times New Roman"/>
          <w:sz w:val="28"/>
          <w:szCs w:val="28"/>
          <w:lang w:val="uk-UA"/>
        </w:rPr>
        <w:t>реж</w:t>
      </w:r>
      <w:proofErr w:type="spellEnd"/>
      <w:r w:rsidR="003B3747" w:rsidRPr="00C32853">
        <w:rPr>
          <w:rFonts w:ascii="Times New Roman" w:eastAsia="Calibri" w:hAnsi="Times New Roman" w:cs="Times New Roman"/>
          <w:sz w:val="28"/>
          <w:szCs w:val="28"/>
          <w:lang w:val="uk-UA"/>
        </w:rPr>
        <w:t xml:space="preserve">. Леонід </w:t>
      </w:r>
      <w:proofErr w:type="spellStart"/>
      <w:r w:rsidR="003B3747" w:rsidRPr="00C32853">
        <w:rPr>
          <w:rFonts w:ascii="Times New Roman" w:eastAsia="Calibri" w:hAnsi="Times New Roman" w:cs="Times New Roman"/>
          <w:sz w:val="28"/>
          <w:szCs w:val="28"/>
          <w:lang w:val="uk-UA"/>
        </w:rPr>
        <w:t>Кантер</w:t>
      </w:r>
      <w:proofErr w:type="spellEnd"/>
      <w:r w:rsidR="003B3747" w:rsidRPr="00C32853">
        <w:rPr>
          <w:rFonts w:ascii="Times New Roman" w:eastAsia="Calibri" w:hAnsi="Times New Roman" w:cs="Times New Roman"/>
          <w:sz w:val="28"/>
          <w:szCs w:val="28"/>
          <w:lang w:val="uk-UA"/>
        </w:rPr>
        <w:t xml:space="preserve"> та Іван Ясний), «Земля блакитна, ніби апельсин» (</w:t>
      </w:r>
      <w:proofErr w:type="spellStart"/>
      <w:r w:rsidR="003B3747" w:rsidRPr="00C32853">
        <w:rPr>
          <w:rFonts w:ascii="Times New Roman" w:eastAsia="Calibri" w:hAnsi="Times New Roman" w:cs="Times New Roman"/>
          <w:sz w:val="28"/>
          <w:szCs w:val="28"/>
          <w:lang w:val="uk-UA"/>
        </w:rPr>
        <w:t>реж</w:t>
      </w:r>
      <w:proofErr w:type="spellEnd"/>
      <w:r w:rsidR="003B3747" w:rsidRPr="00C32853">
        <w:rPr>
          <w:rFonts w:ascii="Times New Roman" w:eastAsia="Calibri" w:hAnsi="Times New Roman" w:cs="Times New Roman"/>
          <w:sz w:val="28"/>
          <w:szCs w:val="28"/>
          <w:lang w:val="uk-UA"/>
        </w:rPr>
        <w:t>. Ірина Цілик), «На лінії вогню» (</w:t>
      </w:r>
      <w:proofErr w:type="spellStart"/>
      <w:r w:rsidR="003B3747" w:rsidRPr="00C32853">
        <w:rPr>
          <w:rFonts w:ascii="Times New Roman" w:eastAsia="Calibri" w:hAnsi="Times New Roman" w:cs="Times New Roman"/>
          <w:sz w:val="28"/>
          <w:szCs w:val="28"/>
          <w:lang w:val="uk-UA"/>
        </w:rPr>
        <w:t>реж</w:t>
      </w:r>
      <w:proofErr w:type="spellEnd"/>
      <w:r w:rsidR="003B3747" w:rsidRPr="00C32853">
        <w:rPr>
          <w:rFonts w:ascii="Times New Roman" w:eastAsia="Calibri" w:hAnsi="Times New Roman" w:cs="Times New Roman"/>
          <w:sz w:val="28"/>
          <w:szCs w:val="28"/>
          <w:lang w:val="uk-UA"/>
        </w:rPr>
        <w:t>. Сергій Якименко), «Війна химер» (</w:t>
      </w:r>
      <w:proofErr w:type="spellStart"/>
      <w:r w:rsidR="003B3747" w:rsidRPr="00C32853">
        <w:rPr>
          <w:rFonts w:ascii="Times New Roman" w:eastAsia="Calibri" w:hAnsi="Times New Roman" w:cs="Times New Roman"/>
          <w:sz w:val="28"/>
          <w:szCs w:val="28"/>
          <w:lang w:val="uk-UA"/>
        </w:rPr>
        <w:t>реж</w:t>
      </w:r>
      <w:proofErr w:type="spellEnd"/>
      <w:r w:rsidR="003B3747" w:rsidRPr="00C32853">
        <w:rPr>
          <w:rFonts w:ascii="Times New Roman" w:eastAsia="Calibri" w:hAnsi="Times New Roman" w:cs="Times New Roman"/>
          <w:sz w:val="28"/>
          <w:szCs w:val="28"/>
          <w:lang w:val="uk-UA"/>
        </w:rPr>
        <w:t xml:space="preserve">. Анастасія та Марія </w:t>
      </w:r>
      <w:proofErr w:type="spellStart"/>
      <w:r w:rsidR="003B3747" w:rsidRPr="00C32853">
        <w:rPr>
          <w:rFonts w:ascii="Times New Roman" w:eastAsia="Calibri" w:hAnsi="Times New Roman" w:cs="Times New Roman"/>
          <w:sz w:val="28"/>
          <w:szCs w:val="28"/>
          <w:lang w:val="uk-UA"/>
        </w:rPr>
        <w:t>Старожицькі</w:t>
      </w:r>
      <w:proofErr w:type="spellEnd"/>
      <w:r w:rsidR="003B3747" w:rsidRPr="00C32853">
        <w:rPr>
          <w:rFonts w:ascii="Times New Roman" w:eastAsia="Calibri" w:hAnsi="Times New Roman" w:cs="Times New Roman"/>
          <w:sz w:val="28"/>
          <w:szCs w:val="28"/>
          <w:lang w:val="uk-UA"/>
        </w:rPr>
        <w:t>), «Край землі» (</w:t>
      </w:r>
      <w:proofErr w:type="spellStart"/>
      <w:r w:rsidR="003B3747" w:rsidRPr="00C32853">
        <w:rPr>
          <w:rFonts w:ascii="Times New Roman" w:eastAsia="Calibri" w:hAnsi="Times New Roman" w:cs="Times New Roman"/>
          <w:sz w:val="28"/>
          <w:szCs w:val="28"/>
          <w:lang w:val="uk-UA"/>
        </w:rPr>
        <w:t>реж</w:t>
      </w:r>
      <w:proofErr w:type="spellEnd"/>
      <w:r w:rsidR="003B3747" w:rsidRPr="00C32853">
        <w:rPr>
          <w:rFonts w:ascii="Times New Roman" w:eastAsia="Calibri" w:hAnsi="Times New Roman" w:cs="Times New Roman"/>
          <w:sz w:val="28"/>
          <w:szCs w:val="28"/>
          <w:lang w:val="uk-UA"/>
        </w:rPr>
        <w:t xml:space="preserve">. Крістіан </w:t>
      </w:r>
      <w:proofErr w:type="spellStart"/>
      <w:r w:rsidR="003B3747" w:rsidRPr="00C32853">
        <w:rPr>
          <w:rFonts w:ascii="Times New Roman" w:eastAsia="Calibri" w:hAnsi="Times New Roman" w:cs="Times New Roman"/>
          <w:sz w:val="28"/>
          <w:szCs w:val="28"/>
          <w:lang w:val="uk-UA"/>
        </w:rPr>
        <w:t>Жерега</w:t>
      </w:r>
      <w:proofErr w:type="spellEnd"/>
      <w:r w:rsidR="003B3747" w:rsidRPr="00C32853">
        <w:rPr>
          <w:rFonts w:ascii="Times New Roman" w:eastAsia="Calibri" w:hAnsi="Times New Roman" w:cs="Times New Roman"/>
          <w:sz w:val="28"/>
          <w:szCs w:val="28"/>
          <w:lang w:val="uk-UA"/>
        </w:rPr>
        <w:t>),</w:t>
      </w:r>
      <w:r w:rsidR="003B3747" w:rsidRPr="00C32853">
        <w:rPr>
          <w:rFonts w:ascii="Times New Roman" w:eastAsia="Times New Roman" w:hAnsi="Times New Roman" w:cs="Times New Roman"/>
          <w:sz w:val="28"/>
          <w:szCs w:val="28"/>
          <w:lang w:val="uk-UA"/>
        </w:rPr>
        <w:t xml:space="preserve"> документальний цикл </w:t>
      </w:r>
      <w:hyperlink r:id="rId11" w:tgtFrame="_blank" w:history="1">
        <w:r w:rsidR="003B3747" w:rsidRPr="00C32853">
          <w:rPr>
            <w:rFonts w:ascii="Times New Roman" w:eastAsia="Calibri" w:hAnsi="Times New Roman" w:cs="Times New Roman"/>
            <w:bCs/>
            <w:iCs/>
            <w:sz w:val="28"/>
            <w:szCs w:val="28"/>
            <w:lang w:val="uk-UA"/>
          </w:rPr>
          <w:t>«Неоголошена війна. Записки документаліста»</w:t>
        </w:r>
      </w:hyperlink>
      <w:r w:rsidR="003B3747" w:rsidRPr="00C32853">
        <w:rPr>
          <w:rFonts w:ascii="Times New Roman" w:eastAsia="Calibri" w:hAnsi="Times New Roman" w:cs="Times New Roman"/>
          <w:sz w:val="28"/>
          <w:szCs w:val="28"/>
          <w:lang w:val="uk-UA"/>
        </w:rPr>
        <w:t xml:space="preserve"> (</w:t>
      </w:r>
      <w:proofErr w:type="spellStart"/>
      <w:r w:rsidR="003B3747" w:rsidRPr="00C32853">
        <w:rPr>
          <w:rFonts w:ascii="Times New Roman" w:eastAsia="Calibri" w:hAnsi="Times New Roman" w:cs="Times New Roman"/>
          <w:sz w:val="28"/>
          <w:szCs w:val="28"/>
          <w:lang w:val="uk-UA"/>
        </w:rPr>
        <w:t>реж</w:t>
      </w:r>
      <w:proofErr w:type="spellEnd"/>
      <w:r w:rsidR="003B3747" w:rsidRPr="00C32853">
        <w:rPr>
          <w:rFonts w:ascii="Times New Roman" w:eastAsia="Calibri" w:hAnsi="Times New Roman" w:cs="Times New Roman"/>
          <w:sz w:val="28"/>
          <w:szCs w:val="28"/>
          <w:lang w:val="uk-UA"/>
        </w:rPr>
        <w:t xml:space="preserve">. Сніжана  </w:t>
      </w:r>
      <w:proofErr w:type="spellStart"/>
      <w:r w:rsidR="003B3747" w:rsidRPr="00C32853">
        <w:rPr>
          <w:rFonts w:ascii="Times New Roman" w:eastAsia="Calibri" w:hAnsi="Times New Roman" w:cs="Times New Roman"/>
          <w:sz w:val="28"/>
          <w:szCs w:val="28"/>
          <w:lang w:val="uk-UA"/>
        </w:rPr>
        <w:t>Потапчук</w:t>
      </w:r>
      <w:proofErr w:type="spellEnd"/>
      <w:r w:rsidR="003B3747" w:rsidRPr="00C32853">
        <w:rPr>
          <w:rFonts w:ascii="Times New Roman" w:eastAsia="Calibri" w:hAnsi="Times New Roman" w:cs="Times New Roman"/>
          <w:sz w:val="28"/>
          <w:szCs w:val="28"/>
          <w:lang w:val="uk-UA"/>
        </w:rPr>
        <w:t>)</w:t>
      </w:r>
      <w:r w:rsidR="008C5F60" w:rsidRPr="00C32853">
        <w:rPr>
          <w:rFonts w:ascii="Times New Roman" w:eastAsia="Calibri" w:hAnsi="Times New Roman" w:cs="Times New Roman"/>
          <w:sz w:val="28"/>
          <w:szCs w:val="28"/>
          <w:lang w:val="uk-UA"/>
        </w:rPr>
        <w:t>.</w:t>
      </w:r>
    </w:p>
    <w:p w:rsidR="00736441" w:rsidRPr="00C32853" w:rsidRDefault="007A73F7" w:rsidP="00C32853">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lang w:val="uk-UA"/>
        </w:rPr>
      </w:pPr>
      <w:r w:rsidRPr="00C32853">
        <w:rPr>
          <w:rFonts w:ascii="Times New Roman" w:eastAsia="Times New Roman" w:hAnsi="Times New Roman" w:cs="Times New Roman"/>
          <w:sz w:val="28"/>
          <w:szCs w:val="28"/>
          <w:lang w:val="uk-UA" w:eastAsia="ru-RU"/>
        </w:rPr>
        <w:t xml:space="preserve">В експозиції </w:t>
      </w:r>
      <w:r w:rsidR="00DD7C27">
        <w:rPr>
          <w:rFonts w:ascii="Times New Roman" w:eastAsia="Times New Roman" w:hAnsi="Times New Roman" w:cs="Times New Roman"/>
          <w:sz w:val="28"/>
          <w:szCs w:val="28"/>
          <w:lang w:val="uk-UA" w:eastAsia="ru-RU"/>
        </w:rPr>
        <w:t xml:space="preserve">це </w:t>
      </w:r>
      <w:r w:rsidRPr="00C32853">
        <w:rPr>
          <w:rFonts w:ascii="Times New Roman" w:eastAsia="Times New Roman" w:hAnsi="Times New Roman" w:cs="Times New Roman"/>
          <w:sz w:val="28"/>
          <w:szCs w:val="28"/>
          <w:lang w:val="uk-UA" w:eastAsia="ru-RU"/>
        </w:rPr>
        <w:t xml:space="preserve">може бути представлено як за допомогою телевізора, </w:t>
      </w:r>
      <w:proofErr w:type="spellStart"/>
      <w:r w:rsidRPr="00C32853">
        <w:rPr>
          <w:rFonts w:ascii="Times New Roman" w:eastAsia="Times New Roman" w:hAnsi="Times New Roman" w:cs="Times New Roman"/>
          <w:sz w:val="28"/>
          <w:szCs w:val="28"/>
          <w:lang w:val="uk-UA" w:eastAsia="ru-RU"/>
        </w:rPr>
        <w:t>телефона</w:t>
      </w:r>
      <w:proofErr w:type="spellEnd"/>
      <w:r w:rsidRPr="00C32853">
        <w:rPr>
          <w:rFonts w:ascii="Times New Roman" w:eastAsia="Times New Roman" w:hAnsi="Times New Roman" w:cs="Times New Roman"/>
          <w:sz w:val="28"/>
          <w:szCs w:val="28"/>
          <w:lang w:val="uk-UA" w:eastAsia="ru-RU"/>
        </w:rPr>
        <w:t>, аудіо запису, наприклад</w:t>
      </w:r>
      <w:r w:rsidR="00EB0724">
        <w:rPr>
          <w:rFonts w:ascii="Times New Roman" w:eastAsia="Times New Roman" w:hAnsi="Times New Roman" w:cs="Times New Roman"/>
          <w:sz w:val="28"/>
          <w:szCs w:val="28"/>
          <w:lang w:val="uk-UA" w:eastAsia="ru-RU"/>
        </w:rPr>
        <w:t>,</w:t>
      </w:r>
      <w:r w:rsidRPr="00C32853">
        <w:rPr>
          <w:rFonts w:ascii="Times New Roman" w:eastAsia="Times New Roman" w:hAnsi="Times New Roman" w:cs="Times New Roman"/>
          <w:sz w:val="28"/>
          <w:szCs w:val="28"/>
          <w:lang w:val="uk-UA" w:eastAsia="ru-RU"/>
        </w:rPr>
        <w:t xml:space="preserve"> поруч з фотографією з зруйнованим будинком, місцем, де точилися бої.</w:t>
      </w:r>
      <w:r w:rsidR="00736441" w:rsidRPr="00C32853">
        <w:rPr>
          <w:rFonts w:ascii="Times New Roman" w:eastAsia="Times New Roman" w:hAnsi="Times New Roman" w:cs="Times New Roman"/>
          <w:sz w:val="28"/>
          <w:szCs w:val="28"/>
          <w:lang w:val="uk-UA" w:eastAsia="ru-RU"/>
        </w:rPr>
        <w:t xml:space="preserve"> А також за допомогою </w:t>
      </w:r>
      <w:r w:rsidR="00736441" w:rsidRPr="00C32853">
        <w:rPr>
          <w:rFonts w:ascii="Times New Roman" w:hAnsi="Times New Roman" w:cs="Times New Roman"/>
          <w:sz w:val="28"/>
          <w:szCs w:val="28"/>
          <w:lang w:val="uk-UA"/>
        </w:rPr>
        <w:t>аудіо гіда або через QR код,</w:t>
      </w:r>
      <w:r w:rsidR="00DD7C27">
        <w:rPr>
          <w:rFonts w:ascii="Times New Roman" w:hAnsi="Times New Roman" w:cs="Times New Roman"/>
          <w:sz w:val="28"/>
          <w:szCs w:val="28"/>
          <w:lang w:val="uk-UA"/>
        </w:rPr>
        <w:t xml:space="preserve"> або</w:t>
      </w:r>
      <w:r w:rsidR="00736441" w:rsidRPr="00C32853">
        <w:rPr>
          <w:rFonts w:ascii="Times New Roman" w:hAnsi="Times New Roman" w:cs="Times New Roman"/>
          <w:sz w:val="28"/>
          <w:szCs w:val="28"/>
          <w:lang w:val="uk-UA"/>
        </w:rPr>
        <w:t xml:space="preserve"> можуть бути використані </w:t>
      </w:r>
      <w:r w:rsidR="00CE5012">
        <w:rPr>
          <w:rFonts w:ascii="Times New Roman" w:hAnsi="Times New Roman" w:cs="Times New Roman"/>
          <w:sz w:val="28"/>
          <w:szCs w:val="28"/>
          <w:lang w:val="uk-UA"/>
        </w:rPr>
        <w:t>програми</w:t>
      </w:r>
      <w:r w:rsidR="00736441" w:rsidRPr="00C32853">
        <w:rPr>
          <w:rFonts w:ascii="Times New Roman" w:hAnsi="Times New Roman" w:cs="Times New Roman"/>
          <w:sz w:val="28"/>
          <w:szCs w:val="28"/>
          <w:lang w:val="uk-UA"/>
        </w:rPr>
        <w:t xml:space="preserve"> доповненої реальності. </w:t>
      </w:r>
    </w:p>
    <w:p w:rsidR="007A73F7" w:rsidRPr="00C32853" w:rsidRDefault="007A73F7" w:rsidP="00C32853">
      <w:pPr>
        <w:autoSpaceDE w:val="0"/>
        <w:autoSpaceDN w:val="0"/>
        <w:adjustRightInd w:val="0"/>
        <w:spacing w:after="0" w:line="240" w:lineRule="auto"/>
        <w:ind w:firstLine="709"/>
        <w:jc w:val="both"/>
        <w:rPr>
          <w:rFonts w:ascii="Times New Roman" w:hAnsi="Times New Roman" w:cs="Times New Roman"/>
          <w:sz w:val="28"/>
          <w:szCs w:val="28"/>
          <w:lang w:val="uk-UA"/>
        </w:rPr>
      </w:pPr>
      <w:r w:rsidRPr="00C32853">
        <w:rPr>
          <w:rFonts w:ascii="Times New Roman" w:hAnsi="Times New Roman" w:cs="Times New Roman"/>
          <w:sz w:val="28"/>
          <w:szCs w:val="28"/>
          <w:lang w:val="uk-UA"/>
        </w:rPr>
        <w:t xml:space="preserve">Ефективність використання </w:t>
      </w:r>
      <w:r w:rsidRPr="00C32853">
        <w:rPr>
          <w:rFonts w:ascii="Times New Roman" w:hAnsi="Times New Roman" w:cs="Times New Roman"/>
          <w:b/>
          <w:sz w:val="28"/>
          <w:szCs w:val="28"/>
          <w:lang w:val="uk-UA"/>
        </w:rPr>
        <w:t>телевізійних програм і фрагментів</w:t>
      </w:r>
      <w:r w:rsidRPr="00C32853">
        <w:rPr>
          <w:rFonts w:ascii="Times New Roman" w:hAnsi="Times New Roman" w:cs="Times New Roman"/>
          <w:sz w:val="28"/>
          <w:szCs w:val="28"/>
          <w:lang w:val="uk-UA"/>
        </w:rPr>
        <w:t xml:space="preserve"> програм зумовлена тим, що:</w:t>
      </w:r>
    </w:p>
    <w:p w:rsidR="007A73F7" w:rsidRPr="00C32853" w:rsidRDefault="007A73F7" w:rsidP="00C32853">
      <w:pPr>
        <w:pStyle w:val="a3"/>
        <w:numPr>
          <w:ilvl w:val="0"/>
          <w:numId w:val="18"/>
        </w:numPr>
        <w:autoSpaceDE w:val="0"/>
        <w:autoSpaceDN w:val="0"/>
        <w:adjustRightInd w:val="0"/>
        <w:spacing w:after="0" w:line="240" w:lineRule="auto"/>
        <w:ind w:left="0" w:firstLine="709"/>
        <w:jc w:val="both"/>
        <w:rPr>
          <w:rFonts w:ascii="Times New Roman" w:hAnsi="Times New Roman" w:cs="Times New Roman"/>
          <w:sz w:val="28"/>
          <w:szCs w:val="28"/>
          <w:lang w:val="uk-UA"/>
        </w:rPr>
      </w:pPr>
      <w:r w:rsidRPr="00C32853">
        <w:rPr>
          <w:rFonts w:ascii="Times New Roman" w:hAnsi="Times New Roman" w:cs="Times New Roman"/>
          <w:sz w:val="28"/>
          <w:szCs w:val="28"/>
          <w:lang w:val="uk-UA"/>
        </w:rPr>
        <w:t>історичні факти в них можуть бути представлені у захопливий спосіб;</w:t>
      </w:r>
    </w:p>
    <w:p w:rsidR="007A73F7" w:rsidRPr="00C32853" w:rsidRDefault="007A73F7" w:rsidP="00C32853">
      <w:pPr>
        <w:pStyle w:val="a3"/>
        <w:numPr>
          <w:ilvl w:val="0"/>
          <w:numId w:val="18"/>
        </w:numPr>
        <w:autoSpaceDE w:val="0"/>
        <w:autoSpaceDN w:val="0"/>
        <w:adjustRightInd w:val="0"/>
        <w:spacing w:after="0" w:line="240" w:lineRule="auto"/>
        <w:ind w:left="0" w:firstLine="709"/>
        <w:jc w:val="both"/>
        <w:rPr>
          <w:rFonts w:ascii="Times New Roman" w:hAnsi="Times New Roman" w:cs="Times New Roman"/>
          <w:sz w:val="28"/>
          <w:szCs w:val="28"/>
          <w:lang w:val="uk-UA"/>
        </w:rPr>
      </w:pPr>
      <w:r w:rsidRPr="00C32853">
        <w:rPr>
          <w:rFonts w:ascii="Times New Roman" w:hAnsi="Times New Roman" w:cs="Times New Roman"/>
          <w:sz w:val="28"/>
          <w:szCs w:val="28"/>
          <w:lang w:val="uk-UA"/>
        </w:rPr>
        <w:t xml:space="preserve">вони створюють сюжетно-тематичні картини й історичні реконструкції, наприклад, завдяки кінохроніці </w:t>
      </w:r>
      <w:r w:rsidR="00CE5012">
        <w:rPr>
          <w:rFonts w:ascii="Times New Roman" w:hAnsi="Times New Roman" w:cs="Times New Roman"/>
          <w:sz w:val="28"/>
          <w:szCs w:val="28"/>
          <w:lang w:val="uk-UA"/>
        </w:rPr>
        <w:t xml:space="preserve">чи історичній реконструкції </w:t>
      </w:r>
      <w:r w:rsidRPr="00C32853">
        <w:rPr>
          <w:rFonts w:ascii="Times New Roman" w:hAnsi="Times New Roman" w:cs="Times New Roman"/>
          <w:sz w:val="28"/>
          <w:szCs w:val="28"/>
          <w:lang w:val="uk-UA"/>
        </w:rPr>
        <w:t>передається відчуття місця і часу;</w:t>
      </w:r>
    </w:p>
    <w:p w:rsidR="007A73F7" w:rsidRPr="00C32853" w:rsidRDefault="007A73F7" w:rsidP="00C32853">
      <w:pPr>
        <w:pStyle w:val="a3"/>
        <w:numPr>
          <w:ilvl w:val="0"/>
          <w:numId w:val="18"/>
        </w:numPr>
        <w:autoSpaceDE w:val="0"/>
        <w:autoSpaceDN w:val="0"/>
        <w:adjustRightInd w:val="0"/>
        <w:spacing w:after="0" w:line="240" w:lineRule="auto"/>
        <w:ind w:left="0" w:firstLine="709"/>
        <w:jc w:val="both"/>
        <w:rPr>
          <w:rFonts w:ascii="Times New Roman" w:hAnsi="Times New Roman" w:cs="Times New Roman"/>
          <w:sz w:val="28"/>
          <w:szCs w:val="28"/>
          <w:lang w:val="uk-UA"/>
        </w:rPr>
      </w:pPr>
      <w:r w:rsidRPr="00C32853">
        <w:rPr>
          <w:rFonts w:ascii="Times New Roman" w:hAnsi="Times New Roman" w:cs="Times New Roman"/>
          <w:sz w:val="28"/>
          <w:szCs w:val="28"/>
          <w:lang w:val="uk-UA"/>
        </w:rPr>
        <w:lastRenderedPageBreak/>
        <w:t xml:space="preserve"> вони наближають до минулого і конкретизують події, що відбулися в минулому;</w:t>
      </w:r>
    </w:p>
    <w:p w:rsidR="007A73F7" w:rsidRPr="00C32853" w:rsidRDefault="007A73F7" w:rsidP="00C32853">
      <w:pPr>
        <w:pStyle w:val="a3"/>
        <w:numPr>
          <w:ilvl w:val="0"/>
          <w:numId w:val="18"/>
        </w:numPr>
        <w:autoSpaceDE w:val="0"/>
        <w:autoSpaceDN w:val="0"/>
        <w:adjustRightInd w:val="0"/>
        <w:spacing w:after="0" w:line="240" w:lineRule="auto"/>
        <w:ind w:left="0" w:firstLine="709"/>
        <w:jc w:val="both"/>
        <w:rPr>
          <w:rFonts w:ascii="Times New Roman" w:hAnsi="Times New Roman" w:cs="Times New Roman"/>
          <w:sz w:val="28"/>
          <w:szCs w:val="28"/>
          <w:lang w:val="uk-UA"/>
        </w:rPr>
      </w:pPr>
      <w:r w:rsidRPr="00C32853">
        <w:rPr>
          <w:rFonts w:ascii="Times New Roman" w:hAnsi="Times New Roman" w:cs="Times New Roman"/>
          <w:sz w:val="28"/>
          <w:szCs w:val="28"/>
          <w:lang w:val="uk-UA"/>
        </w:rPr>
        <w:t>вони дають змогу зрозуміти суть життєвого досвіду, думок, почуттів і відносин людей, безпосередньо пов’язаних з конкретною подією чи історичним явищем.</w:t>
      </w:r>
      <w:r w:rsidRPr="00C32853">
        <w:rPr>
          <w:rFonts w:ascii="Times New Roman" w:hAnsi="Times New Roman" w:cs="Times New Roman"/>
          <w:b/>
          <w:bCs/>
          <w:sz w:val="28"/>
          <w:szCs w:val="28"/>
          <w:lang w:val="uk-UA"/>
        </w:rPr>
        <w:t xml:space="preserve"> </w:t>
      </w:r>
    </w:p>
    <w:p w:rsidR="00A9756E" w:rsidRPr="00C32853" w:rsidRDefault="007A73F7" w:rsidP="00C32853">
      <w:pPr>
        <w:spacing w:after="0" w:line="240" w:lineRule="auto"/>
        <w:ind w:firstLine="709"/>
        <w:jc w:val="both"/>
        <w:rPr>
          <w:rFonts w:ascii="Times New Roman" w:hAnsi="Times New Roman" w:cs="Times New Roman"/>
          <w:sz w:val="28"/>
          <w:szCs w:val="28"/>
          <w:lang w:val="uk-UA"/>
        </w:rPr>
      </w:pPr>
      <w:r w:rsidRPr="00C32853">
        <w:rPr>
          <w:rFonts w:ascii="Times New Roman" w:hAnsi="Times New Roman" w:cs="Times New Roman"/>
          <w:sz w:val="28"/>
          <w:szCs w:val="28"/>
          <w:lang w:val="uk-UA"/>
        </w:rPr>
        <w:t>Застосування</w:t>
      </w:r>
      <w:r w:rsidR="008C5F60" w:rsidRPr="00C32853">
        <w:rPr>
          <w:rFonts w:ascii="Times New Roman" w:hAnsi="Times New Roman" w:cs="Times New Roman"/>
          <w:sz w:val="28"/>
          <w:szCs w:val="28"/>
          <w:lang w:val="uk-UA"/>
        </w:rPr>
        <w:t xml:space="preserve"> аудіовізуальних джерел</w:t>
      </w:r>
      <w:r w:rsidRPr="00C32853">
        <w:rPr>
          <w:rFonts w:ascii="Times New Roman" w:hAnsi="Times New Roman" w:cs="Times New Roman"/>
          <w:sz w:val="28"/>
          <w:szCs w:val="28"/>
          <w:lang w:val="uk-UA"/>
        </w:rPr>
        <w:t xml:space="preserve"> дозволяє активізувати увагу, підвищити інтерес до історичної інформації, створити умови для розвитку як чуттєвої, так і розумової сфери особистості, забезпечити образність у пізнанні історії, економію часу. Яскравість і емоційність вражень, створюваних за допомогою аудіовізуальних засобів особливо сприяє цілісному сприйняттю інформації.</w:t>
      </w:r>
    </w:p>
    <w:p w:rsidR="00667D3B" w:rsidRPr="00C32853" w:rsidRDefault="00B042CB" w:rsidP="008E71E9">
      <w:p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sidRPr="00C32853">
        <w:rPr>
          <w:rFonts w:ascii="Times New Roman" w:hAnsi="Times New Roman" w:cs="Times New Roman"/>
          <w:sz w:val="28"/>
          <w:szCs w:val="28"/>
          <w:lang w:val="uk-UA"/>
        </w:rPr>
        <w:t xml:space="preserve">Важливим історичним джерелом (наочним документом того часу) є </w:t>
      </w:r>
      <w:r w:rsidRPr="00C32853">
        <w:rPr>
          <w:rFonts w:ascii="Times New Roman" w:hAnsi="Times New Roman" w:cs="Times New Roman"/>
          <w:b/>
          <w:sz w:val="28"/>
          <w:szCs w:val="28"/>
          <w:lang w:val="uk-UA"/>
        </w:rPr>
        <w:t xml:space="preserve">картини </w:t>
      </w:r>
      <w:r w:rsidRPr="00C32853">
        <w:rPr>
          <w:rFonts w:ascii="Times New Roman" w:hAnsi="Times New Roman" w:cs="Times New Roman"/>
          <w:sz w:val="28"/>
          <w:szCs w:val="28"/>
          <w:lang w:val="uk-UA"/>
        </w:rPr>
        <w:t xml:space="preserve">художників </w:t>
      </w:r>
      <w:r w:rsidR="00C5380C" w:rsidRPr="00C32853">
        <w:rPr>
          <w:rFonts w:ascii="Times New Roman" w:eastAsia="Times New Roman" w:hAnsi="Times New Roman" w:cs="Times New Roman"/>
          <w:sz w:val="28"/>
          <w:szCs w:val="28"/>
          <w:lang w:val="uk-UA" w:eastAsia="ru-RU"/>
        </w:rPr>
        <w:t>–</w:t>
      </w:r>
      <w:r w:rsidRPr="00C32853">
        <w:rPr>
          <w:rFonts w:ascii="Times New Roman" w:hAnsi="Times New Roman" w:cs="Times New Roman"/>
          <w:sz w:val="28"/>
          <w:szCs w:val="28"/>
          <w:lang w:val="uk-UA"/>
        </w:rPr>
        <w:t xml:space="preserve"> сучасників епохи, що вивчається. Такі картини допомагають наочно й переконливо розкрити ідеї, погляди, вірування, ідеа</w:t>
      </w:r>
      <w:r w:rsidR="008E71E9">
        <w:rPr>
          <w:rFonts w:ascii="Times New Roman" w:hAnsi="Times New Roman" w:cs="Times New Roman"/>
          <w:sz w:val="28"/>
          <w:szCs w:val="28"/>
          <w:lang w:val="uk-UA"/>
        </w:rPr>
        <w:t>ли та устремління їх сучасників</w:t>
      </w:r>
      <w:r w:rsidRPr="00C32853">
        <w:rPr>
          <w:rFonts w:ascii="Times New Roman" w:hAnsi="Times New Roman" w:cs="Times New Roman"/>
          <w:sz w:val="28"/>
          <w:szCs w:val="28"/>
          <w:lang w:val="uk-UA"/>
        </w:rPr>
        <w:t xml:space="preserve"> </w:t>
      </w:r>
      <w:r w:rsidR="008E71E9" w:rsidRPr="007922FC">
        <w:rPr>
          <w:rFonts w:ascii="Times New Roman" w:hAnsi="Times New Roman" w:cs="Times New Roman"/>
          <w:bCs/>
          <w:sz w:val="28"/>
          <w:szCs w:val="28"/>
          <w:lang w:val="uk-UA"/>
        </w:rPr>
        <w:t>[</w:t>
      </w:r>
      <w:r w:rsidR="008E71E9">
        <w:rPr>
          <w:rFonts w:ascii="Times New Roman" w:hAnsi="Times New Roman" w:cs="Times New Roman"/>
          <w:bCs/>
          <w:sz w:val="28"/>
          <w:szCs w:val="28"/>
          <w:lang w:val="uk-UA"/>
        </w:rPr>
        <w:t>5, 53</w:t>
      </w:r>
      <w:r w:rsidR="008E71E9" w:rsidRPr="008E71E9">
        <w:rPr>
          <w:rFonts w:ascii="Times New Roman" w:hAnsi="Times New Roman" w:cs="Times New Roman"/>
          <w:bCs/>
          <w:sz w:val="28"/>
          <w:szCs w:val="28"/>
          <w:lang w:val="uk-UA"/>
        </w:rPr>
        <w:t>]</w:t>
      </w:r>
      <w:r w:rsidR="008E71E9" w:rsidRPr="008E71E9">
        <w:rPr>
          <w:rFonts w:ascii="Times New Roman" w:hAnsi="Times New Roman" w:cs="Times New Roman"/>
          <w:sz w:val="28"/>
          <w:szCs w:val="28"/>
          <w:lang w:val="uk-UA"/>
        </w:rPr>
        <w:t>.</w:t>
      </w:r>
      <w:r w:rsidR="008E71E9">
        <w:rPr>
          <w:rFonts w:ascii="Times New Roman" w:hAnsi="Times New Roman" w:cs="Times New Roman"/>
          <w:sz w:val="28"/>
          <w:szCs w:val="28"/>
          <w:lang w:val="uk-UA"/>
        </w:rPr>
        <w:t xml:space="preserve"> </w:t>
      </w:r>
      <w:r w:rsidRPr="00C32853">
        <w:rPr>
          <w:rFonts w:ascii="Times New Roman" w:eastAsia="Times New Roman" w:hAnsi="Times New Roman" w:cs="Times New Roman"/>
          <w:b/>
          <w:i/>
          <w:sz w:val="28"/>
          <w:szCs w:val="28"/>
          <w:lang w:val="uk-UA" w:eastAsia="ru-RU"/>
        </w:rPr>
        <w:t>К</w:t>
      </w:r>
      <w:r w:rsidRPr="00C32853">
        <w:rPr>
          <w:rFonts w:ascii="Times New Roman" w:eastAsia="Times New Roman" w:hAnsi="Times New Roman" w:cs="Times New Roman"/>
          <w:b/>
          <w:i/>
          <w:iCs/>
          <w:sz w:val="28"/>
          <w:szCs w:val="28"/>
          <w:lang w:val="uk-UA" w:eastAsia="ru-RU"/>
        </w:rPr>
        <w:t xml:space="preserve">артини </w:t>
      </w:r>
      <w:r w:rsidRPr="007467E2">
        <w:rPr>
          <w:rFonts w:ascii="Times New Roman" w:eastAsia="Times New Roman" w:hAnsi="Times New Roman" w:cs="Times New Roman"/>
          <w:iCs/>
          <w:sz w:val="28"/>
          <w:szCs w:val="28"/>
          <w:lang w:val="uk-UA" w:eastAsia="ru-RU"/>
        </w:rPr>
        <w:t xml:space="preserve">для експозиційних рішень в історичних та краєзнавчих музеях можна розділити </w:t>
      </w:r>
      <w:r w:rsidRPr="00C32853">
        <w:rPr>
          <w:rFonts w:ascii="Times New Roman" w:eastAsia="Times New Roman" w:hAnsi="Times New Roman" w:cs="Times New Roman"/>
          <w:sz w:val="28"/>
          <w:szCs w:val="28"/>
          <w:lang w:val="uk-UA" w:eastAsia="ru-RU"/>
        </w:rPr>
        <w:t>на «</w:t>
      </w:r>
      <w:proofErr w:type="spellStart"/>
      <w:r w:rsidRPr="00C32853">
        <w:rPr>
          <w:rFonts w:ascii="Times New Roman" w:eastAsia="Times New Roman" w:hAnsi="Times New Roman" w:cs="Times New Roman"/>
          <w:sz w:val="28"/>
          <w:szCs w:val="28"/>
          <w:lang w:val="uk-UA" w:eastAsia="ru-RU"/>
        </w:rPr>
        <w:t>подієві</w:t>
      </w:r>
      <w:proofErr w:type="spellEnd"/>
      <w:r w:rsidRPr="00C32853">
        <w:rPr>
          <w:rFonts w:ascii="Times New Roman" w:eastAsia="Times New Roman" w:hAnsi="Times New Roman" w:cs="Times New Roman"/>
          <w:sz w:val="28"/>
          <w:szCs w:val="28"/>
          <w:lang w:val="uk-UA" w:eastAsia="ru-RU"/>
        </w:rPr>
        <w:t>», т</w:t>
      </w:r>
      <w:r w:rsidR="007467E2">
        <w:rPr>
          <w:rFonts w:ascii="Times New Roman" w:eastAsia="Times New Roman" w:hAnsi="Times New Roman" w:cs="Times New Roman"/>
          <w:sz w:val="28"/>
          <w:szCs w:val="28"/>
          <w:lang w:val="uk-UA" w:eastAsia="ru-RU"/>
        </w:rPr>
        <w:t>ипологічні, культурно-історичні,</w:t>
      </w:r>
      <w:r w:rsidRPr="00C32853">
        <w:rPr>
          <w:rFonts w:ascii="Times New Roman" w:eastAsia="Times New Roman" w:hAnsi="Times New Roman" w:cs="Times New Roman"/>
          <w:sz w:val="28"/>
          <w:szCs w:val="28"/>
          <w:lang w:val="uk-UA" w:eastAsia="ru-RU"/>
        </w:rPr>
        <w:t xml:space="preserve"> портрети. </w:t>
      </w:r>
      <w:r w:rsidRPr="00C32853">
        <w:rPr>
          <w:rFonts w:ascii="Times New Roman" w:eastAsia="Times New Roman" w:hAnsi="Times New Roman" w:cs="Times New Roman"/>
          <w:i/>
          <w:iCs/>
          <w:sz w:val="28"/>
          <w:szCs w:val="28"/>
          <w:lang w:val="uk-UA" w:eastAsia="ru-RU"/>
        </w:rPr>
        <w:t>«</w:t>
      </w:r>
      <w:proofErr w:type="spellStart"/>
      <w:r w:rsidRPr="00C32853">
        <w:rPr>
          <w:rFonts w:ascii="Times New Roman" w:eastAsia="Times New Roman" w:hAnsi="Times New Roman" w:cs="Times New Roman"/>
          <w:i/>
          <w:iCs/>
          <w:sz w:val="28"/>
          <w:szCs w:val="28"/>
          <w:lang w:val="uk-UA" w:eastAsia="ru-RU"/>
        </w:rPr>
        <w:t>Подієві</w:t>
      </w:r>
      <w:proofErr w:type="spellEnd"/>
      <w:r w:rsidRPr="00C32853">
        <w:rPr>
          <w:rFonts w:ascii="Times New Roman" w:eastAsia="Times New Roman" w:hAnsi="Times New Roman" w:cs="Times New Roman"/>
          <w:i/>
          <w:iCs/>
          <w:sz w:val="28"/>
          <w:szCs w:val="28"/>
          <w:lang w:val="uk-UA" w:eastAsia="ru-RU"/>
        </w:rPr>
        <w:t xml:space="preserve">» картини </w:t>
      </w:r>
      <w:r w:rsidRPr="00C32853">
        <w:rPr>
          <w:rFonts w:ascii="Times New Roman" w:eastAsia="Times New Roman" w:hAnsi="Times New Roman" w:cs="Times New Roman"/>
          <w:sz w:val="28"/>
          <w:szCs w:val="28"/>
          <w:lang w:val="uk-UA" w:eastAsia="ru-RU"/>
        </w:rPr>
        <w:t>створюють уяв</w:t>
      </w:r>
      <w:r w:rsidRPr="00C32853">
        <w:rPr>
          <w:rFonts w:ascii="Times New Roman" w:eastAsia="Times New Roman" w:hAnsi="Times New Roman" w:cs="Times New Roman"/>
          <w:sz w:val="28"/>
          <w:szCs w:val="28"/>
          <w:lang w:val="uk-UA" w:eastAsia="ru-RU"/>
        </w:rPr>
        <w:softHyphen/>
        <w:t xml:space="preserve">лення про конкретні одиничні події. Найчастіше вони відтворюють вирішальні моменти в історії і вимагають сюжетної розповіді. </w:t>
      </w:r>
      <w:r w:rsidRPr="00C32853">
        <w:rPr>
          <w:rFonts w:ascii="Times New Roman" w:eastAsia="Times New Roman" w:hAnsi="Times New Roman" w:cs="Times New Roman"/>
          <w:spacing w:val="-1"/>
          <w:sz w:val="28"/>
          <w:szCs w:val="28"/>
          <w:lang w:val="uk-UA" w:eastAsia="ru-RU"/>
        </w:rPr>
        <w:t xml:space="preserve">Зміст картини включається в розповідь тоді, </w:t>
      </w:r>
      <w:r w:rsidRPr="00C32853">
        <w:rPr>
          <w:rFonts w:ascii="Times New Roman" w:eastAsia="Times New Roman" w:hAnsi="Times New Roman" w:cs="Times New Roman"/>
          <w:sz w:val="28"/>
          <w:szCs w:val="28"/>
          <w:lang w:val="uk-UA" w:eastAsia="ru-RU"/>
        </w:rPr>
        <w:t xml:space="preserve">коли настає зображений на ній момент. </w:t>
      </w:r>
      <w:r w:rsidRPr="00C32853">
        <w:rPr>
          <w:rFonts w:ascii="Times New Roman" w:eastAsia="Times New Roman" w:hAnsi="Times New Roman" w:cs="Times New Roman"/>
          <w:i/>
          <w:iCs/>
          <w:sz w:val="28"/>
          <w:szCs w:val="28"/>
          <w:lang w:val="uk-UA" w:eastAsia="ru-RU"/>
        </w:rPr>
        <w:t xml:space="preserve">Типологічні картини </w:t>
      </w:r>
      <w:r w:rsidRPr="00C32853">
        <w:rPr>
          <w:rFonts w:ascii="Times New Roman" w:eastAsia="Times New Roman" w:hAnsi="Times New Roman" w:cs="Times New Roman"/>
          <w:sz w:val="28"/>
          <w:szCs w:val="28"/>
          <w:lang w:val="uk-UA" w:eastAsia="ru-RU"/>
        </w:rPr>
        <w:t xml:space="preserve">відтворюють багаторазово повторювані історичні факти, події, типові для досліджуваної епохи. </w:t>
      </w:r>
      <w:r w:rsidRPr="00C32853">
        <w:rPr>
          <w:rFonts w:ascii="Times New Roman" w:eastAsia="Times New Roman" w:hAnsi="Times New Roman" w:cs="Times New Roman"/>
          <w:i/>
          <w:iCs/>
          <w:sz w:val="28"/>
          <w:szCs w:val="28"/>
          <w:lang w:val="uk-UA" w:eastAsia="ru-RU"/>
        </w:rPr>
        <w:t xml:space="preserve">Культурно-історичні картини </w:t>
      </w:r>
      <w:r w:rsidRPr="00C32853">
        <w:rPr>
          <w:rFonts w:ascii="Times New Roman" w:eastAsia="Times New Roman" w:hAnsi="Times New Roman" w:cs="Times New Roman"/>
          <w:sz w:val="28"/>
          <w:szCs w:val="28"/>
          <w:lang w:val="uk-UA" w:eastAsia="ru-RU"/>
        </w:rPr>
        <w:t>знайомлять з предметами побуту, пам</w:t>
      </w:r>
      <w:r w:rsidR="007B3526">
        <w:rPr>
          <w:rFonts w:ascii="Times New Roman" w:eastAsia="Times New Roman" w:hAnsi="Times New Roman" w:cs="Times New Roman"/>
          <w:sz w:val="28"/>
          <w:szCs w:val="28"/>
          <w:lang w:val="uk-UA" w:eastAsia="ru-RU"/>
        </w:rPr>
        <w:t>’ят</w:t>
      </w:r>
      <w:r w:rsidR="00D4568E" w:rsidRPr="00C32853">
        <w:rPr>
          <w:rFonts w:ascii="Times New Roman" w:eastAsia="Times New Roman" w:hAnsi="Times New Roman" w:cs="Times New Roman"/>
          <w:sz w:val="28"/>
          <w:szCs w:val="28"/>
          <w:lang w:val="uk-UA" w:eastAsia="ru-RU"/>
        </w:rPr>
        <w:t>ками матеріальної культури.</w:t>
      </w:r>
      <w:r w:rsidRPr="00C32853">
        <w:rPr>
          <w:rFonts w:ascii="Times New Roman" w:eastAsia="Times New Roman" w:hAnsi="Times New Roman" w:cs="Times New Roman"/>
          <w:sz w:val="28"/>
          <w:szCs w:val="28"/>
          <w:lang w:val="uk-UA" w:eastAsia="ru-RU"/>
        </w:rPr>
        <w:t xml:space="preserve"> </w:t>
      </w:r>
      <w:r w:rsidRPr="00C32853">
        <w:rPr>
          <w:rFonts w:ascii="Times New Roman" w:eastAsia="Times New Roman" w:hAnsi="Times New Roman" w:cs="Times New Roman"/>
          <w:i/>
          <w:iCs/>
          <w:sz w:val="28"/>
          <w:szCs w:val="28"/>
          <w:lang w:val="uk-UA" w:eastAsia="ru-RU"/>
        </w:rPr>
        <w:t xml:space="preserve">Картини-портрети </w:t>
      </w:r>
      <w:r w:rsidRPr="00C32853">
        <w:rPr>
          <w:rFonts w:ascii="Times New Roman" w:eastAsia="Times New Roman" w:hAnsi="Times New Roman" w:cs="Times New Roman"/>
          <w:sz w:val="28"/>
          <w:szCs w:val="28"/>
          <w:lang w:val="uk-UA" w:eastAsia="ru-RU"/>
        </w:rPr>
        <w:t>допомагають відтворити образи історичних діячів</w:t>
      </w:r>
      <w:r w:rsidR="008E71E9">
        <w:rPr>
          <w:rFonts w:ascii="Times New Roman" w:eastAsia="Times New Roman" w:hAnsi="Times New Roman" w:cs="Times New Roman"/>
          <w:sz w:val="28"/>
          <w:szCs w:val="28"/>
          <w:lang w:val="uk-UA" w:eastAsia="ru-RU"/>
        </w:rPr>
        <w:t xml:space="preserve"> </w:t>
      </w:r>
      <w:r w:rsidR="008E71E9" w:rsidRPr="007922FC">
        <w:rPr>
          <w:rFonts w:ascii="Times New Roman" w:hAnsi="Times New Roman" w:cs="Times New Roman"/>
          <w:bCs/>
          <w:sz w:val="28"/>
          <w:szCs w:val="28"/>
          <w:lang w:val="uk-UA"/>
        </w:rPr>
        <w:t>[</w:t>
      </w:r>
      <w:r w:rsidR="008E71E9">
        <w:rPr>
          <w:rFonts w:ascii="Times New Roman" w:hAnsi="Times New Roman" w:cs="Times New Roman"/>
          <w:bCs/>
          <w:sz w:val="28"/>
          <w:szCs w:val="28"/>
          <w:lang w:val="uk-UA"/>
        </w:rPr>
        <w:t>9, 183</w:t>
      </w:r>
      <w:r w:rsidR="008E71E9" w:rsidRPr="008E71E9">
        <w:rPr>
          <w:rFonts w:ascii="Times New Roman" w:hAnsi="Times New Roman" w:cs="Times New Roman"/>
          <w:bCs/>
          <w:sz w:val="28"/>
          <w:szCs w:val="28"/>
          <w:lang w:val="uk-UA"/>
        </w:rPr>
        <w:t>]</w:t>
      </w:r>
      <w:r w:rsidR="008E71E9" w:rsidRPr="008E71E9">
        <w:rPr>
          <w:rFonts w:ascii="Times New Roman" w:hAnsi="Times New Roman" w:cs="Times New Roman"/>
          <w:sz w:val="28"/>
          <w:szCs w:val="28"/>
          <w:lang w:val="uk-UA"/>
        </w:rPr>
        <w:t>.</w:t>
      </w:r>
      <w:r w:rsidR="00F80E32" w:rsidRPr="00C32853">
        <w:rPr>
          <w:rFonts w:ascii="Times New Roman" w:eastAsia="Times New Roman" w:hAnsi="Times New Roman" w:cs="Times New Roman"/>
          <w:sz w:val="28"/>
          <w:szCs w:val="28"/>
          <w:lang w:val="uk-UA" w:eastAsia="ru-RU"/>
        </w:rPr>
        <w:t xml:space="preserve"> </w:t>
      </w:r>
      <w:r w:rsidRPr="008E71E9">
        <w:rPr>
          <w:rFonts w:ascii="Times New Roman" w:eastAsia="Times New Roman" w:hAnsi="Times New Roman" w:cs="Times New Roman"/>
          <w:b/>
          <w:sz w:val="28"/>
          <w:szCs w:val="28"/>
          <w:lang w:val="uk-UA" w:eastAsia="ru-RU"/>
        </w:rPr>
        <w:t>Наприклад,</w:t>
      </w:r>
      <w:r w:rsidRPr="00C32853">
        <w:rPr>
          <w:rFonts w:ascii="Times New Roman" w:eastAsia="Times New Roman" w:hAnsi="Times New Roman" w:cs="Times New Roman"/>
          <w:sz w:val="28"/>
          <w:szCs w:val="28"/>
          <w:lang w:val="uk-UA" w:eastAsia="ru-RU"/>
        </w:rPr>
        <w:t xml:space="preserve"> варто продумати, картини яких сучасних художників можна представляти в основній експозиції, періодично змінюючи їх. Так, в Луганському обласному краєзнавчому музеї в експозиції, присвяченій АТО/ООС, на сьогодні представлені картини польської художниці Беати Куркуль.</w:t>
      </w:r>
      <w:r w:rsidR="00D4568E" w:rsidRPr="00C32853">
        <w:rPr>
          <w:rFonts w:ascii="Times New Roman" w:eastAsia="Times New Roman" w:hAnsi="Times New Roman" w:cs="Times New Roman"/>
          <w:sz w:val="28"/>
          <w:szCs w:val="28"/>
          <w:lang w:val="uk-UA" w:eastAsia="ru-RU"/>
        </w:rPr>
        <w:t xml:space="preserve"> </w:t>
      </w:r>
    </w:p>
    <w:p w:rsidR="00B042CB" w:rsidRPr="00C32853" w:rsidRDefault="00B042CB" w:rsidP="00C32853">
      <w:pPr>
        <w:autoSpaceDE w:val="0"/>
        <w:autoSpaceDN w:val="0"/>
        <w:adjustRightInd w:val="0"/>
        <w:spacing w:after="0" w:line="240" w:lineRule="auto"/>
        <w:ind w:firstLine="709"/>
        <w:jc w:val="both"/>
        <w:rPr>
          <w:rFonts w:ascii="Times New Roman" w:hAnsi="Times New Roman" w:cs="Times New Roman"/>
          <w:sz w:val="28"/>
          <w:szCs w:val="28"/>
          <w:lang w:val="uk-UA"/>
        </w:rPr>
      </w:pPr>
      <w:r w:rsidRPr="00C32853">
        <w:rPr>
          <w:rFonts w:ascii="Times New Roman" w:hAnsi="Times New Roman" w:cs="Times New Roman"/>
          <w:sz w:val="28"/>
          <w:szCs w:val="28"/>
          <w:lang w:val="uk-UA"/>
        </w:rPr>
        <w:t>Твори інших видів образотворчого мистецтва  відображають історичні явища такими, якими їх бачив та розумів митець, або такими, якими він хотів, щоб вони здавались глядачам. У відображенні історії твори мистецтва є не лише своєрідним документом своєї епохи, вони відтворюють, реконструюють в художніх образах суспільне життя минулого.</w:t>
      </w:r>
    </w:p>
    <w:p w:rsidR="00A9756E" w:rsidRPr="00C32853" w:rsidRDefault="00A9756E" w:rsidP="00C32853">
      <w:pPr>
        <w:spacing w:after="0" w:line="240" w:lineRule="auto"/>
        <w:ind w:firstLine="709"/>
        <w:jc w:val="both"/>
        <w:rPr>
          <w:rFonts w:ascii="Times New Roman" w:hAnsi="Times New Roman" w:cs="Times New Roman"/>
          <w:sz w:val="28"/>
          <w:szCs w:val="28"/>
          <w:lang w:val="uk-UA"/>
        </w:rPr>
      </w:pPr>
      <w:r w:rsidRPr="00C32853">
        <w:rPr>
          <w:rFonts w:ascii="Times New Roman" w:hAnsi="Times New Roman" w:cs="Times New Roman"/>
          <w:b/>
          <w:i/>
          <w:sz w:val="28"/>
          <w:szCs w:val="28"/>
          <w:lang w:val="uk-UA"/>
        </w:rPr>
        <w:t>Малюнок</w:t>
      </w:r>
      <w:r w:rsidRPr="00C32853">
        <w:rPr>
          <w:rFonts w:ascii="Times New Roman" w:hAnsi="Times New Roman" w:cs="Times New Roman"/>
          <w:i/>
          <w:sz w:val="28"/>
          <w:szCs w:val="28"/>
          <w:lang w:val="uk-UA"/>
        </w:rPr>
        <w:t>,</w:t>
      </w:r>
      <w:r w:rsidRPr="00C32853">
        <w:rPr>
          <w:rFonts w:ascii="Times New Roman" w:hAnsi="Times New Roman" w:cs="Times New Roman"/>
          <w:sz w:val="28"/>
          <w:szCs w:val="28"/>
          <w:lang w:val="uk-UA"/>
        </w:rPr>
        <w:t xml:space="preserve"> особливо дитячий, завжди викликає </w:t>
      </w:r>
      <w:proofErr w:type="spellStart"/>
      <w:r w:rsidRPr="00C32853">
        <w:rPr>
          <w:rFonts w:ascii="Times New Roman" w:hAnsi="Times New Roman" w:cs="Times New Roman"/>
          <w:sz w:val="28"/>
          <w:szCs w:val="28"/>
          <w:lang w:val="uk-UA"/>
        </w:rPr>
        <w:t>емпатію</w:t>
      </w:r>
      <w:proofErr w:type="spellEnd"/>
      <w:r w:rsidRPr="00C32853">
        <w:rPr>
          <w:rFonts w:ascii="Times New Roman" w:hAnsi="Times New Roman" w:cs="Times New Roman"/>
          <w:sz w:val="28"/>
          <w:szCs w:val="28"/>
          <w:lang w:val="uk-UA"/>
        </w:rPr>
        <w:t>. Широко використовується особливо для доповнення тематичних блоків про війну, надзвичайні події.</w:t>
      </w:r>
    </w:p>
    <w:p w:rsidR="00844862" w:rsidRPr="00C32853" w:rsidRDefault="00912ED3" w:rsidP="00C32853">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sz w:val="28"/>
          <w:szCs w:val="28"/>
          <w:lang w:val="uk-UA" w:eastAsia="ru-RU"/>
        </w:rPr>
      </w:pPr>
      <w:r w:rsidRPr="00C32853">
        <w:rPr>
          <w:rFonts w:ascii="Times New Roman" w:eastAsia="Times New Roman" w:hAnsi="Times New Roman" w:cs="Times New Roman"/>
          <w:b/>
          <w:sz w:val="28"/>
          <w:szCs w:val="28"/>
          <w:lang w:val="uk-UA" w:eastAsia="ru-RU"/>
        </w:rPr>
        <w:t>Збір та</w:t>
      </w:r>
      <w:r w:rsidR="008F3F1E">
        <w:rPr>
          <w:rFonts w:ascii="Times New Roman" w:eastAsia="Times New Roman" w:hAnsi="Times New Roman" w:cs="Times New Roman"/>
          <w:b/>
          <w:sz w:val="28"/>
          <w:szCs w:val="28"/>
          <w:lang w:val="uk-UA" w:eastAsia="ru-RU"/>
        </w:rPr>
        <w:t xml:space="preserve"> використання усних </w:t>
      </w:r>
      <w:r w:rsidRPr="00C32853">
        <w:rPr>
          <w:rFonts w:ascii="Times New Roman" w:eastAsia="Times New Roman" w:hAnsi="Times New Roman" w:cs="Times New Roman"/>
          <w:b/>
          <w:sz w:val="28"/>
          <w:szCs w:val="28"/>
          <w:lang w:val="uk-UA" w:eastAsia="ru-RU"/>
        </w:rPr>
        <w:t>джерел</w:t>
      </w:r>
    </w:p>
    <w:p w:rsidR="00844862" w:rsidRPr="00C32853" w:rsidRDefault="00EA6F95" w:rsidP="00C32853">
      <w:pPr>
        <w:autoSpaceDE w:val="0"/>
        <w:autoSpaceDN w:val="0"/>
        <w:adjustRightInd w:val="0"/>
        <w:spacing w:after="0" w:line="240" w:lineRule="auto"/>
        <w:ind w:firstLine="709"/>
        <w:jc w:val="both"/>
        <w:rPr>
          <w:rFonts w:ascii="Times New Roman" w:hAnsi="Times New Roman" w:cs="Times New Roman"/>
          <w:sz w:val="28"/>
          <w:szCs w:val="28"/>
          <w:lang w:val="uk-UA"/>
        </w:rPr>
      </w:pPr>
      <w:r w:rsidRPr="00C32853">
        <w:rPr>
          <w:rFonts w:ascii="Times New Roman" w:hAnsi="Times New Roman" w:cs="Times New Roman"/>
          <w:b/>
          <w:sz w:val="28"/>
          <w:szCs w:val="28"/>
          <w:lang w:val="uk-UA"/>
        </w:rPr>
        <w:t>І</w:t>
      </w:r>
      <w:r w:rsidR="00844862" w:rsidRPr="00C32853">
        <w:rPr>
          <w:rFonts w:ascii="Times New Roman" w:hAnsi="Times New Roman" w:cs="Times New Roman"/>
          <w:b/>
          <w:sz w:val="28"/>
          <w:szCs w:val="28"/>
          <w:lang w:val="uk-UA"/>
        </w:rPr>
        <w:t>нтерв’ю</w:t>
      </w:r>
      <w:r w:rsidRPr="00C32853">
        <w:rPr>
          <w:rFonts w:ascii="Times New Roman" w:hAnsi="Times New Roman" w:cs="Times New Roman"/>
          <w:sz w:val="28"/>
          <w:szCs w:val="28"/>
          <w:lang w:val="uk-UA"/>
        </w:rPr>
        <w:t xml:space="preserve"> дозволяє отримувати необхідну інфор</w:t>
      </w:r>
      <w:r w:rsidR="00844862" w:rsidRPr="00C32853">
        <w:rPr>
          <w:rFonts w:ascii="Times New Roman" w:hAnsi="Times New Roman" w:cs="Times New Roman"/>
          <w:sz w:val="28"/>
          <w:szCs w:val="28"/>
          <w:lang w:val="uk-UA"/>
        </w:rPr>
        <w:t>мацію в</w:t>
      </w:r>
      <w:r w:rsidR="00DC3EEF">
        <w:rPr>
          <w:rFonts w:ascii="Times New Roman" w:hAnsi="Times New Roman" w:cs="Times New Roman"/>
          <w:sz w:val="28"/>
          <w:szCs w:val="28"/>
          <w:lang w:val="uk-UA"/>
        </w:rPr>
        <w:t>ід</w:t>
      </w:r>
      <w:r w:rsidR="00844862" w:rsidRPr="00C32853">
        <w:rPr>
          <w:rFonts w:ascii="Times New Roman" w:hAnsi="Times New Roman" w:cs="Times New Roman"/>
          <w:sz w:val="28"/>
          <w:szCs w:val="28"/>
          <w:lang w:val="uk-UA"/>
        </w:rPr>
        <w:t xml:space="preserve"> очевидців історичних подій.</w:t>
      </w:r>
      <w:r w:rsidR="00891508" w:rsidRPr="00C32853">
        <w:rPr>
          <w:rFonts w:ascii="Times New Roman" w:hAnsi="Times New Roman" w:cs="Times New Roman"/>
          <w:sz w:val="28"/>
          <w:szCs w:val="28"/>
          <w:lang w:val="uk-UA"/>
        </w:rPr>
        <w:t xml:space="preserve"> Для періоду, що висвітлюється</w:t>
      </w:r>
      <w:r w:rsidR="00A857D8">
        <w:rPr>
          <w:rFonts w:ascii="Times New Roman" w:hAnsi="Times New Roman" w:cs="Times New Roman"/>
          <w:sz w:val="28"/>
          <w:szCs w:val="28"/>
          <w:lang w:val="uk-UA"/>
        </w:rPr>
        <w:t xml:space="preserve">, </w:t>
      </w:r>
      <w:r w:rsidR="00A857D8" w:rsidRPr="00C32853">
        <w:rPr>
          <w:rFonts w:ascii="Times New Roman" w:eastAsia="Times New Roman" w:hAnsi="Times New Roman" w:cs="Times New Roman"/>
          <w:sz w:val="28"/>
          <w:szCs w:val="28"/>
          <w:lang w:val="uk-UA" w:eastAsia="ru-RU"/>
        </w:rPr>
        <w:t>–</w:t>
      </w:r>
      <w:r w:rsidR="00A857D8">
        <w:rPr>
          <w:rFonts w:ascii="Times New Roman" w:hAnsi="Times New Roman" w:cs="Times New Roman"/>
          <w:sz w:val="28"/>
          <w:szCs w:val="28"/>
          <w:lang w:val="uk-UA"/>
        </w:rPr>
        <w:t xml:space="preserve"> </w:t>
      </w:r>
      <w:r w:rsidR="00891508" w:rsidRPr="00C32853">
        <w:rPr>
          <w:rFonts w:ascii="Times New Roman" w:hAnsi="Times New Roman" w:cs="Times New Roman"/>
          <w:sz w:val="28"/>
          <w:szCs w:val="28"/>
          <w:lang w:val="uk-UA"/>
        </w:rPr>
        <w:t xml:space="preserve">це одна з найважливіших груп джерел. </w:t>
      </w:r>
      <w:r w:rsidR="00844862" w:rsidRPr="00C32853">
        <w:rPr>
          <w:rFonts w:ascii="Times New Roman" w:hAnsi="Times New Roman" w:cs="Times New Roman"/>
          <w:sz w:val="28"/>
          <w:szCs w:val="28"/>
          <w:lang w:val="uk-UA"/>
        </w:rPr>
        <w:t>Пропонуємо пам’ятку, що визначає порядок проведення</w:t>
      </w:r>
      <w:r w:rsidRPr="00C32853">
        <w:rPr>
          <w:rFonts w:ascii="Times New Roman" w:hAnsi="Times New Roman" w:cs="Times New Roman"/>
          <w:sz w:val="28"/>
          <w:szCs w:val="28"/>
          <w:lang w:val="uk-UA"/>
        </w:rPr>
        <w:t xml:space="preserve"> </w:t>
      </w:r>
      <w:r w:rsidR="00844862" w:rsidRPr="00C32853">
        <w:rPr>
          <w:rFonts w:ascii="Times New Roman" w:hAnsi="Times New Roman" w:cs="Times New Roman"/>
          <w:sz w:val="28"/>
          <w:szCs w:val="28"/>
          <w:lang w:val="uk-UA"/>
        </w:rPr>
        <w:t>інтерв’ю.</w:t>
      </w:r>
    </w:p>
    <w:p w:rsidR="00844862" w:rsidRPr="00C32853" w:rsidRDefault="00844862" w:rsidP="00C32853">
      <w:pPr>
        <w:pStyle w:val="a3"/>
        <w:numPr>
          <w:ilvl w:val="0"/>
          <w:numId w:val="19"/>
        </w:numPr>
        <w:autoSpaceDE w:val="0"/>
        <w:autoSpaceDN w:val="0"/>
        <w:adjustRightInd w:val="0"/>
        <w:spacing w:after="0" w:line="240" w:lineRule="auto"/>
        <w:ind w:left="0" w:firstLine="709"/>
        <w:jc w:val="both"/>
        <w:rPr>
          <w:rFonts w:ascii="Times New Roman" w:hAnsi="Times New Roman" w:cs="Times New Roman"/>
          <w:sz w:val="28"/>
          <w:szCs w:val="28"/>
          <w:lang w:val="uk-UA"/>
        </w:rPr>
      </w:pPr>
      <w:r w:rsidRPr="00C32853">
        <w:rPr>
          <w:rFonts w:ascii="Times New Roman" w:hAnsi="Times New Roman" w:cs="Times New Roman"/>
          <w:sz w:val="28"/>
          <w:szCs w:val="28"/>
          <w:lang w:val="uk-UA"/>
        </w:rPr>
        <w:t>Визначте мету і завдання інтерв’ю (бесіди).</w:t>
      </w:r>
    </w:p>
    <w:p w:rsidR="00844862" w:rsidRPr="00C32853" w:rsidRDefault="00844862" w:rsidP="00C32853">
      <w:pPr>
        <w:pStyle w:val="a3"/>
        <w:numPr>
          <w:ilvl w:val="0"/>
          <w:numId w:val="19"/>
        </w:numPr>
        <w:autoSpaceDE w:val="0"/>
        <w:autoSpaceDN w:val="0"/>
        <w:adjustRightInd w:val="0"/>
        <w:spacing w:after="0" w:line="240" w:lineRule="auto"/>
        <w:ind w:left="0" w:firstLine="709"/>
        <w:jc w:val="both"/>
        <w:rPr>
          <w:rFonts w:ascii="Times New Roman" w:hAnsi="Times New Roman" w:cs="Times New Roman"/>
          <w:sz w:val="28"/>
          <w:szCs w:val="28"/>
          <w:lang w:val="uk-UA"/>
        </w:rPr>
      </w:pPr>
      <w:r w:rsidRPr="00C32853">
        <w:rPr>
          <w:rFonts w:ascii="Times New Roman" w:hAnsi="Times New Roman" w:cs="Times New Roman"/>
          <w:sz w:val="28"/>
          <w:szCs w:val="28"/>
          <w:lang w:val="uk-UA"/>
        </w:rPr>
        <w:t>Чітко визначте предмет розмови.</w:t>
      </w:r>
    </w:p>
    <w:p w:rsidR="00844862" w:rsidRPr="00C32853" w:rsidRDefault="00844862" w:rsidP="00C32853">
      <w:pPr>
        <w:pStyle w:val="a3"/>
        <w:numPr>
          <w:ilvl w:val="0"/>
          <w:numId w:val="19"/>
        </w:numPr>
        <w:autoSpaceDE w:val="0"/>
        <w:autoSpaceDN w:val="0"/>
        <w:adjustRightInd w:val="0"/>
        <w:spacing w:after="0" w:line="240" w:lineRule="auto"/>
        <w:ind w:left="0" w:firstLine="709"/>
        <w:jc w:val="both"/>
        <w:rPr>
          <w:rFonts w:ascii="Times New Roman" w:hAnsi="Times New Roman" w:cs="Times New Roman"/>
          <w:sz w:val="28"/>
          <w:szCs w:val="28"/>
          <w:lang w:val="uk-UA"/>
        </w:rPr>
      </w:pPr>
      <w:r w:rsidRPr="00C32853">
        <w:rPr>
          <w:rFonts w:ascii="Times New Roman" w:hAnsi="Times New Roman" w:cs="Times New Roman"/>
          <w:sz w:val="28"/>
          <w:szCs w:val="28"/>
          <w:lang w:val="uk-UA"/>
        </w:rPr>
        <w:t>Ознайомтесь із всією доступною інформацією, що стосується теми (предмета) інтерв’ю.</w:t>
      </w:r>
    </w:p>
    <w:p w:rsidR="00844862" w:rsidRPr="00DC3EEF" w:rsidRDefault="00844862" w:rsidP="00C32853">
      <w:pPr>
        <w:pStyle w:val="a3"/>
        <w:numPr>
          <w:ilvl w:val="0"/>
          <w:numId w:val="19"/>
        </w:numPr>
        <w:autoSpaceDE w:val="0"/>
        <w:autoSpaceDN w:val="0"/>
        <w:adjustRightInd w:val="0"/>
        <w:spacing w:after="0" w:line="240" w:lineRule="auto"/>
        <w:ind w:left="0" w:firstLine="709"/>
        <w:jc w:val="both"/>
        <w:rPr>
          <w:rFonts w:ascii="Times New Roman" w:hAnsi="Times New Roman" w:cs="Times New Roman"/>
          <w:sz w:val="28"/>
          <w:szCs w:val="28"/>
          <w:lang w:val="uk-UA"/>
        </w:rPr>
      </w:pPr>
      <w:r w:rsidRPr="00DC3EEF">
        <w:rPr>
          <w:rFonts w:ascii="Times New Roman" w:hAnsi="Times New Roman" w:cs="Times New Roman"/>
          <w:sz w:val="28"/>
          <w:szCs w:val="28"/>
          <w:lang w:val="uk-UA"/>
        </w:rPr>
        <w:lastRenderedPageBreak/>
        <w:t>Складіть перелік запитань. Майте на увазі, що вони мають бути коректними, стосуватися</w:t>
      </w:r>
      <w:r w:rsidR="00DC3EEF" w:rsidRPr="00DC3EEF">
        <w:rPr>
          <w:rFonts w:ascii="Times New Roman" w:hAnsi="Times New Roman" w:cs="Times New Roman"/>
          <w:sz w:val="28"/>
          <w:szCs w:val="28"/>
          <w:lang w:val="uk-UA"/>
        </w:rPr>
        <w:t xml:space="preserve"> </w:t>
      </w:r>
      <w:r w:rsidRPr="00DC3EEF">
        <w:rPr>
          <w:rFonts w:ascii="Times New Roman" w:hAnsi="Times New Roman" w:cs="Times New Roman"/>
          <w:sz w:val="28"/>
          <w:szCs w:val="28"/>
          <w:lang w:val="uk-UA"/>
        </w:rPr>
        <w:t>предмета інтерв’ю та відповідати його меті й завданням.</w:t>
      </w:r>
    </w:p>
    <w:p w:rsidR="00844862" w:rsidRPr="00C32853" w:rsidRDefault="00844862" w:rsidP="00C32853">
      <w:pPr>
        <w:pStyle w:val="a3"/>
        <w:numPr>
          <w:ilvl w:val="0"/>
          <w:numId w:val="19"/>
        </w:numPr>
        <w:autoSpaceDE w:val="0"/>
        <w:autoSpaceDN w:val="0"/>
        <w:adjustRightInd w:val="0"/>
        <w:spacing w:after="0" w:line="240" w:lineRule="auto"/>
        <w:ind w:left="0" w:firstLine="709"/>
        <w:jc w:val="both"/>
        <w:rPr>
          <w:rFonts w:ascii="Times New Roman" w:hAnsi="Times New Roman" w:cs="Times New Roman"/>
          <w:sz w:val="28"/>
          <w:szCs w:val="28"/>
          <w:lang w:val="uk-UA"/>
        </w:rPr>
      </w:pPr>
      <w:r w:rsidRPr="00C32853">
        <w:rPr>
          <w:rFonts w:ascii="Times New Roman" w:hAnsi="Times New Roman" w:cs="Times New Roman"/>
          <w:sz w:val="28"/>
          <w:szCs w:val="28"/>
          <w:lang w:val="uk-UA"/>
        </w:rPr>
        <w:t>Особисто домовтесь про зустріч. При цьому:</w:t>
      </w:r>
    </w:p>
    <w:p w:rsidR="00844862" w:rsidRPr="00C32853" w:rsidRDefault="00844862" w:rsidP="00C32853">
      <w:pPr>
        <w:pStyle w:val="a3"/>
        <w:numPr>
          <w:ilvl w:val="0"/>
          <w:numId w:val="18"/>
        </w:numPr>
        <w:autoSpaceDE w:val="0"/>
        <w:autoSpaceDN w:val="0"/>
        <w:adjustRightInd w:val="0"/>
        <w:spacing w:after="0" w:line="240" w:lineRule="auto"/>
        <w:ind w:left="0" w:firstLine="709"/>
        <w:jc w:val="both"/>
        <w:rPr>
          <w:rFonts w:ascii="Times New Roman" w:hAnsi="Times New Roman" w:cs="Times New Roman"/>
          <w:sz w:val="28"/>
          <w:szCs w:val="28"/>
          <w:lang w:val="uk-UA"/>
        </w:rPr>
      </w:pPr>
      <w:r w:rsidRPr="00C32853">
        <w:rPr>
          <w:rFonts w:ascii="Times New Roman" w:hAnsi="Times New Roman" w:cs="Times New Roman"/>
          <w:sz w:val="28"/>
          <w:szCs w:val="28"/>
          <w:lang w:val="uk-UA"/>
        </w:rPr>
        <w:t>представтесь і поясніть мету інтерв’ю;</w:t>
      </w:r>
    </w:p>
    <w:p w:rsidR="00844862" w:rsidRPr="00C32853" w:rsidRDefault="00844862" w:rsidP="00C32853">
      <w:pPr>
        <w:pStyle w:val="a3"/>
        <w:numPr>
          <w:ilvl w:val="0"/>
          <w:numId w:val="18"/>
        </w:numPr>
        <w:autoSpaceDE w:val="0"/>
        <w:autoSpaceDN w:val="0"/>
        <w:adjustRightInd w:val="0"/>
        <w:spacing w:after="0" w:line="240" w:lineRule="auto"/>
        <w:ind w:left="0" w:firstLine="709"/>
        <w:jc w:val="both"/>
        <w:rPr>
          <w:rFonts w:ascii="Times New Roman" w:hAnsi="Times New Roman" w:cs="Times New Roman"/>
          <w:sz w:val="28"/>
          <w:szCs w:val="28"/>
          <w:lang w:val="uk-UA"/>
        </w:rPr>
      </w:pPr>
      <w:r w:rsidRPr="00C32853">
        <w:rPr>
          <w:rFonts w:ascii="Times New Roman" w:hAnsi="Times New Roman" w:cs="Times New Roman"/>
          <w:sz w:val="28"/>
          <w:szCs w:val="28"/>
          <w:lang w:val="uk-UA"/>
        </w:rPr>
        <w:t>отримайте згоду на проведення інтерв’ю;</w:t>
      </w:r>
    </w:p>
    <w:p w:rsidR="00844862" w:rsidRPr="00C32853" w:rsidRDefault="00844862" w:rsidP="00C32853">
      <w:pPr>
        <w:pStyle w:val="a3"/>
        <w:numPr>
          <w:ilvl w:val="0"/>
          <w:numId w:val="18"/>
        </w:numPr>
        <w:autoSpaceDE w:val="0"/>
        <w:autoSpaceDN w:val="0"/>
        <w:adjustRightInd w:val="0"/>
        <w:spacing w:after="0" w:line="240" w:lineRule="auto"/>
        <w:ind w:left="0" w:firstLine="709"/>
        <w:jc w:val="both"/>
        <w:rPr>
          <w:rFonts w:ascii="Times New Roman" w:hAnsi="Times New Roman" w:cs="Times New Roman"/>
          <w:sz w:val="28"/>
          <w:szCs w:val="28"/>
          <w:lang w:val="uk-UA"/>
        </w:rPr>
      </w:pPr>
      <w:r w:rsidRPr="00C32853">
        <w:rPr>
          <w:rFonts w:ascii="Times New Roman" w:hAnsi="Times New Roman" w:cs="Times New Roman"/>
          <w:sz w:val="28"/>
          <w:szCs w:val="28"/>
          <w:lang w:val="uk-UA"/>
        </w:rPr>
        <w:t>ознайомте респондента із запитаннями;</w:t>
      </w:r>
    </w:p>
    <w:p w:rsidR="00844862" w:rsidRPr="00C32853" w:rsidRDefault="00844862" w:rsidP="00C32853">
      <w:pPr>
        <w:pStyle w:val="a3"/>
        <w:numPr>
          <w:ilvl w:val="0"/>
          <w:numId w:val="19"/>
        </w:numPr>
        <w:autoSpaceDE w:val="0"/>
        <w:autoSpaceDN w:val="0"/>
        <w:adjustRightInd w:val="0"/>
        <w:spacing w:after="0" w:line="240" w:lineRule="auto"/>
        <w:ind w:left="0" w:firstLine="709"/>
        <w:jc w:val="both"/>
        <w:rPr>
          <w:rFonts w:ascii="Times New Roman" w:hAnsi="Times New Roman" w:cs="Times New Roman"/>
          <w:sz w:val="28"/>
          <w:szCs w:val="28"/>
          <w:lang w:val="uk-UA"/>
        </w:rPr>
      </w:pPr>
      <w:r w:rsidRPr="00C32853">
        <w:rPr>
          <w:rFonts w:ascii="Times New Roman" w:hAnsi="Times New Roman" w:cs="Times New Roman"/>
          <w:sz w:val="28"/>
          <w:szCs w:val="28"/>
          <w:lang w:val="uk-UA"/>
        </w:rPr>
        <w:t>Проведіть інтерв’ю у вигляді вільної бесіди за означеною темою або у вигляді відповідей</w:t>
      </w:r>
      <w:r w:rsidR="00E07FC2" w:rsidRPr="00C32853">
        <w:rPr>
          <w:rFonts w:ascii="Times New Roman" w:hAnsi="Times New Roman" w:cs="Times New Roman"/>
          <w:sz w:val="28"/>
          <w:szCs w:val="28"/>
          <w:lang w:val="uk-UA"/>
        </w:rPr>
        <w:t xml:space="preserve"> </w:t>
      </w:r>
      <w:r w:rsidRPr="00C32853">
        <w:rPr>
          <w:rFonts w:ascii="Times New Roman" w:hAnsi="Times New Roman" w:cs="Times New Roman"/>
          <w:sz w:val="28"/>
          <w:szCs w:val="28"/>
          <w:lang w:val="uk-UA"/>
        </w:rPr>
        <w:t>на поставлені запитання. Бажано записати розмову на диктофон</w:t>
      </w:r>
      <w:r w:rsidR="008F3F1E">
        <w:rPr>
          <w:rFonts w:ascii="Times New Roman" w:hAnsi="Times New Roman" w:cs="Times New Roman"/>
          <w:sz w:val="28"/>
          <w:szCs w:val="28"/>
          <w:lang w:val="uk-UA"/>
        </w:rPr>
        <w:t xml:space="preserve"> </w:t>
      </w:r>
      <w:r w:rsidR="008F3F1E" w:rsidRPr="007922FC">
        <w:rPr>
          <w:rFonts w:ascii="Times New Roman" w:hAnsi="Times New Roman" w:cs="Times New Roman"/>
          <w:bCs/>
          <w:sz w:val="28"/>
          <w:szCs w:val="28"/>
          <w:lang w:val="uk-UA"/>
        </w:rPr>
        <w:t>[</w:t>
      </w:r>
      <w:r w:rsidR="008F3F1E">
        <w:rPr>
          <w:rFonts w:ascii="Times New Roman" w:hAnsi="Times New Roman" w:cs="Times New Roman"/>
          <w:bCs/>
          <w:sz w:val="28"/>
          <w:szCs w:val="28"/>
          <w:lang w:val="uk-UA"/>
        </w:rPr>
        <w:t>5, 55</w:t>
      </w:r>
      <w:r w:rsidR="008F3F1E" w:rsidRPr="008E71E9">
        <w:rPr>
          <w:rFonts w:ascii="Times New Roman" w:hAnsi="Times New Roman" w:cs="Times New Roman"/>
          <w:bCs/>
          <w:sz w:val="28"/>
          <w:szCs w:val="28"/>
          <w:lang w:val="uk-UA"/>
        </w:rPr>
        <w:t>]</w:t>
      </w:r>
      <w:r w:rsidRPr="00C32853">
        <w:rPr>
          <w:rFonts w:ascii="Times New Roman" w:hAnsi="Times New Roman" w:cs="Times New Roman"/>
          <w:sz w:val="28"/>
          <w:szCs w:val="28"/>
          <w:lang w:val="uk-UA"/>
        </w:rPr>
        <w:t>.</w:t>
      </w:r>
    </w:p>
    <w:p w:rsidR="00912ED3" w:rsidRPr="00C32853" w:rsidRDefault="00912ED3" w:rsidP="00C32853">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lang w:val="uk-UA"/>
        </w:rPr>
      </w:pPr>
      <w:r w:rsidRPr="00C32853">
        <w:rPr>
          <w:rFonts w:ascii="Times New Roman" w:hAnsi="Times New Roman" w:cs="Times New Roman"/>
          <w:sz w:val="28"/>
          <w:szCs w:val="28"/>
          <w:lang w:val="uk-UA"/>
        </w:rPr>
        <w:t xml:space="preserve">В Україні на сьогодні </w:t>
      </w:r>
      <w:r w:rsidR="00F10460" w:rsidRPr="00C32853">
        <w:rPr>
          <w:rFonts w:ascii="Times New Roman" w:hAnsi="Times New Roman" w:cs="Times New Roman"/>
          <w:sz w:val="28"/>
          <w:szCs w:val="28"/>
          <w:lang w:val="uk-UA"/>
        </w:rPr>
        <w:t xml:space="preserve">функціонує </w:t>
      </w:r>
      <w:r w:rsidR="006719AA" w:rsidRPr="00C32853">
        <w:rPr>
          <w:rFonts w:ascii="Times New Roman" w:hAnsi="Times New Roman" w:cs="Times New Roman"/>
          <w:sz w:val="28"/>
          <w:szCs w:val="28"/>
          <w:lang w:val="uk-UA"/>
        </w:rPr>
        <w:t>Українська Асоціація усної історії, яка об’єднує інституції (центри, проекти, лаборат</w:t>
      </w:r>
      <w:r w:rsidR="00A7755E">
        <w:rPr>
          <w:rFonts w:ascii="Times New Roman" w:hAnsi="Times New Roman" w:cs="Times New Roman"/>
          <w:sz w:val="28"/>
          <w:szCs w:val="28"/>
          <w:lang w:val="uk-UA"/>
        </w:rPr>
        <w:t xml:space="preserve">орії) з різних регіонів України. </w:t>
      </w:r>
      <w:r w:rsidR="002017B6" w:rsidRPr="00C32853">
        <w:rPr>
          <w:rFonts w:ascii="Times New Roman" w:hAnsi="Times New Roman" w:cs="Times New Roman"/>
          <w:sz w:val="28"/>
          <w:szCs w:val="28"/>
          <w:lang w:val="uk-UA"/>
        </w:rPr>
        <w:t>Результати дослідницько-пошукової роботи можуть бути представлені на сайтах музею, а також в експозиції. Наприклад, записані свідчення, які можна прослухати через навушники, аудіо гід або через QR код.</w:t>
      </w:r>
    </w:p>
    <w:p w:rsidR="004E1D6E" w:rsidRDefault="004E1D6E">
      <w:pP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br w:type="page"/>
      </w:r>
    </w:p>
    <w:p w:rsidR="002B7EB0" w:rsidRPr="00C32853" w:rsidRDefault="00A857D8" w:rsidP="00A857D8">
      <w:pPr>
        <w:spacing w:after="0" w:line="24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РОЗДІЛ </w:t>
      </w:r>
      <w:r w:rsidR="002B7EB0" w:rsidRPr="00C32853">
        <w:rPr>
          <w:rFonts w:ascii="Times New Roman" w:hAnsi="Times New Roman" w:cs="Times New Roman"/>
          <w:b/>
          <w:sz w:val="28"/>
          <w:szCs w:val="28"/>
          <w:lang w:val="uk-UA"/>
        </w:rPr>
        <w:t xml:space="preserve">3. Приклади експозиційно-виставкового висвітлення новітньої історії України </w:t>
      </w:r>
      <w:r w:rsidR="004208FA" w:rsidRPr="00C32853">
        <w:rPr>
          <w:rFonts w:ascii="Times New Roman" w:hAnsi="Times New Roman" w:cs="Times New Roman"/>
          <w:b/>
          <w:sz w:val="28"/>
          <w:szCs w:val="28"/>
          <w:lang w:val="uk-UA"/>
        </w:rPr>
        <w:t>в провідних</w:t>
      </w:r>
      <w:r w:rsidR="002B7EB0" w:rsidRPr="00C32853">
        <w:rPr>
          <w:rFonts w:ascii="Times New Roman" w:hAnsi="Times New Roman" w:cs="Times New Roman"/>
          <w:b/>
          <w:sz w:val="28"/>
          <w:szCs w:val="28"/>
          <w:lang w:val="uk-UA"/>
        </w:rPr>
        <w:t xml:space="preserve"> музеях країни</w:t>
      </w:r>
    </w:p>
    <w:p w:rsidR="00A7755E" w:rsidRDefault="00A7755E" w:rsidP="008F3F1E">
      <w:pPr>
        <w:tabs>
          <w:tab w:val="left" w:pos="6945"/>
        </w:tabs>
        <w:spacing w:after="0" w:line="240" w:lineRule="auto"/>
        <w:ind w:firstLine="709"/>
        <w:rPr>
          <w:rFonts w:ascii="Times New Roman" w:eastAsia="Times New Roman" w:hAnsi="Times New Roman" w:cs="Times New Roman"/>
          <w:sz w:val="28"/>
          <w:szCs w:val="28"/>
          <w:lang w:val="uk-UA" w:eastAsia="ru-RU"/>
        </w:rPr>
      </w:pPr>
    </w:p>
    <w:p w:rsidR="002904EE" w:rsidRPr="008F3F1E" w:rsidRDefault="002904EE" w:rsidP="00A7755E">
      <w:pPr>
        <w:tabs>
          <w:tab w:val="left" w:pos="6945"/>
        </w:tabs>
        <w:spacing w:after="0" w:line="240" w:lineRule="auto"/>
        <w:ind w:firstLine="709"/>
        <w:jc w:val="both"/>
        <w:rPr>
          <w:rFonts w:ascii="Times New Roman" w:eastAsia="Times New Roman" w:hAnsi="Times New Roman" w:cs="Times New Roman"/>
          <w:sz w:val="28"/>
          <w:szCs w:val="28"/>
          <w:lang w:val="uk-UA" w:eastAsia="ru-RU"/>
        </w:rPr>
      </w:pPr>
      <w:r w:rsidRPr="008F3F1E">
        <w:rPr>
          <w:rFonts w:ascii="Times New Roman" w:eastAsia="Times New Roman" w:hAnsi="Times New Roman" w:cs="Times New Roman"/>
          <w:sz w:val="28"/>
          <w:szCs w:val="28"/>
          <w:lang w:val="uk-UA" w:eastAsia="ru-RU"/>
        </w:rPr>
        <w:t>Як частина музейного зібрання, яке виставлене для публічного огляду на тривалий термін, музейна експозиція є, по-перше, результатом наукової розробки теми експозиції з урахуванням музейних матеріалів, по-друге, специфічним твором, у якому засобами архітектури і пластичних форм мистецтва створюється експозиційний образ на вибрану тему,</w:t>
      </w:r>
      <w:r w:rsidR="00D323E2">
        <w:rPr>
          <w:rFonts w:ascii="Times New Roman" w:eastAsia="Times New Roman" w:hAnsi="Times New Roman" w:cs="Times New Roman"/>
          <w:sz w:val="28"/>
          <w:szCs w:val="28"/>
          <w:lang w:val="uk-UA" w:eastAsia="ru-RU"/>
        </w:rPr>
        <w:t xml:space="preserve"> </w:t>
      </w:r>
      <w:r w:rsidRPr="008F3F1E">
        <w:rPr>
          <w:rFonts w:ascii="Times New Roman" w:eastAsia="Times New Roman" w:hAnsi="Times New Roman" w:cs="Times New Roman"/>
          <w:sz w:val="28"/>
          <w:szCs w:val="28"/>
          <w:lang w:val="uk-UA" w:eastAsia="ru-RU"/>
        </w:rPr>
        <w:t>здатний естетично вплинути на відвідувача. Стаціонарна  (основна) музейна експозиція є основною формою популяризації колекцій і пропаганди історичних знань музейними засобами.</w:t>
      </w:r>
    </w:p>
    <w:p w:rsidR="002904EE" w:rsidRPr="008F3F1E" w:rsidRDefault="002904EE" w:rsidP="00A7755E">
      <w:pPr>
        <w:tabs>
          <w:tab w:val="left" w:pos="6945"/>
        </w:tabs>
        <w:spacing w:after="0" w:line="240" w:lineRule="auto"/>
        <w:ind w:firstLine="709"/>
        <w:jc w:val="both"/>
        <w:rPr>
          <w:rFonts w:ascii="Times New Roman" w:eastAsia="Times New Roman" w:hAnsi="Times New Roman" w:cs="Times New Roman"/>
          <w:sz w:val="28"/>
          <w:szCs w:val="28"/>
          <w:lang w:val="uk-UA" w:eastAsia="ru-RU"/>
        </w:rPr>
      </w:pPr>
      <w:r w:rsidRPr="008F3F1E">
        <w:rPr>
          <w:rFonts w:ascii="Times New Roman" w:eastAsia="Times New Roman" w:hAnsi="Times New Roman" w:cs="Times New Roman"/>
          <w:sz w:val="28"/>
          <w:szCs w:val="28"/>
          <w:lang w:val="uk-UA" w:eastAsia="ru-RU"/>
        </w:rPr>
        <w:t xml:space="preserve">Зовнішня та внутрішня організація експозиційних образів у певній послідовності та в певному просторі, що будується на основі проблемної композиції, забезпечує створення експозиційного сюжету.  Кожна експозиція має свій зміст, виражений у її концепції. Зміст експозиції – це сукупність систематизованої та інтерпретованої інформації відповідно до пізнавальної та виховної мети науково-просвітницької діяльності музею. Вона реалізується завдяки усьому комплексу експозиційної роботи, що є підсумком пошуково-дослідницької, </w:t>
      </w:r>
      <w:proofErr w:type="spellStart"/>
      <w:r w:rsidRPr="008F3F1E">
        <w:rPr>
          <w:rFonts w:ascii="Times New Roman" w:eastAsia="Times New Roman" w:hAnsi="Times New Roman" w:cs="Times New Roman"/>
          <w:sz w:val="28"/>
          <w:szCs w:val="28"/>
          <w:lang w:val="uk-UA" w:eastAsia="ru-RU"/>
        </w:rPr>
        <w:t>збиральниць</w:t>
      </w:r>
      <w:r w:rsidR="00D323E2">
        <w:rPr>
          <w:rFonts w:ascii="Times New Roman" w:eastAsia="Times New Roman" w:hAnsi="Times New Roman" w:cs="Times New Roman"/>
          <w:sz w:val="28"/>
          <w:szCs w:val="28"/>
          <w:lang w:val="uk-UA" w:eastAsia="ru-RU"/>
        </w:rPr>
        <w:t>кої</w:t>
      </w:r>
      <w:proofErr w:type="spellEnd"/>
      <w:r w:rsidR="00D323E2">
        <w:rPr>
          <w:rFonts w:ascii="Times New Roman" w:eastAsia="Times New Roman" w:hAnsi="Times New Roman" w:cs="Times New Roman"/>
          <w:sz w:val="28"/>
          <w:szCs w:val="28"/>
          <w:lang w:val="uk-UA" w:eastAsia="ru-RU"/>
        </w:rPr>
        <w:t xml:space="preserve">, </w:t>
      </w:r>
      <w:r w:rsidRPr="008F3F1E">
        <w:rPr>
          <w:rFonts w:ascii="Times New Roman" w:eastAsia="Times New Roman" w:hAnsi="Times New Roman" w:cs="Times New Roman"/>
          <w:sz w:val="28"/>
          <w:szCs w:val="28"/>
          <w:lang w:val="uk-UA" w:eastAsia="ru-RU"/>
        </w:rPr>
        <w:t>фондової роботи творчого колективу працівників музейної установи і слугує основою для реаліза</w:t>
      </w:r>
      <w:r w:rsidR="00D323E2">
        <w:rPr>
          <w:rFonts w:ascii="Times New Roman" w:eastAsia="Times New Roman" w:hAnsi="Times New Roman" w:cs="Times New Roman"/>
          <w:sz w:val="28"/>
          <w:szCs w:val="28"/>
          <w:lang w:val="uk-UA" w:eastAsia="ru-RU"/>
        </w:rPr>
        <w:t xml:space="preserve">ції </w:t>
      </w:r>
      <w:proofErr w:type="spellStart"/>
      <w:r w:rsidR="00D323E2">
        <w:rPr>
          <w:rFonts w:ascii="Times New Roman" w:eastAsia="Times New Roman" w:hAnsi="Times New Roman" w:cs="Times New Roman"/>
          <w:sz w:val="28"/>
          <w:szCs w:val="28"/>
          <w:lang w:val="uk-UA" w:eastAsia="ru-RU"/>
        </w:rPr>
        <w:t>освітньо-виховної</w:t>
      </w:r>
      <w:proofErr w:type="spellEnd"/>
      <w:r w:rsidR="00D323E2">
        <w:rPr>
          <w:rFonts w:ascii="Times New Roman" w:eastAsia="Times New Roman" w:hAnsi="Times New Roman" w:cs="Times New Roman"/>
          <w:sz w:val="28"/>
          <w:szCs w:val="28"/>
          <w:lang w:val="uk-UA" w:eastAsia="ru-RU"/>
        </w:rPr>
        <w:t xml:space="preserve"> функції. </w:t>
      </w:r>
      <w:r w:rsidRPr="008F3F1E">
        <w:rPr>
          <w:rFonts w:ascii="Times New Roman" w:eastAsia="Times New Roman" w:hAnsi="Times New Roman" w:cs="Times New Roman"/>
          <w:sz w:val="28"/>
          <w:szCs w:val="28"/>
          <w:lang w:val="uk-UA" w:eastAsia="ru-RU"/>
        </w:rPr>
        <w:t xml:space="preserve">Основою експозиції є музейний предмет, тобто пам’ятка, взята із середовища існування і що входить до складу музейного зібрання після її наукової обробки. Музейний предмет має великий інформаційний і комунікаційний потенціал. В експозиційній роботі використовують не будь-які музейні предмети, а тільки ті, що володіють визначеною сукупністю ознак і властивостей  (є оригінальними пам’ятками історії і культури,  джерелом знань та емоційного впливу, засобом виховання та освіти). В експозиції вони знаходять новий статус: стають експонатами, є матеріалом для формування наших уявлень про ту чи іншу добу. </w:t>
      </w:r>
      <w:r w:rsidRPr="008F3F1E">
        <w:rPr>
          <w:rFonts w:ascii="Times New Roman" w:eastAsia="Times New Roman" w:hAnsi="Times New Roman" w:cs="Times New Roman"/>
          <w:b/>
          <w:sz w:val="28"/>
          <w:szCs w:val="28"/>
          <w:lang w:val="uk-UA" w:eastAsia="ru-RU"/>
        </w:rPr>
        <w:t xml:space="preserve">Експонати </w:t>
      </w:r>
      <w:r w:rsidRPr="008F3F1E">
        <w:rPr>
          <w:rFonts w:ascii="Times New Roman" w:eastAsia="Times New Roman" w:hAnsi="Times New Roman" w:cs="Times New Roman"/>
          <w:sz w:val="28"/>
          <w:szCs w:val="28"/>
          <w:lang w:val="uk-UA" w:eastAsia="ru-RU"/>
        </w:rPr>
        <w:t>(</w:t>
      </w:r>
      <w:proofErr w:type="spellStart"/>
      <w:r w:rsidRPr="008F3F1E">
        <w:rPr>
          <w:rFonts w:ascii="Times New Roman" w:eastAsia="Times New Roman" w:hAnsi="Times New Roman" w:cs="Times New Roman"/>
          <w:sz w:val="28"/>
          <w:szCs w:val="28"/>
          <w:lang w:val="uk-UA" w:eastAsia="ru-RU"/>
        </w:rPr>
        <w:t>експозити</w:t>
      </w:r>
      <w:proofErr w:type="spellEnd"/>
      <w:r w:rsidRPr="008F3F1E">
        <w:rPr>
          <w:rFonts w:ascii="Times New Roman" w:eastAsia="Times New Roman" w:hAnsi="Times New Roman" w:cs="Times New Roman"/>
          <w:sz w:val="28"/>
          <w:szCs w:val="28"/>
          <w:lang w:val="uk-UA" w:eastAsia="ru-RU"/>
        </w:rPr>
        <w:t xml:space="preserve">) – це науково організована сукупність музейних предметів (пам’яток), виставлених для загального огляду, і які є структурною частиною експозиції. Їхній добір та розміщення ґрунтуються на основі розробленої колективом музею наукової концепції. Вони слугують засобами для вираження визначеного змісту, отже, утворюють знакову систему. Сукупність експонатів становить </w:t>
      </w:r>
      <w:proofErr w:type="spellStart"/>
      <w:r w:rsidRPr="008F3F1E">
        <w:rPr>
          <w:rFonts w:ascii="Times New Roman" w:eastAsia="Times New Roman" w:hAnsi="Times New Roman" w:cs="Times New Roman"/>
          <w:sz w:val="28"/>
          <w:szCs w:val="28"/>
          <w:lang w:val="uk-UA" w:eastAsia="ru-RU"/>
        </w:rPr>
        <w:t>експонатуру</w:t>
      </w:r>
      <w:proofErr w:type="spellEnd"/>
      <w:r w:rsidRPr="008F3F1E">
        <w:rPr>
          <w:rFonts w:ascii="Times New Roman" w:eastAsia="Times New Roman" w:hAnsi="Times New Roman" w:cs="Times New Roman"/>
          <w:sz w:val="28"/>
          <w:szCs w:val="28"/>
          <w:lang w:val="uk-UA" w:eastAsia="ru-RU"/>
        </w:rPr>
        <w:t>. А організація експозиції є процесом добору логічної наукової композиції експонатів.</w:t>
      </w:r>
    </w:p>
    <w:p w:rsidR="002904EE" w:rsidRPr="008F3F1E" w:rsidRDefault="002904EE" w:rsidP="00A7755E">
      <w:pPr>
        <w:tabs>
          <w:tab w:val="left" w:pos="6945"/>
        </w:tabs>
        <w:spacing w:after="0" w:line="240" w:lineRule="auto"/>
        <w:ind w:firstLine="709"/>
        <w:jc w:val="both"/>
        <w:rPr>
          <w:rFonts w:ascii="Times New Roman" w:eastAsia="Times New Roman" w:hAnsi="Times New Roman" w:cs="Times New Roman"/>
          <w:sz w:val="28"/>
          <w:szCs w:val="28"/>
          <w:lang w:val="uk-UA" w:eastAsia="ru-RU"/>
        </w:rPr>
      </w:pPr>
      <w:r w:rsidRPr="008F3F1E">
        <w:rPr>
          <w:rFonts w:ascii="Times New Roman" w:eastAsia="Times New Roman" w:hAnsi="Times New Roman" w:cs="Times New Roman"/>
          <w:sz w:val="28"/>
          <w:szCs w:val="28"/>
          <w:lang w:val="uk-UA" w:eastAsia="ru-RU"/>
        </w:rPr>
        <w:t xml:space="preserve">Для повнішого розуміння подій, що демонструються в експозиції, до неї вводяться науково-допоміжні матеріали, а для підсилення сприйняття використовують художні твори (живопис, скульптура), </w:t>
      </w:r>
      <w:proofErr w:type="spellStart"/>
      <w:r w:rsidRPr="008F3F1E">
        <w:rPr>
          <w:rFonts w:ascii="Times New Roman" w:eastAsia="Times New Roman" w:hAnsi="Times New Roman" w:cs="Times New Roman"/>
          <w:sz w:val="28"/>
          <w:szCs w:val="28"/>
          <w:lang w:val="uk-UA" w:eastAsia="ru-RU"/>
        </w:rPr>
        <w:t>фонозаписи</w:t>
      </w:r>
      <w:proofErr w:type="spellEnd"/>
      <w:r w:rsidRPr="008F3F1E">
        <w:rPr>
          <w:rFonts w:ascii="Times New Roman" w:eastAsia="Times New Roman" w:hAnsi="Times New Roman" w:cs="Times New Roman"/>
          <w:sz w:val="28"/>
          <w:szCs w:val="28"/>
          <w:lang w:val="uk-UA" w:eastAsia="ru-RU"/>
        </w:rPr>
        <w:t>, кінофрагменти, світлові ефекти.  Завдяки цьому, в експозиційній роботі існує поняття «експозиційні матеріали», що презентують істинні музейні предмети, їхнє відтворення, моделі, науково-допоміжні матеріали, що належать до музейної експозиції. В експозиції виявляється знакова природа речей. Знак – це предмет, що є носієм інформації про інші предмети, події, явища. Експонати-</w:t>
      </w:r>
      <w:r w:rsidRPr="008F3F1E">
        <w:rPr>
          <w:rFonts w:ascii="Times New Roman" w:eastAsia="Times New Roman" w:hAnsi="Times New Roman" w:cs="Times New Roman"/>
          <w:sz w:val="28"/>
          <w:szCs w:val="28"/>
          <w:lang w:val="uk-UA" w:eastAsia="ru-RU"/>
        </w:rPr>
        <w:lastRenderedPageBreak/>
        <w:t>знаки можуть передавати як ідеї, почуття, уявлення, міркування людей, які оглядають експозицію, так і авторів експозиційного показу.</w:t>
      </w:r>
    </w:p>
    <w:p w:rsidR="002904EE" w:rsidRPr="008D3A62" w:rsidRDefault="002904EE" w:rsidP="008F3F1E">
      <w:p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sidRPr="008F3F1E">
        <w:rPr>
          <w:rFonts w:ascii="Times New Roman" w:eastAsia="Times New Roman" w:hAnsi="Times New Roman" w:cs="Times New Roman"/>
          <w:sz w:val="28"/>
          <w:szCs w:val="28"/>
          <w:lang w:val="uk-UA" w:eastAsia="ru-RU"/>
        </w:rPr>
        <w:t xml:space="preserve">Ефективність експозиційної роботи ґрунтується на узагальненні колишнього експозиційного досвіду і використанні сучасних експериментальних методів та інформаційних технологій – комп’ютеризації фондів, створенні баз даних, музейних сайтів, посилення інформативності й </w:t>
      </w:r>
      <w:proofErr w:type="spellStart"/>
      <w:r w:rsidRPr="008F3F1E">
        <w:rPr>
          <w:rFonts w:ascii="Times New Roman" w:eastAsia="Times New Roman" w:hAnsi="Times New Roman" w:cs="Times New Roman"/>
          <w:sz w:val="28"/>
          <w:szCs w:val="28"/>
          <w:lang w:val="uk-UA" w:eastAsia="ru-RU"/>
        </w:rPr>
        <w:t>комунікативності</w:t>
      </w:r>
      <w:proofErr w:type="spellEnd"/>
      <w:r w:rsidRPr="008F3F1E">
        <w:rPr>
          <w:rFonts w:ascii="Times New Roman" w:eastAsia="Times New Roman" w:hAnsi="Times New Roman" w:cs="Times New Roman"/>
          <w:sz w:val="28"/>
          <w:szCs w:val="28"/>
          <w:lang w:val="uk-UA" w:eastAsia="ru-RU"/>
        </w:rPr>
        <w:t xml:space="preserve"> музейної експозиції. Під час експериментів широко застосовують макетування та комп’ютерне моделювання, що дає змогу виявити найоптимальніший варіант експозиційного рішення. Творче використання різних нових прийомів експозиційної роботи, майстерність художнього оформлення експозиції допомагає без театральності і формалізму з усією наочністю розкрити велику образну силу та неповторність експонатів, їхню взаємодію й цілісність, красу матеріалу, дає можливість глядачеві проникнути в особливості та суть експозиції, глибоко зрозуміти її художні основи та естетичні структурні особливості</w:t>
      </w:r>
      <w:r w:rsidR="008F3F1E">
        <w:rPr>
          <w:rFonts w:ascii="Times New Roman" w:eastAsia="Times New Roman" w:hAnsi="Times New Roman" w:cs="Times New Roman"/>
          <w:sz w:val="28"/>
          <w:szCs w:val="28"/>
          <w:lang w:val="uk-UA" w:eastAsia="ru-RU"/>
        </w:rPr>
        <w:t xml:space="preserve"> </w:t>
      </w:r>
      <w:r w:rsidR="008F3F1E" w:rsidRPr="007922FC">
        <w:rPr>
          <w:rFonts w:ascii="Times New Roman" w:hAnsi="Times New Roman" w:cs="Times New Roman"/>
          <w:bCs/>
          <w:sz w:val="28"/>
          <w:szCs w:val="28"/>
          <w:lang w:val="uk-UA"/>
        </w:rPr>
        <w:t>[</w:t>
      </w:r>
      <w:r w:rsidR="008F3F1E">
        <w:rPr>
          <w:rFonts w:ascii="Times New Roman" w:hAnsi="Times New Roman" w:cs="Times New Roman"/>
          <w:bCs/>
          <w:sz w:val="28"/>
          <w:szCs w:val="28"/>
          <w:lang w:val="uk-UA"/>
        </w:rPr>
        <w:t>1, 14-15</w:t>
      </w:r>
      <w:r w:rsidR="008F3F1E" w:rsidRPr="008E71E9">
        <w:rPr>
          <w:rFonts w:ascii="Times New Roman" w:hAnsi="Times New Roman" w:cs="Times New Roman"/>
          <w:bCs/>
          <w:sz w:val="28"/>
          <w:szCs w:val="28"/>
          <w:lang w:val="uk-UA"/>
        </w:rPr>
        <w:t>]</w:t>
      </w:r>
      <w:r w:rsidR="008F3F1E" w:rsidRPr="008E71E9">
        <w:rPr>
          <w:rFonts w:ascii="Times New Roman" w:hAnsi="Times New Roman" w:cs="Times New Roman"/>
          <w:sz w:val="28"/>
          <w:szCs w:val="28"/>
          <w:lang w:val="uk-UA"/>
        </w:rPr>
        <w:t>.</w:t>
      </w:r>
      <w:r w:rsidR="008F3F1E">
        <w:rPr>
          <w:rFonts w:ascii="Times New Roman" w:eastAsia="Times New Roman" w:hAnsi="Times New Roman" w:cs="Times New Roman"/>
          <w:sz w:val="28"/>
          <w:szCs w:val="28"/>
          <w:lang w:val="uk-UA" w:eastAsia="ru-RU"/>
        </w:rPr>
        <w:t xml:space="preserve"> </w:t>
      </w:r>
      <w:r>
        <w:rPr>
          <w:rFonts w:ascii="Times New Roman" w:hAnsi="Times New Roman" w:cs="Times New Roman"/>
          <w:sz w:val="28"/>
          <w:szCs w:val="28"/>
          <w:lang w:val="uk-UA"/>
        </w:rPr>
        <w:t xml:space="preserve"> </w:t>
      </w:r>
    </w:p>
    <w:p w:rsidR="002C0D75" w:rsidRPr="00C32853" w:rsidRDefault="002C0D75" w:rsidP="00C32853">
      <w:pPr>
        <w:autoSpaceDE w:val="0"/>
        <w:autoSpaceDN w:val="0"/>
        <w:adjustRightInd w:val="0"/>
        <w:spacing w:after="0" w:line="240" w:lineRule="auto"/>
        <w:ind w:firstLine="709"/>
        <w:jc w:val="both"/>
        <w:rPr>
          <w:rFonts w:ascii="Times New Roman" w:eastAsia="ArialNarrow-Italic" w:hAnsi="Times New Roman" w:cs="Times New Roman"/>
          <w:i/>
          <w:iCs/>
          <w:sz w:val="28"/>
          <w:szCs w:val="28"/>
          <w:lang w:val="uk-UA"/>
        </w:rPr>
      </w:pPr>
      <w:r w:rsidRPr="00C32853">
        <w:rPr>
          <w:rFonts w:ascii="Times New Roman" w:eastAsia="Times New Roman" w:hAnsi="Times New Roman" w:cs="Times New Roman"/>
          <w:sz w:val="28"/>
          <w:szCs w:val="28"/>
          <w:lang w:val="uk-UA" w:eastAsia="ru-RU"/>
        </w:rPr>
        <w:t>На думку дослідника</w:t>
      </w:r>
      <w:r w:rsidRPr="00C32853">
        <w:rPr>
          <w:rFonts w:ascii="Times New Roman" w:hAnsi="Times New Roman" w:cs="Times New Roman"/>
          <w:b/>
          <w:bCs/>
          <w:sz w:val="28"/>
          <w:szCs w:val="28"/>
          <w:lang w:val="uk-UA"/>
        </w:rPr>
        <w:t xml:space="preserve"> </w:t>
      </w:r>
      <w:r w:rsidRPr="00C32853">
        <w:rPr>
          <w:rFonts w:ascii="Times New Roman" w:hAnsi="Times New Roman" w:cs="Times New Roman"/>
          <w:bCs/>
          <w:sz w:val="28"/>
          <w:szCs w:val="28"/>
          <w:lang w:val="uk-UA"/>
        </w:rPr>
        <w:t xml:space="preserve">Дмитра Смирного, </w:t>
      </w:r>
      <w:r w:rsidRPr="00C32853">
        <w:rPr>
          <w:rFonts w:ascii="Times New Roman" w:eastAsia="Times New Roman" w:hAnsi="Times New Roman" w:cs="Times New Roman"/>
          <w:sz w:val="28"/>
          <w:szCs w:val="28"/>
          <w:lang w:val="uk-UA" w:eastAsia="ru-RU"/>
        </w:rPr>
        <w:t>сучасні тенденції розвитку дизайну експозиції зумовили включення до експозиції простору, технічного обладнання та функціональних процесів. Актуальними тенденціями дизайну експозиції є:</w:t>
      </w:r>
    </w:p>
    <w:p w:rsidR="002C0D75" w:rsidRPr="00C32853" w:rsidRDefault="00A857D8" w:rsidP="00C32853">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з</w:t>
      </w:r>
      <w:r w:rsidR="002C0D75" w:rsidRPr="00C32853">
        <w:rPr>
          <w:rFonts w:ascii="Times New Roman" w:eastAsia="Times New Roman" w:hAnsi="Times New Roman" w:cs="Times New Roman"/>
          <w:sz w:val="28"/>
          <w:szCs w:val="28"/>
          <w:lang w:val="uk-UA" w:eastAsia="ru-RU"/>
        </w:rPr>
        <w:t xml:space="preserve">меншення кількості </w:t>
      </w:r>
      <w:r>
        <w:rPr>
          <w:rFonts w:ascii="Times New Roman" w:eastAsia="Times New Roman" w:hAnsi="Times New Roman" w:cs="Times New Roman"/>
          <w:sz w:val="28"/>
          <w:szCs w:val="28"/>
          <w:lang w:val="uk-UA" w:eastAsia="ru-RU"/>
        </w:rPr>
        <w:t>музейних предметів в експозиції;</w:t>
      </w:r>
    </w:p>
    <w:p w:rsidR="002C0D75" w:rsidRPr="00C32853" w:rsidRDefault="00A857D8" w:rsidP="00C32853">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с</w:t>
      </w:r>
      <w:r w:rsidR="002C0D75" w:rsidRPr="00C32853">
        <w:rPr>
          <w:rFonts w:ascii="Times New Roman" w:eastAsia="Times New Roman" w:hAnsi="Times New Roman" w:cs="Times New Roman"/>
          <w:sz w:val="28"/>
          <w:szCs w:val="28"/>
          <w:lang w:val="uk-UA" w:eastAsia="ru-RU"/>
        </w:rPr>
        <w:t xml:space="preserve">творення оптимальних умов для візуального </w:t>
      </w:r>
      <w:r>
        <w:rPr>
          <w:rFonts w:ascii="Times New Roman" w:eastAsia="Times New Roman" w:hAnsi="Times New Roman" w:cs="Times New Roman"/>
          <w:sz w:val="28"/>
          <w:szCs w:val="28"/>
          <w:lang w:val="uk-UA" w:eastAsia="ru-RU"/>
        </w:rPr>
        <w:t>огляду експозиції;</w:t>
      </w:r>
    </w:p>
    <w:p w:rsidR="002C0D75" w:rsidRPr="00C32853" w:rsidRDefault="00A857D8" w:rsidP="00C32853">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в</w:t>
      </w:r>
      <w:r w:rsidR="002C0D75" w:rsidRPr="00C32853">
        <w:rPr>
          <w:rFonts w:ascii="Times New Roman" w:eastAsia="Times New Roman" w:hAnsi="Times New Roman" w:cs="Times New Roman"/>
          <w:sz w:val="28"/>
          <w:szCs w:val="28"/>
          <w:lang w:val="uk-UA" w:eastAsia="ru-RU"/>
        </w:rPr>
        <w:t>ключення в ек</w:t>
      </w:r>
      <w:r>
        <w:rPr>
          <w:rFonts w:ascii="Times New Roman" w:eastAsia="Times New Roman" w:hAnsi="Times New Roman" w:cs="Times New Roman"/>
          <w:sz w:val="28"/>
          <w:szCs w:val="28"/>
          <w:lang w:val="uk-UA" w:eastAsia="ru-RU"/>
        </w:rPr>
        <w:t>спозицію довколишнього простору;</w:t>
      </w:r>
    </w:p>
    <w:p w:rsidR="00A857D8" w:rsidRDefault="00A857D8" w:rsidP="00A857D8">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ф</w:t>
      </w:r>
      <w:r w:rsidR="002C0D75" w:rsidRPr="00C32853">
        <w:rPr>
          <w:rFonts w:ascii="Times New Roman" w:eastAsia="Times New Roman" w:hAnsi="Times New Roman" w:cs="Times New Roman"/>
          <w:sz w:val="28"/>
          <w:szCs w:val="28"/>
          <w:lang w:val="uk-UA" w:eastAsia="ru-RU"/>
        </w:rPr>
        <w:t>ормування за допомогою техніч</w:t>
      </w:r>
      <w:r>
        <w:rPr>
          <w:rFonts w:ascii="Times New Roman" w:eastAsia="Times New Roman" w:hAnsi="Times New Roman" w:cs="Times New Roman"/>
          <w:sz w:val="28"/>
          <w:szCs w:val="28"/>
          <w:lang w:val="uk-UA" w:eastAsia="ru-RU"/>
        </w:rPr>
        <w:t>них засобів об’ємних експозицій;</w:t>
      </w:r>
    </w:p>
    <w:p w:rsidR="002C0D75" w:rsidRPr="00C32853" w:rsidRDefault="00A857D8" w:rsidP="00A857D8">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ф</w:t>
      </w:r>
      <w:r w:rsidR="002C0D75" w:rsidRPr="00C32853">
        <w:rPr>
          <w:rFonts w:ascii="Times New Roman" w:eastAsia="Times New Roman" w:hAnsi="Times New Roman" w:cs="Times New Roman"/>
          <w:sz w:val="28"/>
          <w:szCs w:val="28"/>
          <w:lang w:val="uk-UA" w:eastAsia="ru-RU"/>
        </w:rPr>
        <w:t>ормування за допомогою інтерактивних технологій комунікації між відвідувачами та експозицією.</w:t>
      </w:r>
    </w:p>
    <w:p w:rsidR="002C0D75" w:rsidRPr="00C32853" w:rsidRDefault="002C0D75" w:rsidP="00C32853">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sidRPr="00C32853">
        <w:rPr>
          <w:rFonts w:ascii="Times New Roman" w:eastAsia="Times New Roman" w:hAnsi="Times New Roman" w:cs="Times New Roman"/>
          <w:sz w:val="28"/>
          <w:szCs w:val="28"/>
          <w:lang w:val="uk-UA" w:eastAsia="ru-RU"/>
        </w:rPr>
        <w:t>Новий підхід до цілісності як єдності науки і техніки спричинив якісну зміну підходу до формування середовища в цілому. Так, під «цілим» нині розуміється музейне середовище, а під «частиною цілого» – засоби формування даного середовища. Такі традиційні компоненти середовища, як предметне наповнення, опорядження, інженерне та технічне обладнання, в сучасному музейному середовищі трактуються як засоби дизайну експозиції. Експозиційний дизайн у музейному середовищі ХХІ ст. став тотожним дизайну середовища.</w:t>
      </w:r>
    </w:p>
    <w:p w:rsidR="002C0D75" w:rsidRPr="00C32853" w:rsidRDefault="002C0D75" w:rsidP="00C32853">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sidRPr="00C32853">
        <w:rPr>
          <w:rFonts w:ascii="Times New Roman" w:eastAsia="Times New Roman" w:hAnsi="Times New Roman" w:cs="Times New Roman"/>
          <w:sz w:val="28"/>
          <w:szCs w:val="28"/>
          <w:lang w:val="uk-UA" w:eastAsia="ru-RU"/>
        </w:rPr>
        <w:t>Таким чином, засобами дизайну в сучасному музейному середовищі стали не тільки традиційні музейні предмети, а й засоби композиції, засоби об’ємної та просторової організації, технічні засоби та інтерактивні технології. Цілісність сучасного середовища трактується як синтез перелічених формотворчих засобів.</w:t>
      </w:r>
    </w:p>
    <w:p w:rsidR="002C0D75" w:rsidRPr="00C32853" w:rsidRDefault="002C0D75" w:rsidP="00C32853">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sidRPr="00C32853">
        <w:rPr>
          <w:rFonts w:ascii="Times New Roman" w:eastAsia="Times New Roman" w:hAnsi="Times New Roman" w:cs="Times New Roman"/>
          <w:sz w:val="28"/>
          <w:szCs w:val="28"/>
          <w:lang w:val="uk-UA" w:eastAsia="ru-RU"/>
        </w:rPr>
        <w:t>Прийоми експозиційного дизайну ХХІ ст. доцільно розглядати не як прийоми організації експозиції окремих музейних предметів, а як прийоми організації комплексу засобів дизайну музейного середовища, що поділяються на три великі групи:</w:t>
      </w:r>
    </w:p>
    <w:p w:rsidR="002C0D75" w:rsidRPr="00A703CB" w:rsidRDefault="002C0D75" w:rsidP="00A703CB">
      <w:pPr>
        <w:pStyle w:val="a3"/>
        <w:widowControl w:val="0"/>
        <w:numPr>
          <w:ilvl w:val="1"/>
          <w:numId w:val="25"/>
        </w:numPr>
        <w:shd w:val="clear" w:color="auto" w:fill="FFFFFF"/>
        <w:autoSpaceDE w:val="0"/>
        <w:autoSpaceDN w:val="0"/>
        <w:adjustRightInd w:val="0"/>
        <w:spacing w:after="0" w:line="240" w:lineRule="auto"/>
        <w:ind w:left="709" w:firstLine="54"/>
        <w:jc w:val="both"/>
        <w:rPr>
          <w:rFonts w:ascii="Times New Roman" w:eastAsia="Times New Roman" w:hAnsi="Times New Roman" w:cs="Times New Roman"/>
          <w:sz w:val="28"/>
          <w:szCs w:val="28"/>
          <w:lang w:val="uk-UA" w:eastAsia="ru-RU"/>
        </w:rPr>
      </w:pPr>
      <w:r w:rsidRPr="00A703CB">
        <w:rPr>
          <w:rFonts w:ascii="Times New Roman" w:eastAsia="Times New Roman" w:hAnsi="Times New Roman" w:cs="Times New Roman"/>
          <w:sz w:val="28"/>
          <w:szCs w:val="28"/>
          <w:lang w:val="uk-UA" w:eastAsia="ru-RU"/>
        </w:rPr>
        <w:t>прийоми ізоляції;</w:t>
      </w:r>
    </w:p>
    <w:p w:rsidR="002C0D75" w:rsidRPr="00A703CB" w:rsidRDefault="002C0D75" w:rsidP="00A703CB">
      <w:pPr>
        <w:pStyle w:val="a3"/>
        <w:widowControl w:val="0"/>
        <w:numPr>
          <w:ilvl w:val="1"/>
          <w:numId w:val="25"/>
        </w:numPr>
        <w:shd w:val="clear" w:color="auto" w:fill="FFFFFF"/>
        <w:autoSpaceDE w:val="0"/>
        <w:autoSpaceDN w:val="0"/>
        <w:adjustRightInd w:val="0"/>
        <w:spacing w:after="0" w:line="240" w:lineRule="auto"/>
        <w:ind w:left="709" w:firstLine="54"/>
        <w:jc w:val="both"/>
        <w:rPr>
          <w:rFonts w:ascii="Times New Roman" w:eastAsia="Times New Roman" w:hAnsi="Times New Roman" w:cs="Times New Roman"/>
          <w:sz w:val="28"/>
          <w:szCs w:val="28"/>
          <w:lang w:val="uk-UA" w:eastAsia="ru-RU"/>
        </w:rPr>
      </w:pPr>
      <w:r w:rsidRPr="00A703CB">
        <w:rPr>
          <w:rFonts w:ascii="Times New Roman" w:eastAsia="Times New Roman" w:hAnsi="Times New Roman" w:cs="Times New Roman"/>
          <w:sz w:val="28"/>
          <w:szCs w:val="28"/>
          <w:lang w:val="uk-UA" w:eastAsia="ru-RU"/>
        </w:rPr>
        <w:t>прийоми зближення;</w:t>
      </w:r>
    </w:p>
    <w:p w:rsidR="002C0D75" w:rsidRPr="00A703CB" w:rsidRDefault="002C0D75" w:rsidP="00A703CB">
      <w:pPr>
        <w:pStyle w:val="a3"/>
        <w:widowControl w:val="0"/>
        <w:numPr>
          <w:ilvl w:val="1"/>
          <w:numId w:val="25"/>
        </w:numPr>
        <w:shd w:val="clear" w:color="auto" w:fill="FFFFFF"/>
        <w:autoSpaceDE w:val="0"/>
        <w:autoSpaceDN w:val="0"/>
        <w:adjustRightInd w:val="0"/>
        <w:spacing w:after="0" w:line="240" w:lineRule="auto"/>
        <w:ind w:left="709" w:firstLine="54"/>
        <w:jc w:val="both"/>
        <w:rPr>
          <w:rFonts w:ascii="Times New Roman" w:eastAsia="Times New Roman" w:hAnsi="Times New Roman" w:cs="Times New Roman"/>
          <w:sz w:val="28"/>
          <w:szCs w:val="28"/>
          <w:lang w:val="uk-UA" w:eastAsia="ru-RU"/>
        </w:rPr>
      </w:pPr>
      <w:r w:rsidRPr="00A703CB">
        <w:rPr>
          <w:rFonts w:ascii="Times New Roman" w:eastAsia="Times New Roman" w:hAnsi="Times New Roman" w:cs="Times New Roman"/>
          <w:sz w:val="28"/>
          <w:szCs w:val="28"/>
          <w:lang w:val="uk-UA" w:eastAsia="ru-RU"/>
        </w:rPr>
        <w:lastRenderedPageBreak/>
        <w:t>прийоми об’єднання.</w:t>
      </w:r>
    </w:p>
    <w:p w:rsidR="002904EE" w:rsidRDefault="002C0D75" w:rsidP="00C32853">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lang w:val="uk-UA"/>
        </w:rPr>
      </w:pPr>
      <w:r w:rsidRPr="00C32853">
        <w:rPr>
          <w:rFonts w:ascii="Times New Roman" w:eastAsia="Times New Roman" w:hAnsi="Times New Roman" w:cs="Times New Roman"/>
          <w:sz w:val="28"/>
          <w:szCs w:val="28"/>
          <w:lang w:val="uk-UA" w:eastAsia="ru-RU"/>
        </w:rPr>
        <w:t>При цьому ступінь ізольованості окремого предмета або засобу дизайну серед інших зростає від першої групи до третьої, і відповідно змінюється положення окремого предмета в ієрархії «ціле – частина цілого». Ізольованість п</w:t>
      </w:r>
      <w:r w:rsidR="00641CBD">
        <w:rPr>
          <w:rFonts w:ascii="Times New Roman" w:eastAsia="Times New Roman" w:hAnsi="Times New Roman" w:cs="Times New Roman"/>
          <w:sz w:val="28"/>
          <w:szCs w:val="28"/>
          <w:lang w:val="uk-UA" w:eastAsia="ru-RU"/>
        </w:rPr>
        <w:t>редметів визначається візуально</w:t>
      </w:r>
      <w:r w:rsidR="00641CBD" w:rsidRPr="00641CBD">
        <w:rPr>
          <w:rFonts w:ascii="Times New Roman" w:hAnsi="Times New Roman" w:cs="Times New Roman"/>
          <w:bCs/>
          <w:sz w:val="28"/>
          <w:szCs w:val="28"/>
          <w:lang w:val="uk-UA"/>
        </w:rPr>
        <w:t xml:space="preserve"> </w:t>
      </w:r>
      <w:r w:rsidR="00641CBD" w:rsidRPr="007922FC">
        <w:rPr>
          <w:rFonts w:ascii="Times New Roman" w:hAnsi="Times New Roman" w:cs="Times New Roman"/>
          <w:bCs/>
          <w:sz w:val="28"/>
          <w:szCs w:val="28"/>
          <w:lang w:val="uk-UA"/>
        </w:rPr>
        <w:t>[</w:t>
      </w:r>
      <w:r w:rsidR="00641CBD">
        <w:rPr>
          <w:rFonts w:ascii="Times New Roman" w:hAnsi="Times New Roman" w:cs="Times New Roman"/>
          <w:bCs/>
          <w:sz w:val="28"/>
          <w:szCs w:val="28"/>
          <w:lang w:val="uk-UA"/>
        </w:rPr>
        <w:t>10</w:t>
      </w:r>
      <w:r w:rsidR="00641CBD" w:rsidRPr="008E71E9">
        <w:rPr>
          <w:rFonts w:ascii="Times New Roman" w:hAnsi="Times New Roman" w:cs="Times New Roman"/>
          <w:bCs/>
          <w:sz w:val="28"/>
          <w:szCs w:val="28"/>
          <w:lang w:val="uk-UA"/>
        </w:rPr>
        <w:t>]</w:t>
      </w:r>
      <w:r w:rsidR="00641CBD" w:rsidRPr="008E71E9">
        <w:rPr>
          <w:rFonts w:ascii="Times New Roman" w:hAnsi="Times New Roman" w:cs="Times New Roman"/>
          <w:sz w:val="28"/>
          <w:szCs w:val="28"/>
          <w:lang w:val="uk-UA"/>
        </w:rPr>
        <w:t>.</w:t>
      </w:r>
      <w:r w:rsidR="008D6748" w:rsidRPr="00C32853">
        <w:rPr>
          <w:rFonts w:ascii="Times New Roman" w:eastAsia="Times New Roman" w:hAnsi="Times New Roman" w:cs="Times New Roman"/>
          <w:sz w:val="28"/>
          <w:szCs w:val="28"/>
          <w:lang w:val="uk-UA" w:eastAsia="ru-RU"/>
        </w:rPr>
        <w:t xml:space="preserve"> </w:t>
      </w:r>
    </w:p>
    <w:p w:rsidR="00641CBD" w:rsidRPr="00641CBD" w:rsidRDefault="00641CBD" w:rsidP="00C32853">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lang w:val="uk-UA"/>
        </w:rPr>
      </w:pPr>
    </w:p>
    <w:p w:rsidR="00363DAD" w:rsidRPr="00C32853" w:rsidRDefault="00CC09C1" w:rsidP="00C32853">
      <w:pPr>
        <w:widowControl w:val="0"/>
        <w:shd w:val="clear" w:color="auto" w:fill="FFFFFF"/>
        <w:autoSpaceDE w:val="0"/>
        <w:autoSpaceDN w:val="0"/>
        <w:adjustRightInd w:val="0"/>
        <w:spacing w:after="0" w:line="240" w:lineRule="auto"/>
        <w:ind w:firstLine="709"/>
        <w:jc w:val="both"/>
        <w:rPr>
          <w:rFonts w:ascii="Times New Roman" w:hAnsi="Times New Roman" w:cs="Times New Roman"/>
          <w:b/>
          <w:sz w:val="28"/>
          <w:szCs w:val="28"/>
          <w:lang w:val="uk-UA"/>
        </w:rPr>
      </w:pPr>
      <w:r w:rsidRPr="00C32853">
        <w:rPr>
          <w:rFonts w:ascii="Times New Roman" w:hAnsi="Times New Roman" w:cs="Times New Roman"/>
          <w:b/>
          <w:sz w:val="28"/>
          <w:szCs w:val="28"/>
          <w:lang w:val="uk-UA"/>
        </w:rPr>
        <w:t>Приклади експозиційно-виставкового висвітлення новітньої історії</w:t>
      </w:r>
    </w:p>
    <w:p w:rsidR="001F6660" w:rsidRDefault="001F6660" w:rsidP="00C32853">
      <w:pPr>
        <w:widowControl w:val="0"/>
        <w:shd w:val="clear" w:color="auto" w:fill="FFFFFF"/>
        <w:autoSpaceDE w:val="0"/>
        <w:autoSpaceDN w:val="0"/>
        <w:adjustRightInd w:val="0"/>
        <w:spacing w:after="0" w:line="240" w:lineRule="auto"/>
        <w:ind w:firstLine="709"/>
        <w:jc w:val="center"/>
        <w:rPr>
          <w:rFonts w:ascii="Times New Roman" w:hAnsi="Times New Roman" w:cs="Times New Roman"/>
          <w:sz w:val="28"/>
          <w:szCs w:val="28"/>
          <w:lang w:val="uk-UA"/>
        </w:rPr>
      </w:pPr>
    </w:p>
    <w:p w:rsidR="00165720" w:rsidRPr="00C32853" w:rsidRDefault="00D37685" w:rsidP="00641CBD">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i/>
          <w:sz w:val="28"/>
          <w:szCs w:val="28"/>
          <w:lang w:val="uk-UA" w:eastAsia="ru-RU"/>
        </w:rPr>
      </w:pPr>
      <w:r w:rsidRPr="00C32853">
        <w:rPr>
          <w:rFonts w:ascii="Times New Roman" w:eastAsia="Times New Roman" w:hAnsi="Times New Roman" w:cs="Times New Roman"/>
          <w:b/>
          <w:i/>
          <w:sz w:val="28"/>
          <w:szCs w:val="28"/>
          <w:lang w:val="uk-UA" w:eastAsia="ru-RU"/>
        </w:rPr>
        <w:t>Дніпропетровський національний історичний музей імені</w:t>
      </w:r>
    </w:p>
    <w:p w:rsidR="001F6660" w:rsidRPr="00130AD5" w:rsidRDefault="00D37685" w:rsidP="00641CBD">
      <w:pPr>
        <w:jc w:val="center"/>
        <w:rPr>
          <w:rFonts w:ascii="Times New Roman" w:hAnsi="Times New Roman" w:cs="Times New Roman"/>
          <w:sz w:val="28"/>
          <w:szCs w:val="28"/>
          <w:lang w:val="uk-UA"/>
        </w:rPr>
      </w:pPr>
      <w:r w:rsidRPr="00C32853">
        <w:rPr>
          <w:rFonts w:ascii="Times New Roman" w:eastAsia="Times New Roman" w:hAnsi="Times New Roman" w:cs="Times New Roman"/>
          <w:b/>
          <w:i/>
          <w:sz w:val="28"/>
          <w:szCs w:val="28"/>
          <w:lang w:val="uk-UA" w:eastAsia="ru-RU"/>
        </w:rPr>
        <w:t>Д.</w:t>
      </w:r>
      <w:r w:rsidR="00A703CB">
        <w:rPr>
          <w:rFonts w:ascii="Times New Roman" w:eastAsia="Times New Roman" w:hAnsi="Times New Roman" w:cs="Times New Roman"/>
          <w:b/>
          <w:i/>
          <w:sz w:val="28"/>
          <w:szCs w:val="28"/>
          <w:lang w:val="uk-UA" w:eastAsia="ru-RU"/>
        </w:rPr>
        <w:t>І</w:t>
      </w:r>
      <w:r w:rsidRPr="00C32853">
        <w:rPr>
          <w:rFonts w:ascii="Times New Roman" w:eastAsia="Times New Roman" w:hAnsi="Times New Roman" w:cs="Times New Roman"/>
          <w:b/>
          <w:i/>
          <w:sz w:val="28"/>
          <w:szCs w:val="28"/>
          <w:lang w:val="uk-UA" w:eastAsia="ru-RU"/>
        </w:rPr>
        <w:t>.</w:t>
      </w:r>
      <w:r w:rsidR="00CC09C1" w:rsidRPr="00C32853">
        <w:rPr>
          <w:rFonts w:ascii="Times New Roman" w:eastAsia="Times New Roman" w:hAnsi="Times New Roman" w:cs="Times New Roman"/>
          <w:b/>
          <w:i/>
          <w:sz w:val="28"/>
          <w:szCs w:val="28"/>
          <w:lang w:val="uk-UA" w:eastAsia="ru-RU"/>
        </w:rPr>
        <w:t xml:space="preserve"> Яворницького</w:t>
      </w:r>
      <w:r w:rsidR="001F6660">
        <w:rPr>
          <w:rFonts w:ascii="Times New Roman" w:eastAsia="Times New Roman" w:hAnsi="Times New Roman" w:cs="Times New Roman"/>
          <w:b/>
          <w:i/>
          <w:sz w:val="28"/>
          <w:szCs w:val="28"/>
          <w:lang w:val="uk-UA" w:eastAsia="ru-RU"/>
        </w:rPr>
        <w:t xml:space="preserve"> </w:t>
      </w:r>
      <w:r w:rsidR="00641CBD" w:rsidRPr="007922FC">
        <w:rPr>
          <w:rFonts w:ascii="Times New Roman" w:hAnsi="Times New Roman" w:cs="Times New Roman"/>
          <w:bCs/>
          <w:sz w:val="28"/>
          <w:szCs w:val="28"/>
          <w:lang w:val="uk-UA"/>
        </w:rPr>
        <w:t>[</w:t>
      </w:r>
      <w:r w:rsidR="00641CBD">
        <w:rPr>
          <w:rFonts w:ascii="Times New Roman" w:hAnsi="Times New Roman" w:cs="Times New Roman"/>
          <w:bCs/>
          <w:sz w:val="28"/>
          <w:szCs w:val="28"/>
          <w:lang w:val="uk-UA"/>
        </w:rPr>
        <w:t>4]</w:t>
      </w:r>
      <w:r w:rsidR="00641CBD" w:rsidRPr="008E71E9">
        <w:rPr>
          <w:rFonts w:ascii="Times New Roman" w:hAnsi="Times New Roman" w:cs="Times New Roman"/>
          <w:sz w:val="28"/>
          <w:szCs w:val="28"/>
          <w:lang w:val="uk-UA"/>
        </w:rPr>
        <w:t>.</w:t>
      </w:r>
    </w:p>
    <w:p w:rsidR="00165720" w:rsidRPr="00C32853" w:rsidRDefault="008A2F39" w:rsidP="00C32853">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sidRPr="00C32853">
        <w:rPr>
          <w:rFonts w:ascii="Times New Roman" w:eastAsia="Times New Roman" w:hAnsi="Times New Roman" w:cs="Times New Roman"/>
          <w:sz w:val="28"/>
          <w:szCs w:val="28"/>
          <w:lang w:val="uk-UA" w:eastAsia="ru-RU"/>
        </w:rPr>
        <w:t>Музей «Громадянський подвиг Дніпропетровщ</w:t>
      </w:r>
      <w:r w:rsidR="002B3EA5" w:rsidRPr="00C32853">
        <w:rPr>
          <w:rFonts w:ascii="Times New Roman" w:eastAsia="Times New Roman" w:hAnsi="Times New Roman" w:cs="Times New Roman"/>
          <w:sz w:val="28"/>
          <w:szCs w:val="28"/>
          <w:lang w:val="uk-UA" w:eastAsia="ru-RU"/>
        </w:rPr>
        <w:t xml:space="preserve">ини в подіях АТО», Музей АТО </w:t>
      </w:r>
      <w:r w:rsidR="00A703CB">
        <w:rPr>
          <w:rFonts w:ascii="Times New Roman" w:eastAsia="Times New Roman" w:hAnsi="Times New Roman" w:cs="Times New Roman"/>
          <w:sz w:val="28"/>
          <w:szCs w:val="28"/>
          <w:lang w:val="uk-UA" w:eastAsia="ru-RU"/>
        </w:rPr>
        <w:t xml:space="preserve">– </w:t>
      </w:r>
      <w:r w:rsidRPr="00C32853">
        <w:rPr>
          <w:rFonts w:ascii="Times New Roman" w:eastAsia="Times New Roman" w:hAnsi="Times New Roman" w:cs="Times New Roman"/>
          <w:sz w:val="28"/>
          <w:szCs w:val="28"/>
          <w:lang w:val="uk-UA" w:eastAsia="ru-RU"/>
        </w:rPr>
        <w:t xml:space="preserve">музей, одна з шести філій Дніпропетровського історичного музею ім. Дмитра </w:t>
      </w:r>
      <w:r w:rsidR="00440BAA">
        <w:rPr>
          <w:rFonts w:ascii="Times New Roman" w:eastAsia="Times New Roman" w:hAnsi="Times New Roman" w:cs="Times New Roman"/>
          <w:sz w:val="28"/>
          <w:szCs w:val="28"/>
          <w:lang w:val="uk-UA" w:eastAsia="ru-RU"/>
        </w:rPr>
        <w:t xml:space="preserve">Івановича </w:t>
      </w:r>
      <w:r w:rsidRPr="00C32853">
        <w:rPr>
          <w:rFonts w:ascii="Times New Roman" w:eastAsia="Times New Roman" w:hAnsi="Times New Roman" w:cs="Times New Roman"/>
          <w:sz w:val="28"/>
          <w:szCs w:val="28"/>
          <w:lang w:val="uk-UA" w:eastAsia="ru-RU"/>
        </w:rPr>
        <w:t xml:space="preserve">Яворницького, заснована у січні 2016 року. Складається з </w:t>
      </w:r>
      <w:r w:rsidR="002B3EA5" w:rsidRPr="00C32853">
        <w:rPr>
          <w:rFonts w:ascii="Times New Roman" w:eastAsia="Times New Roman" w:hAnsi="Times New Roman" w:cs="Times New Roman"/>
          <w:sz w:val="28"/>
          <w:szCs w:val="28"/>
          <w:lang w:val="uk-UA" w:eastAsia="ru-RU"/>
        </w:rPr>
        <w:t xml:space="preserve">вуличної експозиції </w:t>
      </w:r>
      <w:r w:rsidR="00440BAA">
        <w:rPr>
          <w:rFonts w:ascii="Times New Roman" w:eastAsia="Times New Roman" w:hAnsi="Times New Roman" w:cs="Times New Roman"/>
          <w:sz w:val="28"/>
          <w:szCs w:val="28"/>
          <w:lang w:val="uk-UA" w:eastAsia="ru-RU"/>
        </w:rPr>
        <w:t>–</w:t>
      </w:r>
      <w:r w:rsidRPr="00C32853">
        <w:rPr>
          <w:rFonts w:ascii="Times New Roman" w:eastAsia="Times New Roman" w:hAnsi="Times New Roman" w:cs="Times New Roman"/>
          <w:sz w:val="28"/>
          <w:szCs w:val="28"/>
          <w:lang w:val="uk-UA" w:eastAsia="ru-RU"/>
        </w:rPr>
        <w:t xml:space="preserve"> «Шляхами Донбасу»</w:t>
      </w:r>
      <w:r w:rsidR="009B733B" w:rsidRPr="00C32853">
        <w:rPr>
          <w:rFonts w:ascii="Times New Roman" w:eastAsia="Times New Roman" w:hAnsi="Times New Roman" w:cs="Times New Roman"/>
          <w:sz w:val="28"/>
          <w:szCs w:val="28"/>
          <w:lang w:val="uk-UA" w:eastAsia="ru-RU"/>
        </w:rPr>
        <w:t xml:space="preserve"> </w:t>
      </w:r>
      <w:r w:rsidR="009B733B" w:rsidRPr="00C32853">
        <w:rPr>
          <w:rFonts w:ascii="Times New Roman" w:eastAsia="Times New Roman" w:hAnsi="Times New Roman" w:cs="Times New Roman"/>
          <w:i/>
          <w:sz w:val="28"/>
          <w:szCs w:val="28"/>
          <w:lang w:val="uk-UA" w:eastAsia="ru-RU"/>
        </w:rPr>
        <w:t xml:space="preserve">(Див. </w:t>
      </w:r>
      <w:r w:rsidR="00440BAA">
        <w:rPr>
          <w:rFonts w:ascii="Times New Roman" w:eastAsia="Times New Roman" w:hAnsi="Times New Roman" w:cs="Times New Roman"/>
          <w:i/>
          <w:sz w:val="28"/>
          <w:szCs w:val="28"/>
          <w:lang w:val="uk-UA" w:eastAsia="ru-RU"/>
        </w:rPr>
        <w:t>ф</w:t>
      </w:r>
      <w:r w:rsidR="009B733B" w:rsidRPr="00C32853">
        <w:rPr>
          <w:rFonts w:ascii="Times New Roman" w:eastAsia="Times New Roman" w:hAnsi="Times New Roman" w:cs="Times New Roman"/>
          <w:i/>
          <w:sz w:val="28"/>
          <w:szCs w:val="28"/>
          <w:lang w:val="uk-UA" w:eastAsia="ru-RU"/>
        </w:rPr>
        <w:t>ото 1,2)</w:t>
      </w:r>
      <w:r w:rsidR="009B733B" w:rsidRPr="00C32853">
        <w:rPr>
          <w:rFonts w:ascii="Times New Roman" w:eastAsia="Times New Roman" w:hAnsi="Times New Roman" w:cs="Times New Roman"/>
          <w:sz w:val="28"/>
          <w:szCs w:val="28"/>
          <w:lang w:val="uk-UA" w:eastAsia="ru-RU"/>
        </w:rPr>
        <w:t xml:space="preserve"> та  внутрішньої, що розміщується в приміщенні діорами «Битва за Дніпро</w:t>
      </w:r>
      <w:r w:rsidR="009B733B" w:rsidRPr="00C32853">
        <w:rPr>
          <w:rFonts w:ascii="Times New Roman" w:eastAsia="Times New Roman" w:hAnsi="Times New Roman" w:cs="Times New Roman"/>
          <w:i/>
          <w:sz w:val="28"/>
          <w:szCs w:val="28"/>
          <w:lang w:val="uk-UA" w:eastAsia="ru-RU"/>
        </w:rPr>
        <w:t xml:space="preserve">» (Див. </w:t>
      </w:r>
      <w:r w:rsidR="00440BAA">
        <w:rPr>
          <w:rFonts w:ascii="Times New Roman" w:eastAsia="Times New Roman" w:hAnsi="Times New Roman" w:cs="Times New Roman"/>
          <w:i/>
          <w:sz w:val="28"/>
          <w:szCs w:val="28"/>
          <w:lang w:val="uk-UA" w:eastAsia="ru-RU"/>
        </w:rPr>
        <w:t>ф</w:t>
      </w:r>
      <w:r w:rsidR="009B733B" w:rsidRPr="00C32853">
        <w:rPr>
          <w:rFonts w:ascii="Times New Roman" w:eastAsia="Times New Roman" w:hAnsi="Times New Roman" w:cs="Times New Roman"/>
          <w:i/>
          <w:sz w:val="28"/>
          <w:szCs w:val="28"/>
          <w:lang w:val="uk-UA" w:eastAsia="ru-RU"/>
        </w:rPr>
        <w:t>ото 3-6)</w:t>
      </w:r>
      <w:r w:rsidRPr="00C32853">
        <w:rPr>
          <w:rFonts w:ascii="Times New Roman" w:eastAsia="Times New Roman" w:hAnsi="Times New Roman" w:cs="Times New Roman"/>
          <w:i/>
          <w:sz w:val="28"/>
          <w:szCs w:val="28"/>
          <w:lang w:val="uk-UA" w:eastAsia="ru-RU"/>
        </w:rPr>
        <w:t>.</w:t>
      </w:r>
      <w:r w:rsidRPr="00C32853">
        <w:rPr>
          <w:rFonts w:ascii="Times New Roman" w:eastAsia="Times New Roman" w:hAnsi="Times New Roman" w:cs="Times New Roman"/>
          <w:sz w:val="28"/>
          <w:szCs w:val="28"/>
          <w:lang w:val="uk-UA" w:eastAsia="ru-RU"/>
        </w:rPr>
        <w:t xml:space="preserve"> Вуличну експозиція відкрито 25 травня</w:t>
      </w:r>
      <w:r w:rsidR="002B3EA5" w:rsidRPr="00C32853">
        <w:rPr>
          <w:rFonts w:ascii="Times New Roman" w:eastAsia="Times New Roman" w:hAnsi="Times New Roman" w:cs="Times New Roman"/>
          <w:sz w:val="28"/>
          <w:szCs w:val="28"/>
          <w:lang w:val="uk-UA" w:eastAsia="ru-RU"/>
        </w:rPr>
        <w:t xml:space="preserve"> 2016 року, внутрішню </w:t>
      </w:r>
      <w:r w:rsidR="00440BAA">
        <w:rPr>
          <w:rFonts w:ascii="Times New Roman" w:eastAsia="Times New Roman" w:hAnsi="Times New Roman" w:cs="Times New Roman"/>
          <w:sz w:val="28"/>
          <w:szCs w:val="28"/>
          <w:lang w:val="uk-UA" w:eastAsia="ru-RU"/>
        </w:rPr>
        <w:t>–</w:t>
      </w:r>
      <w:r w:rsidRPr="00C32853">
        <w:rPr>
          <w:rFonts w:ascii="Times New Roman" w:eastAsia="Times New Roman" w:hAnsi="Times New Roman" w:cs="Times New Roman"/>
          <w:sz w:val="28"/>
          <w:szCs w:val="28"/>
          <w:lang w:val="uk-UA" w:eastAsia="ru-RU"/>
        </w:rPr>
        <w:t xml:space="preserve"> 23 січня 2017 року.</w:t>
      </w:r>
    </w:p>
    <w:p w:rsidR="00A062E2" w:rsidRPr="00C32853" w:rsidRDefault="00A062E2" w:rsidP="00C32853">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sidRPr="00C32853">
        <w:rPr>
          <w:rFonts w:ascii="Times New Roman" w:eastAsia="Times New Roman" w:hAnsi="Times New Roman" w:cs="Times New Roman"/>
          <w:sz w:val="28"/>
          <w:szCs w:val="28"/>
          <w:lang w:val="uk-UA" w:eastAsia="ru-RU"/>
        </w:rPr>
        <w:t xml:space="preserve">Основна експозиція музею розташована на 600 квадратних метрах першого поверху діорами «Битва за Дніпро». Її урочисте відкриття відбулося 23 січня 2017 року. Серед 2000 експонатів музею: документи, фотографії, нагороди, особисті речі учасників АТО, зразки зброї та медичні інструменти. У мультимедійній залі музею показуються панорамні документальні фільми про військові дії на Сході України. </w:t>
      </w:r>
      <w:r w:rsidR="0019557D" w:rsidRPr="00C32853">
        <w:rPr>
          <w:rFonts w:ascii="Times New Roman" w:eastAsia="Times New Roman" w:hAnsi="Times New Roman" w:cs="Times New Roman"/>
          <w:sz w:val="28"/>
          <w:szCs w:val="28"/>
          <w:lang w:val="uk-UA" w:eastAsia="ru-RU"/>
        </w:rPr>
        <w:t>В з</w:t>
      </w:r>
      <w:r w:rsidR="00C80A37" w:rsidRPr="00C32853">
        <w:rPr>
          <w:rFonts w:ascii="Times New Roman" w:eastAsia="Times New Roman" w:hAnsi="Times New Roman" w:cs="Times New Roman"/>
          <w:sz w:val="28"/>
          <w:szCs w:val="28"/>
          <w:lang w:val="uk-UA" w:eastAsia="ru-RU"/>
        </w:rPr>
        <w:t>ал</w:t>
      </w:r>
      <w:r w:rsidR="0019557D" w:rsidRPr="00C32853">
        <w:rPr>
          <w:rFonts w:ascii="Times New Roman" w:eastAsia="Times New Roman" w:hAnsi="Times New Roman" w:cs="Times New Roman"/>
          <w:sz w:val="28"/>
          <w:szCs w:val="28"/>
          <w:lang w:val="uk-UA" w:eastAsia="ru-RU"/>
        </w:rPr>
        <w:t>і</w:t>
      </w:r>
      <w:r w:rsidR="00C80A37" w:rsidRPr="00C32853">
        <w:rPr>
          <w:rFonts w:ascii="Times New Roman" w:eastAsia="Times New Roman" w:hAnsi="Times New Roman" w:cs="Times New Roman"/>
          <w:sz w:val="28"/>
          <w:szCs w:val="28"/>
          <w:lang w:val="uk-UA" w:eastAsia="ru-RU"/>
        </w:rPr>
        <w:t xml:space="preserve"> пам’яті</w:t>
      </w:r>
      <w:r w:rsidR="00F9597A" w:rsidRPr="00C32853">
        <w:rPr>
          <w:rFonts w:ascii="Times New Roman" w:eastAsia="Times New Roman" w:hAnsi="Times New Roman" w:cs="Times New Roman"/>
          <w:sz w:val="28"/>
          <w:szCs w:val="28"/>
          <w:lang w:val="uk-UA" w:eastAsia="ru-RU"/>
        </w:rPr>
        <w:t xml:space="preserve"> загиблих в зоні АТО </w:t>
      </w:r>
      <w:r w:rsidR="0019557D" w:rsidRPr="00C32853">
        <w:rPr>
          <w:rFonts w:ascii="Times New Roman" w:eastAsia="Times New Roman" w:hAnsi="Times New Roman" w:cs="Times New Roman"/>
          <w:sz w:val="28"/>
          <w:szCs w:val="28"/>
          <w:lang w:val="uk-UA" w:eastAsia="ru-RU"/>
        </w:rPr>
        <w:t>п</w:t>
      </w:r>
      <w:r w:rsidR="00F9597A" w:rsidRPr="00C32853">
        <w:rPr>
          <w:rFonts w:ascii="Times New Roman" w:eastAsia="Times New Roman" w:hAnsi="Times New Roman" w:cs="Times New Roman"/>
          <w:sz w:val="28"/>
          <w:szCs w:val="28"/>
          <w:lang w:val="uk-UA" w:eastAsia="ru-RU"/>
        </w:rPr>
        <w:t xml:space="preserve">редставлено 500 фотопортретів загиблих воїнів Українських Збройних Сил та військових формувань, які народились, мешкали, навчались, працювали та призивались до лав армії </w:t>
      </w:r>
      <w:r w:rsidR="00440BAA">
        <w:rPr>
          <w:rFonts w:ascii="Times New Roman" w:eastAsia="Times New Roman" w:hAnsi="Times New Roman" w:cs="Times New Roman"/>
          <w:sz w:val="28"/>
          <w:szCs w:val="28"/>
          <w:lang w:val="uk-UA" w:eastAsia="ru-RU"/>
        </w:rPr>
        <w:t>на Дніпропетровщині</w:t>
      </w:r>
      <w:r w:rsidR="0019557D" w:rsidRPr="00C32853">
        <w:rPr>
          <w:rFonts w:ascii="Times New Roman" w:eastAsia="Times New Roman" w:hAnsi="Times New Roman" w:cs="Times New Roman"/>
          <w:sz w:val="28"/>
          <w:szCs w:val="28"/>
          <w:lang w:val="uk-UA" w:eastAsia="ru-RU"/>
        </w:rPr>
        <w:t xml:space="preserve"> </w:t>
      </w:r>
      <w:r w:rsidR="0019557D" w:rsidRPr="00C32853">
        <w:rPr>
          <w:rFonts w:ascii="Times New Roman" w:eastAsia="Times New Roman" w:hAnsi="Times New Roman" w:cs="Times New Roman"/>
          <w:i/>
          <w:sz w:val="28"/>
          <w:szCs w:val="28"/>
          <w:lang w:val="uk-UA" w:eastAsia="ru-RU"/>
        </w:rPr>
        <w:t xml:space="preserve">(Див. </w:t>
      </w:r>
      <w:r w:rsidR="00440BAA">
        <w:rPr>
          <w:rFonts w:ascii="Times New Roman" w:eastAsia="Times New Roman" w:hAnsi="Times New Roman" w:cs="Times New Roman"/>
          <w:i/>
          <w:sz w:val="28"/>
          <w:szCs w:val="28"/>
          <w:lang w:val="uk-UA" w:eastAsia="ru-RU"/>
        </w:rPr>
        <w:t>ф</w:t>
      </w:r>
      <w:r w:rsidR="0019557D" w:rsidRPr="00C32853">
        <w:rPr>
          <w:rFonts w:ascii="Times New Roman" w:eastAsia="Times New Roman" w:hAnsi="Times New Roman" w:cs="Times New Roman"/>
          <w:i/>
          <w:sz w:val="28"/>
          <w:szCs w:val="28"/>
          <w:lang w:val="uk-UA" w:eastAsia="ru-RU"/>
        </w:rPr>
        <w:t>ото 7,8)</w:t>
      </w:r>
      <w:r w:rsidR="00F9597A" w:rsidRPr="00C32853">
        <w:rPr>
          <w:rFonts w:ascii="Times New Roman" w:eastAsia="Times New Roman" w:hAnsi="Times New Roman" w:cs="Times New Roman"/>
          <w:i/>
          <w:sz w:val="28"/>
          <w:szCs w:val="28"/>
          <w:lang w:val="uk-UA" w:eastAsia="ru-RU"/>
        </w:rPr>
        <w:t>.</w:t>
      </w:r>
      <w:r w:rsidR="00F9597A" w:rsidRPr="00C32853">
        <w:rPr>
          <w:rFonts w:ascii="Times New Roman" w:eastAsia="Times New Roman" w:hAnsi="Times New Roman" w:cs="Times New Roman"/>
          <w:sz w:val="28"/>
          <w:szCs w:val="28"/>
          <w:lang w:val="uk-UA" w:eastAsia="ru-RU"/>
        </w:rPr>
        <w:t xml:space="preserve"> Експонуються комплекси особистих матеріалів майже 50 загиблих (нагороди, документи, книги, елементи військової форми, спорядження, деякі зі слідами попадання смертельних куль та уламків снарядів, рештки озброєння, ікони, запальнички, годинники, шахи, речі, що свідчать про </w:t>
      </w:r>
      <w:r w:rsidR="00624329">
        <w:rPr>
          <w:rFonts w:ascii="Times New Roman" w:eastAsia="Times New Roman" w:hAnsi="Times New Roman" w:cs="Times New Roman"/>
          <w:sz w:val="28"/>
          <w:szCs w:val="28"/>
          <w:lang w:val="uk-UA" w:eastAsia="ru-RU"/>
        </w:rPr>
        <w:t xml:space="preserve">особисті </w:t>
      </w:r>
      <w:r w:rsidR="00F9597A" w:rsidRPr="00C32853">
        <w:rPr>
          <w:rFonts w:ascii="Times New Roman" w:eastAsia="Times New Roman" w:hAnsi="Times New Roman" w:cs="Times New Roman"/>
          <w:sz w:val="28"/>
          <w:szCs w:val="28"/>
          <w:lang w:val="uk-UA" w:eastAsia="ru-RU"/>
        </w:rPr>
        <w:t>захоплення, професійну діяльність загиблих бійців тощо).</w:t>
      </w:r>
    </w:p>
    <w:p w:rsidR="00A062E2" w:rsidRPr="00C32853" w:rsidRDefault="00A062E2" w:rsidP="00C32853">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sidRPr="00C32853">
        <w:rPr>
          <w:rFonts w:ascii="Times New Roman" w:eastAsia="Times New Roman" w:hAnsi="Times New Roman" w:cs="Times New Roman"/>
          <w:sz w:val="28"/>
          <w:szCs w:val="28"/>
          <w:lang w:val="uk-UA" w:eastAsia="ru-RU"/>
        </w:rPr>
        <w:t xml:space="preserve">На вуличній експозиції «Шляхами Донбасу» представлені бойова машина БМП-2, башта танка Т-64, полковий міномет ПМ-43, інші зразки озброєння, а також карета швидкої допомоги (УАЗ-452) та макет блокпосту з бетонних блоків. Центр вуличної експозиції </w:t>
      </w:r>
      <w:r w:rsidR="00624329">
        <w:rPr>
          <w:rFonts w:ascii="Times New Roman" w:eastAsia="Times New Roman" w:hAnsi="Times New Roman" w:cs="Times New Roman"/>
          <w:sz w:val="28"/>
          <w:szCs w:val="28"/>
          <w:lang w:val="uk-UA" w:eastAsia="ru-RU"/>
        </w:rPr>
        <w:t>–</w:t>
      </w:r>
      <w:r w:rsidRPr="00C32853">
        <w:rPr>
          <w:rFonts w:ascii="Times New Roman" w:eastAsia="Times New Roman" w:hAnsi="Times New Roman" w:cs="Times New Roman"/>
          <w:sz w:val="28"/>
          <w:szCs w:val="28"/>
          <w:lang w:val="uk-UA" w:eastAsia="ru-RU"/>
        </w:rPr>
        <w:t xml:space="preserve"> скульптурна композиція «Солдат і дівчинка», а також дорога, навколо якої встановлені вказівні знаки з назвами міст Донецької та Луганської областей. За броньованою машиною піхоти встановлено велику металеву конструкцію, що зображує понівечені залишки Донецького аеропорту, і є своєрідним монументом «кіборгам», які оборо</w:t>
      </w:r>
      <w:r w:rsidR="00641CBD">
        <w:rPr>
          <w:rFonts w:ascii="Times New Roman" w:eastAsia="Times New Roman" w:hAnsi="Times New Roman" w:cs="Times New Roman"/>
          <w:sz w:val="28"/>
          <w:szCs w:val="28"/>
          <w:lang w:val="uk-UA" w:eastAsia="ru-RU"/>
        </w:rPr>
        <w:t xml:space="preserve">няли аеропорт протягом 242 днів </w:t>
      </w:r>
      <w:r w:rsidR="00641CBD" w:rsidRPr="007922FC">
        <w:rPr>
          <w:rFonts w:ascii="Times New Roman" w:hAnsi="Times New Roman" w:cs="Times New Roman"/>
          <w:bCs/>
          <w:sz w:val="28"/>
          <w:szCs w:val="28"/>
          <w:lang w:val="uk-UA"/>
        </w:rPr>
        <w:t>[</w:t>
      </w:r>
      <w:r w:rsidR="00641CBD">
        <w:rPr>
          <w:rFonts w:ascii="Times New Roman" w:hAnsi="Times New Roman" w:cs="Times New Roman"/>
          <w:bCs/>
          <w:sz w:val="28"/>
          <w:szCs w:val="28"/>
          <w:lang w:val="uk-UA"/>
        </w:rPr>
        <w:t>6</w:t>
      </w:r>
      <w:r w:rsidR="00641CBD" w:rsidRPr="008E71E9">
        <w:rPr>
          <w:rFonts w:ascii="Times New Roman" w:hAnsi="Times New Roman" w:cs="Times New Roman"/>
          <w:bCs/>
          <w:sz w:val="28"/>
          <w:szCs w:val="28"/>
          <w:lang w:val="uk-UA"/>
        </w:rPr>
        <w:t>]</w:t>
      </w:r>
      <w:r w:rsidR="00641CBD" w:rsidRPr="008E71E9">
        <w:rPr>
          <w:rFonts w:ascii="Times New Roman" w:hAnsi="Times New Roman" w:cs="Times New Roman"/>
          <w:sz w:val="28"/>
          <w:szCs w:val="28"/>
          <w:lang w:val="uk-UA"/>
        </w:rPr>
        <w:t>.</w:t>
      </w:r>
    </w:p>
    <w:p w:rsidR="00C80A37" w:rsidRPr="00C32853" w:rsidRDefault="00C80A37" w:rsidP="00C32853">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836"/>
      </w:tblGrid>
      <w:tr w:rsidR="004F76D8" w:rsidRPr="00C32853" w:rsidTr="00CC6D38">
        <w:tc>
          <w:tcPr>
            <w:tcW w:w="4785" w:type="dxa"/>
          </w:tcPr>
          <w:p w:rsidR="00C80A37" w:rsidRPr="00C32853" w:rsidRDefault="00C80A37" w:rsidP="00C32853">
            <w:pPr>
              <w:widowControl w:val="0"/>
              <w:autoSpaceDE w:val="0"/>
              <w:autoSpaceDN w:val="0"/>
              <w:adjustRightInd w:val="0"/>
              <w:ind w:firstLine="709"/>
              <w:jc w:val="both"/>
              <w:rPr>
                <w:rFonts w:ascii="Times New Roman" w:eastAsia="Times New Roman" w:hAnsi="Times New Roman" w:cs="Times New Roman"/>
                <w:sz w:val="28"/>
                <w:szCs w:val="28"/>
                <w:lang w:val="uk-UA" w:eastAsia="ru-RU"/>
              </w:rPr>
            </w:pPr>
          </w:p>
          <w:p w:rsidR="00233EC2" w:rsidRPr="00C32853" w:rsidRDefault="00915C39" w:rsidP="00C32853">
            <w:pPr>
              <w:widowControl w:val="0"/>
              <w:autoSpaceDE w:val="0"/>
              <w:autoSpaceDN w:val="0"/>
              <w:adjustRightInd w:val="0"/>
              <w:ind w:firstLine="709"/>
              <w:jc w:val="center"/>
              <w:rPr>
                <w:rFonts w:ascii="Times New Roman" w:eastAsia="Times New Roman" w:hAnsi="Times New Roman" w:cs="Times New Roman"/>
                <w:sz w:val="28"/>
                <w:szCs w:val="28"/>
                <w:lang w:val="uk-UA" w:eastAsia="ru-RU"/>
              </w:rPr>
            </w:pPr>
            <w:r w:rsidRPr="00C32853">
              <w:rPr>
                <w:rFonts w:ascii="Times New Roman" w:eastAsia="Times New Roman" w:hAnsi="Times New Roman" w:cs="Times New Roman"/>
                <w:noProof/>
                <w:sz w:val="28"/>
                <w:szCs w:val="28"/>
                <w:lang w:eastAsia="ru-RU"/>
              </w:rPr>
              <w:lastRenderedPageBreak/>
              <w:drawing>
                <wp:inline distT="0" distB="0" distL="0" distR="0">
                  <wp:extent cx="2419350" cy="1814196"/>
                  <wp:effectExtent l="0" t="0" r="0" b="0"/>
                  <wp:docPr id="1" name="Рисунок 1" descr="C:\Users\User\Desktop\Методичка АТО\Фото для методички\DSCF9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етодичка АТО\Фото для методички\DSCF908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19777" cy="1814516"/>
                          </a:xfrm>
                          <a:prstGeom prst="rect">
                            <a:avLst/>
                          </a:prstGeom>
                          <a:noFill/>
                          <a:ln>
                            <a:noFill/>
                          </a:ln>
                        </pic:spPr>
                      </pic:pic>
                    </a:graphicData>
                  </a:graphic>
                </wp:inline>
              </w:drawing>
            </w:r>
          </w:p>
          <w:p w:rsidR="00915C39" w:rsidRPr="00C32853" w:rsidRDefault="004F43AB" w:rsidP="004E1D6E">
            <w:pPr>
              <w:widowControl w:val="0"/>
              <w:autoSpaceDE w:val="0"/>
              <w:autoSpaceDN w:val="0"/>
              <w:adjustRightInd w:val="0"/>
              <w:ind w:firstLine="709"/>
              <w:jc w:val="center"/>
              <w:rPr>
                <w:rFonts w:ascii="Times New Roman" w:eastAsia="Times New Roman" w:hAnsi="Times New Roman" w:cs="Times New Roman"/>
                <w:sz w:val="28"/>
                <w:szCs w:val="28"/>
                <w:lang w:val="uk-UA" w:eastAsia="ru-RU"/>
              </w:rPr>
            </w:pPr>
            <w:r w:rsidRPr="00C32853">
              <w:rPr>
                <w:rFonts w:ascii="Times New Roman" w:eastAsia="Times New Roman" w:hAnsi="Times New Roman" w:cs="Times New Roman"/>
                <w:sz w:val="28"/>
                <w:szCs w:val="28"/>
                <w:lang w:val="uk-UA" w:eastAsia="ru-RU"/>
              </w:rPr>
              <w:t>Фото 1.</w:t>
            </w:r>
          </w:p>
          <w:p w:rsidR="00233EC2" w:rsidRPr="00C32853" w:rsidRDefault="00233EC2" w:rsidP="00C5380C">
            <w:pPr>
              <w:widowControl w:val="0"/>
              <w:autoSpaceDE w:val="0"/>
              <w:autoSpaceDN w:val="0"/>
              <w:adjustRightInd w:val="0"/>
              <w:ind w:firstLine="709"/>
              <w:jc w:val="center"/>
              <w:rPr>
                <w:rFonts w:ascii="Times New Roman" w:eastAsia="Times New Roman" w:hAnsi="Times New Roman" w:cs="Times New Roman"/>
                <w:sz w:val="28"/>
                <w:szCs w:val="28"/>
                <w:lang w:val="uk-UA" w:eastAsia="ru-RU"/>
              </w:rPr>
            </w:pPr>
            <w:r w:rsidRPr="00C32853">
              <w:rPr>
                <w:rFonts w:ascii="Times New Roman" w:eastAsia="Times New Roman" w:hAnsi="Times New Roman" w:cs="Times New Roman"/>
                <w:sz w:val="28"/>
                <w:szCs w:val="28"/>
                <w:lang w:val="uk-UA" w:eastAsia="ru-RU"/>
              </w:rPr>
              <w:t>Вулична експозиція «Шляхами Донбасу»</w:t>
            </w:r>
          </w:p>
          <w:p w:rsidR="00233EC2" w:rsidRPr="00C32853" w:rsidRDefault="00233EC2" w:rsidP="00C32853">
            <w:pPr>
              <w:widowControl w:val="0"/>
              <w:autoSpaceDE w:val="0"/>
              <w:autoSpaceDN w:val="0"/>
              <w:adjustRightInd w:val="0"/>
              <w:ind w:firstLine="709"/>
              <w:jc w:val="both"/>
              <w:rPr>
                <w:rFonts w:ascii="Times New Roman" w:eastAsia="Times New Roman" w:hAnsi="Times New Roman" w:cs="Times New Roman"/>
                <w:sz w:val="28"/>
                <w:szCs w:val="28"/>
                <w:lang w:val="uk-UA" w:eastAsia="ru-RU"/>
              </w:rPr>
            </w:pPr>
          </w:p>
        </w:tc>
        <w:tc>
          <w:tcPr>
            <w:tcW w:w="4786" w:type="dxa"/>
          </w:tcPr>
          <w:p w:rsidR="00C80A37" w:rsidRPr="00C32853" w:rsidRDefault="00C80A37" w:rsidP="00C32853">
            <w:pPr>
              <w:widowControl w:val="0"/>
              <w:autoSpaceDE w:val="0"/>
              <w:autoSpaceDN w:val="0"/>
              <w:adjustRightInd w:val="0"/>
              <w:ind w:firstLine="709"/>
              <w:jc w:val="both"/>
              <w:rPr>
                <w:rFonts w:ascii="Times New Roman" w:eastAsia="Times New Roman" w:hAnsi="Times New Roman" w:cs="Times New Roman"/>
                <w:sz w:val="28"/>
                <w:szCs w:val="28"/>
                <w:lang w:val="uk-UA" w:eastAsia="ru-RU"/>
              </w:rPr>
            </w:pPr>
          </w:p>
          <w:p w:rsidR="00233EC2" w:rsidRPr="00C32853" w:rsidRDefault="00915C39" w:rsidP="00C32853">
            <w:pPr>
              <w:widowControl w:val="0"/>
              <w:autoSpaceDE w:val="0"/>
              <w:autoSpaceDN w:val="0"/>
              <w:adjustRightInd w:val="0"/>
              <w:ind w:firstLine="709"/>
              <w:jc w:val="both"/>
              <w:rPr>
                <w:rFonts w:ascii="Times New Roman" w:eastAsia="Times New Roman" w:hAnsi="Times New Roman" w:cs="Times New Roman"/>
                <w:sz w:val="28"/>
                <w:szCs w:val="28"/>
                <w:lang w:val="uk-UA" w:eastAsia="ru-RU"/>
              </w:rPr>
            </w:pPr>
            <w:r w:rsidRPr="00C32853">
              <w:rPr>
                <w:rFonts w:ascii="Times New Roman" w:eastAsia="Times New Roman" w:hAnsi="Times New Roman" w:cs="Times New Roman"/>
                <w:noProof/>
                <w:sz w:val="28"/>
                <w:szCs w:val="28"/>
                <w:lang w:eastAsia="ru-RU"/>
              </w:rPr>
              <w:lastRenderedPageBreak/>
              <w:drawing>
                <wp:inline distT="0" distB="0" distL="0" distR="0">
                  <wp:extent cx="2438400" cy="1828480"/>
                  <wp:effectExtent l="0" t="0" r="0" b="635"/>
                  <wp:docPr id="2" name="Рисунок 2" descr="C:\Users\User\Desktop\Методичка АТО\Фото для методички\DSCF9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Методичка АТО\Фото для методички\DSCF908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2208" cy="1831336"/>
                          </a:xfrm>
                          <a:prstGeom prst="rect">
                            <a:avLst/>
                          </a:prstGeom>
                          <a:noFill/>
                          <a:ln>
                            <a:noFill/>
                          </a:ln>
                        </pic:spPr>
                      </pic:pic>
                    </a:graphicData>
                  </a:graphic>
                </wp:inline>
              </w:drawing>
            </w:r>
          </w:p>
          <w:p w:rsidR="004F43AB" w:rsidRPr="00C32853" w:rsidRDefault="004F43AB" w:rsidP="004E1D6E">
            <w:pPr>
              <w:widowControl w:val="0"/>
              <w:autoSpaceDE w:val="0"/>
              <w:autoSpaceDN w:val="0"/>
              <w:adjustRightInd w:val="0"/>
              <w:ind w:firstLine="709"/>
              <w:jc w:val="center"/>
              <w:rPr>
                <w:rFonts w:ascii="Times New Roman" w:eastAsia="Times New Roman" w:hAnsi="Times New Roman" w:cs="Times New Roman"/>
                <w:sz w:val="28"/>
                <w:szCs w:val="28"/>
                <w:lang w:val="uk-UA" w:eastAsia="ru-RU"/>
              </w:rPr>
            </w:pPr>
            <w:r w:rsidRPr="00C32853">
              <w:rPr>
                <w:rFonts w:ascii="Times New Roman" w:eastAsia="Times New Roman" w:hAnsi="Times New Roman" w:cs="Times New Roman"/>
                <w:sz w:val="28"/>
                <w:szCs w:val="28"/>
                <w:lang w:val="uk-UA" w:eastAsia="ru-RU"/>
              </w:rPr>
              <w:t>Фото 2.</w:t>
            </w:r>
          </w:p>
          <w:p w:rsidR="00233EC2" w:rsidRPr="00C32853" w:rsidRDefault="00233EC2" w:rsidP="00C5380C">
            <w:pPr>
              <w:widowControl w:val="0"/>
              <w:autoSpaceDE w:val="0"/>
              <w:autoSpaceDN w:val="0"/>
              <w:adjustRightInd w:val="0"/>
              <w:ind w:firstLine="709"/>
              <w:jc w:val="center"/>
              <w:rPr>
                <w:rFonts w:ascii="Times New Roman" w:eastAsia="Times New Roman" w:hAnsi="Times New Roman" w:cs="Times New Roman"/>
                <w:sz w:val="28"/>
                <w:szCs w:val="28"/>
                <w:lang w:val="uk-UA" w:eastAsia="ru-RU"/>
              </w:rPr>
            </w:pPr>
            <w:r w:rsidRPr="00C32853">
              <w:rPr>
                <w:rFonts w:ascii="Times New Roman" w:eastAsia="Times New Roman" w:hAnsi="Times New Roman" w:cs="Times New Roman"/>
                <w:sz w:val="28"/>
                <w:szCs w:val="28"/>
                <w:lang w:val="uk-UA" w:eastAsia="ru-RU"/>
              </w:rPr>
              <w:t>Вулична експозиція «Шляхами Донбасу»</w:t>
            </w:r>
          </w:p>
          <w:p w:rsidR="00233EC2" w:rsidRPr="00C32853" w:rsidRDefault="00233EC2" w:rsidP="00C32853">
            <w:pPr>
              <w:widowControl w:val="0"/>
              <w:autoSpaceDE w:val="0"/>
              <w:autoSpaceDN w:val="0"/>
              <w:adjustRightInd w:val="0"/>
              <w:ind w:firstLine="709"/>
              <w:jc w:val="both"/>
              <w:rPr>
                <w:rFonts w:ascii="Times New Roman" w:eastAsia="Times New Roman" w:hAnsi="Times New Roman" w:cs="Times New Roman"/>
                <w:sz w:val="28"/>
                <w:szCs w:val="28"/>
                <w:lang w:val="uk-UA" w:eastAsia="ru-RU"/>
              </w:rPr>
            </w:pPr>
          </w:p>
        </w:tc>
      </w:tr>
      <w:tr w:rsidR="004F76D8" w:rsidRPr="00C32853" w:rsidTr="00CC6D38">
        <w:tc>
          <w:tcPr>
            <w:tcW w:w="4785" w:type="dxa"/>
          </w:tcPr>
          <w:p w:rsidR="00C80A37" w:rsidRPr="00C32853" w:rsidRDefault="00C80A37" w:rsidP="00C32853">
            <w:pPr>
              <w:widowControl w:val="0"/>
              <w:autoSpaceDE w:val="0"/>
              <w:autoSpaceDN w:val="0"/>
              <w:adjustRightInd w:val="0"/>
              <w:ind w:firstLine="709"/>
              <w:jc w:val="both"/>
              <w:rPr>
                <w:rFonts w:ascii="Times New Roman" w:eastAsia="Times New Roman" w:hAnsi="Times New Roman" w:cs="Times New Roman"/>
                <w:sz w:val="28"/>
                <w:szCs w:val="28"/>
                <w:lang w:val="uk-UA" w:eastAsia="ru-RU"/>
              </w:rPr>
            </w:pPr>
          </w:p>
          <w:p w:rsidR="00233EC2" w:rsidRPr="00C32853" w:rsidRDefault="00C2773B" w:rsidP="00C32853">
            <w:pPr>
              <w:widowControl w:val="0"/>
              <w:autoSpaceDE w:val="0"/>
              <w:autoSpaceDN w:val="0"/>
              <w:adjustRightInd w:val="0"/>
              <w:ind w:firstLine="709"/>
              <w:jc w:val="both"/>
              <w:rPr>
                <w:rFonts w:ascii="Times New Roman" w:eastAsia="Times New Roman" w:hAnsi="Times New Roman" w:cs="Times New Roman"/>
                <w:sz w:val="28"/>
                <w:szCs w:val="28"/>
                <w:lang w:val="uk-UA" w:eastAsia="ru-RU"/>
              </w:rPr>
            </w:pPr>
            <w:r w:rsidRPr="00C32853">
              <w:rPr>
                <w:rFonts w:ascii="Times New Roman" w:eastAsia="Times New Roman" w:hAnsi="Times New Roman" w:cs="Times New Roman"/>
                <w:noProof/>
                <w:sz w:val="28"/>
                <w:szCs w:val="28"/>
                <w:lang w:eastAsia="ru-RU"/>
              </w:rPr>
              <w:drawing>
                <wp:inline distT="0" distB="0" distL="0" distR="0">
                  <wp:extent cx="2666621" cy="2257425"/>
                  <wp:effectExtent l="19050" t="0" r="379" b="0"/>
                  <wp:docPr id="3" name="Рисунок 3" descr="C:\Users\User\Desktop\Методичка АТО\Фото для методички\DSCF9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Методичка АТО\Фото для методички\DSCF909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6621" cy="2257425"/>
                          </a:xfrm>
                          <a:prstGeom prst="rect">
                            <a:avLst/>
                          </a:prstGeom>
                          <a:noFill/>
                          <a:ln>
                            <a:noFill/>
                          </a:ln>
                        </pic:spPr>
                      </pic:pic>
                    </a:graphicData>
                  </a:graphic>
                </wp:inline>
              </w:drawing>
            </w:r>
          </w:p>
          <w:p w:rsidR="004F43AB" w:rsidRPr="00C32853" w:rsidRDefault="004F43AB" w:rsidP="004E1D6E">
            <w:pPr>
              <w:widowControl w:val="0"/>
              <w:autoSpaceDE w:val="0"/>
              <w:autoSpaceDN w:val="0"/>
              <w:adjustRightInd w:val="0"/>
              <w:ind w:firstLine="709"/>
              <w:jc w:val="center"/>
              <w:rPr>
                <w:rFonts w:ascii="Times New Roman" w:eastAsia="Times New Roman" w:hAnsi="Times New Roman" w:cs="Times New Roman"/>
                <w:sz w:val="28"/>
                <w:szCs w:val="28"/>
                <w:lang w:val="uk-UA" w:eastAsia="ru-RU"/>
              </w:rPr>
            </w:pPr>
            <w:r w:rsidRPr="00C32853">
              <w:rPr>
                <w:rFonts w:ascii="Times New Roman" w:eastAsia="Times New Roman" w:hAnsi="Times New Roman" w:cs="Times New Roman"/>
                <w:sz w:val="28"/>
                <w:szCs w:val="28"/>
                <w:lang w:val="uk-UA" w:eastAsia="ru-RU"/>
              </w:rPr>
              <w:t>Фото 3.</w:t>
            </w:r>
          </w:p>
          <w:p w:rsidR="00233EC2" w:rsidRPr="00C32853" w:rsidRDefault="003D532A" w:rsidP="00C5380C">
            <w:pPr>
              <w:widowControl w:val="0"/>
              <w:autoSpaceDE w:val="0"/>
              <w:autoSpaceDN w:val="0"/>
              <w:adjustRightInd w:val="0"/>
              <w:ind w:firstLine="709"/>
              <w:jc w:val="center"/>
              <w:rPr>
                <w:rFonts w:ascii="Times New Roman" w:eastAsia="Times New Roman" w:hAnsi="Times New Roman" w:cs="Times New Roman"/>
                <w:sz w:val="28"/>
                <w:szCs w:val="28"/>
                <w:lang w:val="uk-UA" w:eastAsia="ru-RU"/>
              </w:rPr>
            </w:pPr>
            <w:r w:rsidRPr="00C32853">
              <w:rPr>
                <w:rFonts w:ascii="Times New Roman" w:eastAsia="Times New Roman" w:hAnsi="Times New Roman" w:cs="Times New Roman"/>
                <w:sz w:val="28"/>
                <w:szCs w:val="28"/>
                <w:lang w:val="uk-UA" w:eastAsia="ru-RU"/>
              </w:rPr>
              <w:t>Основна експозиція (І поверх діорами)</w:t>
            </w:r>
          </w:p>
          <w:p w:rsidR="00233EC2" w:rsidRPr="00C32853" w:rsidRDefault="00233EC2" w:rsidP="00C32853">
            <w:pPr>
              <w:widowControl w:val="0"/>
              <w:autoSpaceDE w:val="0"/>
              <w:autoSpaceDN w:val="0"/>
              <w:adjustRightInd w:val="0"/>
              <w:ind w:firstLine="709"/>
              <w:jc w:val="both"/>
              <w:rPr>
                <w:rFonts w:ascii="Times New Roman" w:eastAsia="Times New Roman" w:hAnsi="Times New Roman" w:cs="Times New Roman"/>
                <w:sz w:val="28"/>
                <w:szCs w:val="28"/>
                <w:lang w:val="uk-UA" w:eastAsia="ru-RU"/>
              </w:rPr>
            </w:pPr>
          </w:p>
        </w:tc>
        <w:tc>
          <w:tcPr>
            <w:tcW w:w="4786" w:type="dxa"/>
          </w:tcPr>
          <w:p w:rsidR="00C80A37" w:rsidRPr="00C32853" w:rsidRDefault="00C80A37" w:rsidP="00C32853">
            <w:pPr>
              <w:widowControl w:val="0"/>
              <w:autoSpaceDE w:val="0"/>
              <w:autoSpaceDN w:val="0"/>
              <w:adjustRightInd w:val="0"/>
              <w:ind w:firstLine="709"/>
              <w:jc w:val="both"/>
              <w:rPr>
                <w:rFonts w:ascii="Times New Roman" w:eastAsia="Times New Roman" w:hAnsi="Times New Roman" w:cs="Times New Roman"/>
                <w:sz w:val="28"/>
                <w:szCs w:val="28"/>
                <w:lang w:val="uk-UA" w:eastAsia="ru-RU"/>
              </w:rPr>
            </w:pPr>
          </w:p>
          <w:p w:rsidR="003D532A" w:rsidRPr="00C32853" w:rsidRDefault="00C2773B" w:rsidP="00C32853">
            <w:pPr>
              <w:widowControl w:val="0"/>
              <w:autoSpaceDE w:val="0"/>
              <w:autoSpaceDN w:val="0"/>
              <w:adjustRightInd w:val="0"/>
              <w:ind w:firstLine="709"/>
              <w:jc w:val="both"/>
              <w:rPr>
                <w:rFonts w:ascii="Times New Roman" w:eastAsia="Times New Roman" w:hAnsi="Times New Roman" w:cs="Times New Roman"/>
                <w:sz w:val="28"/>
                <w:szCs w:val="28"/>
                <w:lang w:val="uk-UA" w:eastAsia="ru-RU"/>
              </w:rPr>
            </w:pPr>
            <w:r w:rsidRPr="00C32853">
              <w:rPr>
                <w:rFonts w:ascii="Times New Roman" w:eastAsia="Times New Roman" w:hAnsi="Times New Roman" w:cs="Times New Roman"/>
                <w:noProof/>
                <w:sz w:val="28"/>
                <w:szCs w:val="28"/>
                <w:lang w:eastAsia="ru-RU"/>
              </w:rPr>
              <w:drawing>
                <wp:inline distT="0" distB="0" distL="0" distR="0">
                  <wp:extent cx="2931358" cy="2198133"/>
                  <wp:effectExtent l="0" t="0" r="2540" b="0"/>
                  <wp:docPr id="4" name="Рисунок 4" descr="C:\Users\User\Desktop\Методичка АТО\Фото для методички\DSCF9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Методичка АТО\Фото для методички\DSCF91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36882" cy="2202275"/>
                          </a:xfrm>
                          <a:prstGeom prst="rect">
                            <a:avLst/>
                          </a:prstGeom>
                          <a:noFill/>
                          <a:ln>
                            <a:noFill/>
                          </a:ln>
                        </pic:spPr>
                      </pic:pic>
                    </a:graphicData>
                  </a:graphic>
                </wp:inline>
              </w:drawing>
            </w:r>
          </w:p>
          <w:p w:rsidR="003D532A" w:rsidRPr="00C32853" w:rsidRDefault="004F43AB" w:rsidP="004E1D6E">
            <w:pPr>
              <w:widowControl w:val="0"/>
              <w:autoSpaceDE w:val="0"/>
              <w:autoSpaceDN w:val="0"/>
              <w:adjustRightInd w:val="0"/>
              <w:ind w:firstLine="709"/>
              <w:jc w:val="center"/>
              <w:rPr>
                <w:rFonts w:ascii="Times New Roman" w:eastAsia="Times New Roman" w:hAnsi="Times New Roman" w:cs="Times New Roman"/>
                <w:sz w:val="28"/>
                <w:szCs w:val="28"/>
                <w:lang w:val="uk-UA" w:eastAsia="ru-RU"/>
              </w:rPr>
            </w:pPr>
            <w:r w:rsidRPr="00C32853">
              <w:rPr>
                <w:rFonts w:ascii="Times New Roman" w:eastAsia="Times New Roman" w:hAnsi="Times New Roman" w:cs="Times New Roman"/>
                <w:sz w:val="28"/>
                <w:szCs w:val="28"/>
                <w:lang w:val="uk-UA" w:eastAsia="ru-RU"/>
              </w:rPr>
              <w:t>Фото 4.</w:t>
            </w:r>
          </w:p>
          <w:p w:rsidR="003D532A" w:rsidRPr="00C32853" w:rsidRDefault="003D532A" w:rsidP="00C5380C">
            <w:pPr>
              <w:widowControl w:val="0"/>
              <w:autoSpaceDE w:val="0"/>
              <w:autoSpaceDN w:val="0"/>
              <w:adjustRightInd w:val="0"/>
              <w:ind w:firstLine="709"/>
              <w:jc w:val="center"/>
              <w:rPr>
                <w:rFonts w:ascii="Times New Roman" w:eastAsia="Times New Roman" w:hAnsi="Times New Roman" w:cs="Times New Roman"/>
                <w:sz w:val="28"/>
                <w:szCs w:val="28"/>
                <w:lang w:val="uk-UA" w:eastAsia="ru-RU"/>
              </w:rPr>
            </w:pPr>
            <w:r w:rsidRPr="00C32853">
              <w:rPr>
                <w:rFonts w:ascii="Times New Roman" w:eastAsia="Times New Roman" w:hAnsi="Times New Roman" w:cs="Times New Roman"/>
                <w:sz w:val="28"/>
                <w:szCs w:val="28"/>
                <w:lang w:val="uk-UA" w:eastAsia="ru-RU"/>
              </w:rPr>
              <w:t>Основна експозиція (І поверх діорами)</w:t>
            </w:r>
          </w:p>
          <w:p w:rsidR="003D532A" w:rsidRPr="00C32853" w:rsidRDefault="003D532A" w:rsidP="00C32853">
            <w:pPr>
              <w:widowControl w:val="0"/>
              <w:autoSpaceDE w:val="0"/>
              <w:autoSpaceDN w:val="0"/>
              <w:adjustRightInd w:val="0"/>
              <w:ind w:firstLine="709"/>
              <w:jc w:val="both"/>
              <w:rPr>
                <w:rFonts w:ascii="Times New Roman" w:eastAsia="Times New Roman" w:hAnsi="Times New Roman" w:cs="Times New Roman"/>
                <w:sz w:val="28"/>
                <w:szCs w:val="28"/>
                <w:lang w:val="uk-UA" w:eastAsia="ru-RU"/>
              </w:rPr>
            </w:pPr>
          </w:p>
          <w:p w:rsidR="003D532A" w:rsidRPr="00C32853" w:rsidRDefault="003D532A" w:rsidP="00C32853">
            <w:pPr>
              <w:widowControl w:val="0"/>
              <w:autoSpaceDE w:val="0"/>
              <w:autoSpaceDN w:val="0"/>
              <w:adjustRightInd w:val="0"/>
              <w:ind w:firstLine="709"/>
              <w:jc w:val="both"/>
              <w:rPr>
                <w:rFonts w:ascii="Times New Roman" w:eastAsia="Times New Roman" w:hAnsi="Times New Roman" w:cs="Times New Roman"/>
                <w:sz w:val="28"/>
                <w:szCs w:val="28"/>
                <w:lang w:val="uk-UA" w:eastAsia="ru-RU"/>
              </w:rPr>
            </w:pPr>
          </w:p>
        </w:tc>
      </w:tr>
      <w:tr w:rsidR="00C2773B" w:rsidRPr="00C32853" w:rsidTr="00CC6D38">
        <w:tc>
          <w:tcPr>
            <w:tcW w:w="4785" w:type="dxa"/>
          </w:tcPr>
          <w:p w:rsidR="00C2773B" w:rsidRPr="00C32853" w:rsidRDefault="004F43AB" w:rsidP="00C32853">
            <w:pPr>
              <w:widowControl w:val="0"/>
              <w:autoSpaceDE w:val="0"/>
              <w:autoSpaceDN w:val="0"/>
              <w:adjustRightInd w:val="0"/>
              <w:ind w:firstLine="709"/>
              <w:jc w:val="both"/>
              <w:rPr>
                <w:rFonts w:ascii="Times New Roman" w:eastAsia="Times New Roman" w:hAnsi="Times New Roman" w:cs="Times New Roman"/>
                <w:sz w:val="28"/>
                <w:szCs w:val="28"/>
                <w:lang w:val="uk-UA" w:eastAsia="ru-RU"/>
              </w:rPr>
            </w:pPr>
            <w:r w:rsidRPr="00C32853">
              <w:rPr>
                <w:rFonts w:ascii="Times New Roman" w:eastAsia="Times New Roman" w:hAnsi="Times New Roman" w:cs="Times New Roman"/>
                <w:noProof/>
                <w:sz w:val="28"/>
                <w:szCs w:val="28"/>
                <w:lang w:eastAsia="ru-RU"/>
              </w:rPr>
              <w:drawing>
                <wp:inline distT="0" distB="0" distL="0" distR="0">
                  <wp:extent cx="2381244" cy="1914525"/>
                  <wp:effectExtent l="19050" t="0" r="6" b="0"/>
                  <wp:docPr id="5" name="Рисунок 5" descr="C:\Users\User\Desktop\Методичка АТО\Фото для методички\DSCF9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Методичка АТО\Фото для методички\DSCF910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85465" cy="1917918"/>
                          </a:xfrm>
                          <a:prstGeom prst="rect">
                            <a:avLst/>
                          </a:prstGeom>
                          <a:noFill/>
                          <a:ln>
                            <a:noFill/>
                          </a:ln>
                        </pic:spPr>
                      </pic:pic>
                    </a:graphicData>
                  </a:graphic>
                </wp:inline>
              </w:drawing>
            </w:r>
          </w:p>
          <w:p w:rsidR="00C2773B" w:rsidRPr="00C32853" w:rsidRDefault="004F43AB" w:rsidP="004E1D6E">
            <w:pPr>
              <w:widowControl w:val="0"/>
              <w:autoSpaceDE w:val="0"/>
              <w:autoSpaceDN w:val="0"/>
              <w:adjustRightInd w:val="0"/>
              <w:jc w:val="center"/>
              <w:rPr>
                <w:rFonts w:ascii="Times New Roman" w:eastAsia="Times New Roman" w:hAnsi="Times New Roman" w:cs="Times New Roman"/>
                <w:sz w:val="28"/>
                <w:szCs w:val="28"/>
                <w:lang w:val="uk-UA" w:eastAsia="ru-RU"/>
              </w:rPr>
            </w:pPr>
            <w:r w:rsidRPr="00C32853">
              <w:rPr>
                <w:rFonts w:ascii="Times New Roman" w:eastAsia="Times New Roman" w:hAnsi="Times New Roman" w:cs="Times New Roman"/>
                <w:sz w:val="28"/>
                <w:szCs w:val="28"/>
                <w:lang w:val="uk-UA" w:eastAsia="ru-RU"/>
              </w:rPr>
              <w:t>Фото 5.</w:t>
            </w:r>
          </w:p>
          <w:p w:rsidR="00C2773B" w:rsidRPr="00C32853" w:rsidRDefault="00C2773B" w:rsidP="00C5380C">
            <w:pPr>
              <w:widowControl w:val="0"/>
              <w:autoSpaceDE w:val="0"/>
              <w:autoSpaceDN w:val="0"/>
              <w:adjustRightInd w:val="0"/>
              <w:jc w:val="center"/>
              <w:rPr>
                <w:rFonts w:ascii="Times New Roman" w:eastAsia="Times New Roman" w:hAnsi="Times New Roman" w:cs="Times New Roman"/>
                <w:sz w:val="28"/>
                <w:szCs w:val="28"/>
                <w:lang w:val="uk-UA" w:eastAsia="ru-RU"/>
              </w:rPr>
            </w:pPr>
            <w:r w:rsidRPr="00C32853">
              <w:rPr>
                <w:rFonts w:ascii="Times New Roman" w:eastAsia="Times New Roman" w:hAnsi="Times New Roman" w:cs="Times New Roman"/>
                <w:sz w:val="28"/>
                <w:szCs w:val="28"/>
                <w:lang w:val="uk-UA" w:eastAsia="ru-RU"/>
              </w:rPr>
              <w:t>Основна експозиція (І поверх діорами)</w:t>
            </w:r>
          </w:p>
          <w:p w:rsidR="00C2773B" w:rsidRPr="00C32853" w:rsidRDefault="00C2773B" w:rsidP="00C32853">
            <w:pPr>
              <w:widowControl w:val="0"/>
              <w:autoSpaceDE w:val="0"/>
              <w:autoSpaceDN w:val="0"/>
              <w:adjustRightInd w:val="0"/>
              <w:ind w:firstLine="709"/>
              <w:jc w:val="both"/>
              <w:rPr>
                <w:rFonts w:ascii="Times New Roman" w:eastAsia="Times New Roman" w:hAnsi="Times New Roman" w:cs="Times New Roman"/>
                <w:sz w:val="28"/>
                <w:szCs w:val="28"/>
                <w:lang w:val="uk-UA" w:eastAsia="ru-RU"/>
              </w:rPr>
            </w:pPr>
          </w:p>
        </w:tc>
        <w:tc>
          <w:tcPr>
            <w:tcW w:w="4786" w:type="dxa"/>
          </w:tcPr>
          <w:p w:rsidR="00C2773B" w:rsidRPr="00C32853" w:rsidRDefault="004F43AB" w:rsidP="00C32853">
            <w:pPr>
              <w:widowControl w:val="0"/>
              <w:autoSpaceDE w:val="0"/>
              <w:autoSpaceDN w:val="0"/>
              <w:adjustRightInd w:val="0"/>
              <w:ind w:firstLine="709"/>
              <w:jc w:val="both"/>
              <w:rPr>
                <w:rFonts w:ascii="Times New Roman" w:eastAsia="Times New Roman" w:hAnsi="Times New Roman" w:cs="Times New Roman"/>
                <w:sz w:val="28"/>
                <w:szCs w:val="28"/>
                <w:lang w:val="uk-UA" w:eastAsia="ru-RU"/>
              </w:rPr>
            </w:pPr>
            <w:r w:rsidRPr="00C32853">
              <w:rPr>
                <w:rFonts w:ascii="Times New Roman" w:eastAsia="Times New Roman" w:hAnsi="Times New Roman" w:cs="Times New Roman"/>
                <w:noProof/>
                <w:sz w:val="28"/>
                <w:szCs w:val="28"/>
                <w:lang w:eastAsia="ru-RU"/>
              </w:rPr>
              <w:drawing>
                <wp:inline distT="0" distB="0" distL="0" distR="0">
                  <wp:extent cx="2769085" cy="2076450"/>
                  <wp:effectExtent l="0" t="0" r="0" b="0"/>
                  <wp:docPr id="6" name="Рисунок 6" descr="C:\Users\User\Desktop\Методичка АТО\Фото для методички\DSCF9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Методичка АТО\Фото для методички\DSCF91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0475" cy="2077493"/>
                          </a:xfrm>
                          <a:prstGeom prst="rect">
                            <a:avLst/>
                          </a:prstGeom>
                          <a:noFill/>
                          <a:ln>
                            <a:noFill/>
                          </a:ln>
                        </pic:spPr>
                      </pic:pic>
                    </a:graphicData>
                  </a:graphic>
                </wp:inline>
              </w:drawing>
            </w:r>
          </w:p>
          <w:p w:rsidR="004F43AB" w:rsidRPr="00C32853" w:rsidRDefault="004F43AB" w:rsidP="004E1D6E">
            <w:pPr>
              <w:widowControl w:val="0"/>
              <w:autoSpaceDE w:val="0"/>
              <w:autoSpaceDN w:val="0"/>
              <w:adjustRightInd w:val="0"/>
              <w:jc w:val="center"/>
              <w:rPr>
                <w:rFonts w:ascii="Times New Roman" w:eastAsia="Times New Roman" w:hAnsi="Times New Roman" w:cs="Times New Roman"/>
                <w:sz w:val="28"/>
                <w:szCs w:val="28"/>
                <w:lang w:val="uk-UA" w:eastAsia="ru-RU"/>
              </w:rPr>
            </w:pPr>
            <w:r w:rsidRPr="00C32853">
              <w:rPr>
                <w:rFonts w:ascii="Times New Roman" w:eastAsia="Times New Roman" w:hAnsi="Times New Roman" w:cs="Times New Roman"/>
                <w:sz w:val="28"/>
                <w:szCs w:val="28"/>
                <w:lang w:val="uk-UA" w:eastAsia="ru-RU"/>
              </w:rPr>
              <w:t>Фото 6.</w:t>
            </w:r>
          </w:p>
          <w:p w:rsidR="004F43AB" w:rsidRPr="00C32853" w:rsidRDefault="004F43AB" w:rsidP="00C5380C">
            <w:pPr>
              <w:widowControl w:val="0"/>
              <w:autoSpaceDE w:val="0"/>
              <w:autoSpaceDN w:val="0"/>
              <w:adjustRightInd w:val="0"/>
              <w:jc w:val="center"/>
              <w:rPr>
                <w:rFonts w:ascii="Times New Roman" w:eastAsia="Times New Roman" w:hAnsi="Times New Roman" w:cs="Times New Roman"/>
                <w:sz w:val="28"/>
                <w:szCs w:val="28"/>
                <w:lang w:val="uk-UA" w:eastAsia="ru-RU"/>
              </w:rPr>
            </w:pPr>
            <w:r w:rsidRPr="00C32853">
              <w:rPr>
                <w:rFonts w:ascii="Times New Roman" w:eastAsia="Times New Roman" w:hAnsi="Times New Roman" w:cs="Times New Roman"/>
                <w:sz w:val="28"/>
                <w:szCs w:val="28"/>
                <w:lang w:val="uk-UA" w:eastAsia="ru-RU"/>
              </w:rPr>
              <w:t>Основна експозиція (І поверх діорами)</w:t>
            </w:r>
          </w:p>
          <w:p w:rsidR="004F43AB" w:rsidRPr="00C32853" w:rsidRDefault="004F43AB" w:rsidP="00C32853">
            <w:pPr>
              <w:widowControl w:val="0"/>
              <w:autoSpaceDE w:val="0"/>
              <w:autoSpaceDN w:val="0"/>
              <w:adjustRightInd w:val="0"/>
              <w:ind w:firstLine="709"/>
              <w:jc w:val="both"/>
              <w:rPr>
                <w:rFonts w:ascii="Times New Roman" w:eastAsia="Times New Roman" w:hAnsi="Times New Roman" w:cs="Times New Roman"/>
                <w:sz w:val="28"/>
                <w:szCs w:val="28"/>
                <w:lang w:val="uk-UA" w:eastAsia="ru-RU"/>
              </w:rPr>
            </w:pPr>
          </w:p>
        </w:tc>
      </w:tr>
      <w:tr w:rsidR="004F76D8" w:rsidRPr="00C32853" w:rsidTr="00CC6D38">
        <w:tc>
          <w:tcPr>
            <w:tcW w:w="4785" w:type="dxa"/>
          </w:tcPr>
          <w:p w:rsidR="00C80A37" w:rsidRPr="00C32853" w:rsidRDefault="00C80A37" w:rsidP="00C32853">
            <w:pPr>
              <w:widowControl w:val="0"/>
              <w:autoSpaceDE w:val="0"/>
              <w:autoSpaceDN w:val="0"/>
              <w:adjustRightInd w:val="0"/>
              <w:ind w:firstLine="709"/>
              <w:jc w:val="both"/>
              <w:rPr>
                <w:rFonts w:ascii="Times New Roman" w:eastAsia="Times New Roman" w:hAnsi="Times New Roman" w:cs="Times New Roman"/>
                <w:sz w:val="28"/>
                <w:szCs w:val="28"/>
                <w:lang w:val="uk-UA" w:eastAsia="ru-RU"/>
              </w:rPr>
            </w:pPr>
          </w:p>
          <w:p w:rsidR="00233EC2" w:rsidRPr="00C32853" w:rsidRDefault="003018F9" w:rsidP="00C32853">
            <w:pPr>
              <w:widowControl w:val="0"/>
              <w:autoSpaceDE w:val="0"/>
              <w:autoSpaceDN w:val="0"/>
              <w:adjustRightInd w:val="0"/>
              <w:ind w:firstLine="709"/>
              <w:jc w:val="center"/>
              <w:rPr>
                <w:rFonts w:ascii="Times New Roman" w:eastAsia="Times New Roman" w:hAnsi="Times New Roman" w:cs="Times New Roman"/>
                <w:sz w:val="28"/>
                <w:szCs w:val="28"/>
                <w:lang w:val="uk-UA" w:eastAsia="ru-RU"/>
              </w:rPr>
            </w:pPr>
            <w:r w:rsidRPr="00C32853">
              <w:rPr>
                <w:rFonts w:ascii="Times New Roman" w:eastAsia="Times New Roman" w:hAnsi="Times New Roman" w:cs="Times New Roman"/>
                <w:noProof/>
                <w:sz w:val="28"/>
                <w:szCs w:val="28"/>
                <w:lang w:eastAsia="ru-RU"/>
              </w:rPr>
              <w:lastRenderedPageBreak/>
              <w:drawing>
                <wp:inline distT="0" distB="0" distL="0" distR="0">
                  <wp:extent cx="2352675" cy="1764196"/>
                  <wp:effectExtent l="0" t="0" r="0" b="7620"/>
                  <wp:docPr id="7" name="Рисунок 7" descr="C:\Users\User\Desktop\Методичка АТО\Фото для методички\DSCF9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Методичка АТО\Фото для методички\DSCF911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60066" cy="1769739"/>
                          </a:xfrm>
                          <a:prstGeom prst="rect">
                            <a:avLst/>
                          </a:prstGeom>
                          <a:noFill/>
                          <a:ln>
                            <a:noFill/>
                          </a:ln>
                        </pic:spPr>
                      </pic:pic>
                    </a:graphicData>
                  </a:graphic>
                </wp:inline>
              </w:drawing>
            </w:r>
          </w:p>
          <w:p w:rsidR="00233EC2" w:rsidRPr="00C32853" w:rsidRDefault="00233EC2" w:rsidP="00C32853">
            <w:pPr>
              <w:widowControl w:val="0"/>
              <w:autoSpaceDE w:val="0"/>
              <w:autoSpaceDN w:val="0"/>
              <w:adjustRightInd w:val="0"/>
              <w:ind w:firstLine="709"/>
              <w:jc w:val="both"/>
              <w:rPr>
                <w:rFonts w:ascii="Times New Roman" w:eastAsia="Times New Roman" w:hAnsi="Times New Roman" w:cs="Times New Roman"/>
                <w:sz w:val="28"/>
                <w:szCs w:val="28"/>
                <w:lang w:val="uk-UA" w:eastAsia="ru-RU"/>
              </w:rPr>
            </w:pPr>
          </w:p>
          <w:p w:rsidR="00233EC2" w:rsidRPr="00C32853" w:rsidRDefault="004F76D8" w:rsidP="004E1D6E">
            <w:pPr>
              <w:widowControl w:val="0"/>
              <w:autoSpaceDE w:val="0"/>
              <w:autoSpaceDN w:val="0"/>
              <w:adjustRightInd w:val="0"/>
              <w:jc w:val="center"/>
              <w:rPr>
                <w:rFonts w:ascii="Times New Roman" w:eastAsia="Times New Roman" w:hAnsi="Times New Roman" w:cs="Times New Roman"/>
                <w:sz w:val="28"/>
                <w:szCs w:val="28"/>
                <w:lang w:val="uk-UA" w:eastAsia="ru-RU"/>
              </w:rPr>
            </w:pPr>
            <w:r w:rsidRPr="00C32853">
              <w:rPr>
                <w:rFonts w:ascii="Times New Roman" w:eastAsia="Times New Roman" w:hAnsi="Times New Roman" w:cs="Times New Roman"/>
                <w:sz w:val="28"/>
                <w:szCs w:val="28"/>
                <w:lang w:val="uk-UA" w:eastAsia="ru-RU"/>
              </w:rPr>
              <w:t>Фото 7.</w:t>
            </w:r>
          </w:p>
          <w:p w:rsidR="00233EC2" w:rsidRPr="00C32853" w:rsidRDefault="00233EC2" w:rsidP="00C5380C">
            <w:pPr>
              <w:widowControl w:val="0"/>
              <w:autoSpaceDE w:val="0"/>
              <w:autoSpaceDN w:val="0"/>
              <w:adjustRightInd w:val="0"/>
              <w:jc w:val="center"/>
              <w:rPr>
                <w:rFonts w:ascii="Times New Roman" w:eastAsia="Times New Roman" w:hAnsi="Times New Roman" w:cs="Times New Roman"/>
                <w:sz w:val="28"/>
                <w:szCs w:val="28"/>
                <w:lang w:val="uk-UA" w:eastAsia="ru-RU"/>
              </w:rPr>
            </w:pPr>
            <w:r w:rsidRPr="00C32853">
              <w:rPr>
                <w:rFonts w:ascii="Times New Roman" w:eastAsia="Times New Roman" w:hAnsi="Times New Roman" w:cs="Times New Roman"/>
                <w:sz w:val="28"/>
                <w:szCs w:val="28"/>
                <w:lang w:val="uk-UA" w:eastAsia="ru-RU"/>
              </w:rPr>
              <w:t>Зал пам’яті загиблих в зоні АТО</w:t>
            </w:r>
          </w:p>
          <w:p w:rsidR="00233EC2" w:rsidRPr="00C32853" w:rsidRDefault="00233EC2" w:rsidP="00C32853">
            <w:pPr>
              <w:widowControl w:val="0"/>
              <w:autoSpaceDE w:val="0"/>
              <w:autoSpaceDN w:val="0"/>
              <w:adjustRightInd w:val="0"/>
              <w:ind w:firstLine="709"/>
              <w:jc w:val="both"/>
              <w:rPr>
                <w:rFonts w:ascii="Times New Roman" w:eastAsia="Times New Roman" w:hAnsi="Times New Roman" w:cs="Times New Roman"/>
                <w:sz w:val="28"/>
                <w:szCs w:val="28"/>
                <w:lang w:val="uk-UA" w:eastAsia="ru-RU"/>
              </w:rPr>
            </w:pPr>
          </w:p>
        </w:tc>
        <w:tc>
          <w:tcPr>
            <w:tcW w:w="4786" w:type="dxa"/>
          </w:tcPr>
          <w:p w:rsidR="00C80A37" w:rsidRPr="00C32853" w:rsidRDefault="00C80A37" w:rsidP="00C32853">
            <w:pPr>
              <w:widowControl w:val="0"/>
              <w:autoSpaceDE w:val="0"/>
              <w:autoSpaceDN w:val="0"/>
              <w:adjustRightInd w:val="0"/>
              <w:ind w:firstLine="709"/>
              <w:jc w:val="both"/>
              <w:rPr>
                <w:rFonts w:ascii="Times New Roman" w:eastAsia="Times New Roman" w:hAnsi="Times New Roman" w:cs="Times New Roman"/>
                <w:sz w:val="28"/>
                <w:szCs w:val="28"/>
                <w:lang w:val="uk-UA" w:eastAsia="ru-RU"/>
              </w:rPr>
            </w:pPr>
          </w:p>
          <w:p w:rsidR="00233EC2" w:rsidRPr="00C32853" w:rsidRDefault="004F76D8" w:rsidP="00C32853">
            <w:pPr>
              <w:widowControl w:val="0"/>
              <w:autoSpaceDE w:val="0"/>
              <w:autoSpaceDN w:val="0"/>
              <w:adjustRightInd w:val="0"/>
              <w:ind w:firstLine="709"/>
              <w:jc w:val="center"/>
              <w:rPr>
                <w:rFonts w:ascii="Times New Roman" w:eastAsia="Times New Roman" w:hAnsi="Times New Roman" w:cs="Times New Roman"/>
                <w:sz w:val="28"/>
                <w:szCs w:val="28"/>
                <w:lang w:val="uk-UA" w:eastAsia="ru-RU"/>
              </w:rPr>
            </w:pPr>
            <w:r w:rsidRPr="00C32853">
              <w:rPr>
                <w:rFonts w:ascii="Times New Roman" w:eastAsia="Times New Roman" w:hAnsi="Times New Roman" w:cs="Times New Roman"/>
                <w:noProof/>
                <w:sz w:val="28"/>
                <w:szCs w:val="28"/>
                <w:lang w:eastAsia="ru-RU"/>
              </w:rPr>
              <w:lastRenderedPageBreak/>
              <w:drawing>
                <wp:inline distT="0" distB="0" distL="0" distR="0">
                  <wp:extent cx="2413424" cy="1809750"/>
                  <wp:effectExtent l="0" t="0" r="6350" b="0"/>
                  <wp:docPr id="8" name="Рисунок 8" descr="C:\Users\User\Desktop\Методичка АТО\Фото для методички\DSCF9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Методичка АТО\Фото для методички\DSCF911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18736" cy="1813733"/>
                          </a:xfrm>
                          <a:prstGeom prst="rect">
                            <a:avLst/>
                          </a:prstGeom>
                          <a:noFill/>
                          <a:ln>
                            <a:noFill/>
                          </a:ln>
                        </pic:spPr>
                      </pic:pic>
                    </a:graphicData>
                  </a:graphic>
                </wp:inline>
              </w:drawing>
            </w:r>
          </w:p>
          <w:p w:rsidR="00233EC2" w:rsidRPr="00C32853" w:rsidRDefault="00233EC2" w:rsidP="00C32853">
            <w:pPr>
              <w:widowControl w:val="0"/>
              <w:autoSpaceDE w:val="0"/>
              <w:autoSpaceDN w:val="0"/>
              <w:adjustRightInd w:val="0"/>
              <w:ind w:firstLine="709"/>
              <w:jc w:val="both"/>
              <w:rPr>
                <w:rFonts w:ascii="Times New Roman" w:eastAsia="Times New Roman" w:hAnsi="Times New Roman" w:cs="Times New Roman"/>
                <w:sz w:val="28"/>
                <w:szCs w:val="28"/>
                <w:lang w:val="uk-UA" w:eastAsia="ru-RU"/>
              </w:rPr>
            </w:pPr>
          </w:p>
          <w:p w:rsidR="004F76D8" w:rsidRPr="00C32853" w:rsidRDefault="004F76D8" w:rsidP="004E1D6E">
            <w:pPr>
              <w:widowControl w:val="0"/>
              <w:autoSpaceDE w:val="0"/>
              <w:autoSpaceDN w:val="0"/>
              <w:adjustRightInd w:val="0"/>
              <w:ind w:firstLine="709"/>
              <w:jc w:val="center"/>
              <w:rPr>
                <w:rFonts w:ascii="Times New Roman" w:eastAsia="Times New Roman" w:hAnsi="Times New Roman" w:cs="Times New Roman"/>
                <w:sz w:val="28"/>
                <w:szCs w:val="28"/>
                <w:lang w:val="uk-UA" w:eastAsia="ru-RU"/>
              </w:rPr>
            </w:pPr>
            <w:r w:rsidRPr="00C32853">
              <w:rPr>
                <w:rFonts w:ascii="Times New Roman" w:eastAsia="Times New Roman" w:hAnsi="Times New Roman" w:cs="Times New Roman"/>
                <w:sz w:val="28"/>
                <w:szCs w:val="28"/>
                <w:lang w:val="uk-UA" w:eastAsia="ru-RU"/>
              </w:rPr>
              <w:t>Фото 8.</w:t>
            </w:r>
          </w:p>
          <w:p w:rsidR="00233EC2" w:rsidRPr="00C32853" w:rsidRDefault="00233EC2" w:rsidP="00C5380C">
            <w:pPr>
              <w:widowControl w:val="0"/>
              <w:autoSpaceDE w:val="0"/>
              <w:autoSpaceDN w:val="0"/>
              <w:adjustRightInd w:val="0"/>
              <w:ind w:firstLine="709"/>
              <w:jc w:val="center"/>
              <w:rPr>
                <w:rFonts w:ascii="Times New Roman" w:eastAsia="Times New Roman" w:hAnsi="Times New Roman" w:cs="Times New Roman"/>
                <w:sz w:val="28"/>
                <w:szCs w:val="28"/>
                <w:lang w:val="uk-UA" w:eastAsia="ru-RU"/>
              </w:rPr>
            </w:pPr>
            <w:r w:rsidRPr="00C32853">
              <w:rPr>
                <w:rFonts w:ascii="Times New Roman" w:eastAsia="Times New Roman" w:hAnsi="Times New Roman" w:cs="Times New Roman"/>
                <w:sz w:val="28"/>
                <w:szCs w:val="28"/>
                <w:lang w:val="uk-UA" w:eastAsia="ru-RU"/>
              </w:rPr>
              <w:t>Зал пам’яті загиблих в зоні АТО</w:t>
            </w:r>
          </w:p>
          <w:p w:rsidR="00233EC2" w:rsidRPr="00C32853" w:rsidRDefault="00233EC2" w:rsidP="00C32853">
            <w:pPr>
              <w:widowControl w:val="0"/>
              <w:autoSpaceDE w:val="0"/>
              <w:autoSpaceDN w:val="0"/>
              <w:adjustRightInd w:val="0"/>
              <w:ind w:firstLine="709"/>
              <w:jc w:val="both"/>
              <w:rPr>
                <w:rFonts w:ascii="Times New Roman" w:eastAsia="Times New Roman" w:hAnsi="Times New Roman" w:cs="Times New Roman"/>
                <w:sz w:val="28"/>
                <w:szCs w:val="28"/>
                <w:lang w:val="uk-UA" w:eastAsia="ru-RU"/>
              </w:rPr>
            </w:pPr>
          </w:p>
        </w:tc>
      </w:tr>
    </w:tbl>
    <w:p w:rsidR="00A345F1" w:rsidRPr="00C32853" w:rsidRDefault="00A345F1" w:rsidP="00641CBD">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sz w:val="28"/>
          <w:szCs w:val="28"/>
          <w:lang w:val="uk-UA" w:eastAsia="ru-RU"/>
        </w:rPr>
      </w:pPr>
      <w:r w:rsidRPr="00C5380C">
        <w:rPr>
          <w:rFonts w:ascii="Times New Roman" w:eastAsia="Times New Roman" w:hAnsi="Times New Roman" w:cs="Times New Roman"/>
          <w:b/>
          <w:i/>
          <w:sz w:val="28"/>
          <w:szCs w:val="28"/>
          <w:lang w:val="uk-UA" w:eastAsia="ru-RU"/>
        </w:rPr>
        <w:lastRenderedPageBreak/>
        <w:t>Національний музей історії України у ІІ Світовій війні</w:t>
      </w:r>
      <w:r w:rsidR="00641CBD" w:rsidRPr="00C5380C">
        <w:rPr>
          <w:rFonts w:ascii="Times New Roman" w:eastAsia="Times New Roman" w:hAnsi="Times New Roman" w:cs="Times New Roman"/>
          <w:b/>
          <w:i/>
          <w:sz w:val="28"/>
          <w:szCs w:val="28"/>
          <w:lang w:val="uk-UA" w:eastAsia="ru-RU"/>
        </w:rPr>
        <w:t xml:space="preserve"> </w:t>
      </w:r>
      <w:r w:rsidR="00641CBD" w:rsidRPr="00C5380C">
        <w:rPr>
          <w:rFonts w:ascii="Times New Roman" w:hAnsi="Times New Roman" w:cs="Times New Roman"/>
          <w:bCs/>
          <w:i/>
          <w:sz w:val="28"/>
          <w:szCs w:val="28"/>
          <w:lang w:val="uk-UA"/>
        </w:rPr>
        <w:t>[</w:t>
      </w:r>
      <w:r w:rsidR="00641CBD">
        <w:rPr>
          <w:rFonts w:ascii="Times New Roman" w:hAnsi="Times New Roman" w:cs="Times New Roman"/>
          <w:bCs/>
          <w:sz w:val="28"/>
          <w:szCs w:val="28"/>
          <w:lang w:val="uk-UA"/>
        </w:rPr>
        <w:t>8</w:t>
      </w:r>
      <w:r w:rsidR="00641CBD" w:rsidRPr="008E71E9">
        <w:rPr>
          <w:rFonts w:ascii="Times New Roman" w:hAnsi="Times New Roman" w:cs="Times New Roman"/>
          <w:bCs/>
          <w:sz w:val="28"/>
          <w:szCs w:val="28"/>
          <w:lang w:val="uk-UA"/>
        </w:rPr>
        <w:t>]</w:t>
      </w:r>
      <w:r w:rsidR="00641CBD" w:rsidRPr="008E71E9">
        <w:rPr>
          <w:rFonts w:ascii="Times New Roman" w:hAnsi="Times New Roman" w:cs="Times New Roman"/>
          <w:sz w:val="28"/>
          <w:szCs w:val="28"/>
          <w:lang w:val="uk-UA"/>
        </w:rPr>
        <w:t>.</w:t>
      </w:r>
    </w:p>
    <w:p w:rsidR="00A345F1" w:rsidRPr="00C32853" w:rsidRDefault="00A345F1" w:rsidP="00C32853">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i/>
          <w:sz w:val="28"/>
          <w:szCs w:val="28"/>
          <w:lang w:val="uk-UA" w:eastAsia="ru-RU"/>
        </w:rPr>
      </w:pPr>
      <w:r w:rsidRPr="00C32853">
        <w:rPr>
          <w:rFonts w:ascii="Times New Roman" w:eastAsia="Times New Roman" w:hAnsi="Times New Roman" w:cs="Times New Roman"/>
          <w:sz w:val="28"/>
          <w:szCs w:val="28"/>
          <w:lang w:val="uk-UA" w:eastAsia="ru-RU"/>
        </w:rPr>
        <w:t>Крім основної експозиції</w:t>
      </w:r>
      <w:r w:rsidR="00283348" w:rsidRPr="00C32853">
        <w:rPr>
          <w:rFonts w:ascii="Times New Roman" w:eastAsia="Times New Roman" w:hAnsi="Times New Roman" w:cs="Times New Roman"/>
          <w:sz w:val="28"/>
          <w:szCs w:val="28"/>
          <w:lang w:val="uk-UA" w:eastAsia="ru-RU"/>
        </w:rPr>
        <w:t>,</w:t>
      </w:r>
      <w:r w:rsidRPr="00C32853">
        <w:rPr>
          <w:rFonts w:ascii="Times New Roman" w:eastAsia="Times New Roman" w:hAnsi="Times New Roman" w:cs="Times New Roman"/>
          <w:sz w:val="28"/>
          <w:szCs w:val="28"/>
          <w:lang w:val="uk-UA" w:eastAsia="ru-RU"/>
        </w:rPr>
        <w:t xml:space="preserve"> музей реалізував та продовжує створювати ряд експозиційних </w:t>
      </w:r>
      <w:proofErr w:type="spellStart"/>
      <w:r w:rsidR="00FD2C28" w:rsidRPr="00C32853">
        <w:rPr>
          <w:rFonts w:ascii="Times New Roman" w:eastAsia="Times New Roman" w:hAnsi="Times New Roman" w:cs="Times New Roman"/>
          <w:sz w:val="28"/>
          <w:szCs w:val="28"/>
          <w:lang w:val="uk-UA" w:eastAsia="ru-RU"/>
        </w:rPr>
        <w:t>проє</w:t>
      </w:r>
      <w:r w:rsidRPr="00C32853">
        <w:rPr>
          <w:rFonts w:ascii="Times New Roman" w:eastAsia="Times New Roman" w:hAnsi="Times New Roman" w:cs="Times New Roman"/>
          <w:sz w:val="28"/>
          <w:szCs w:val="28"/>
          <w:lang w:val="uk-UA" w:eastAsia="ru-RU"/>
        </w:rPr>
        <w:t>ктів</w:t>
      </w:r>
      <w:proofErr w:type="spellEnd"/>
      <w:r w:rsidR="00AC4CB4" w:rsidRPr="00C32853">
        <w:rPr>
          <w:rFonts w:ascii="Times New Roman" w:eastAsia="Times New Roman" w:hAnsi="Times New Roman" w:cs="Times New Roman"/>
          <w:sz w:val="28"/>
          <w:szCs w:val="28"/>
          <w:lang w:val="uk-UA" w:eastAsia="ru-RU"/>
        </w:rPr>
        <w:t>, присвячених подіям на с</w:t>
      </w:r>
      <w:r w:rsidR="00283348" w:rsidRPr="00C32853">
        <w:rPr>
          <w:rFonts w:ascii="Times New Roman" w:eastAsia="Times New Roman" w:hAnsi="Times New Roman" w:cs="Times New Roman"/>
          <w:sz w:val="28"/>
          <w:szCs w:val="28"/>
          <w:lang w:val="uk-UA" w:eastAsia="ru-RU"/>
        </w:rPr>
        <w:t xml:space="preserve">ході </w:t>
      </w:r>
      <w:r w:rsidR="00E8001B">
        <w:rPr>
          <w:rFonts w:ascii="Times New Roman" w:eastAsia="Times New Roman" w:hAnsi="Times New Roman" w:cs="Times New Roman"/>
          <w:sz w:val="28"/>
          <w:szCs w:val="28"/>
          <w:lang w:val="uk-UA" w:eastAsia="ru-RU"/>
        </w:rPr>
        <w:t>України 2014-</w:t>
      </w:r>
      <w:r w:rsidR="00AC4CB4" w:rsidRPr="00C32853">
        <w:rPr>
          <w:rFonts w:ascii="Times New Roman" w:eastAsia="Times New Roman" w:hAnsi="Times New Roman" w:cs="Times New Roman"/>
          <w:sz w:val="28"/>
          <w:szCs w:val="28"/>
          <w:lang w:val="uk-UA" w:eastAsia="ru-RU"/>
        </w:rPr>
        <w:t>2020</w:t>
      </w:r>
      <w:r w:rsidR="00E8001B">
        <w:rPr>
          <w:rFonts w:ascii="Times New Roman" w:eastAsia="Times New Roman" w:hAnsi="Times New Roman" w:cs="Times New Roman"/>
          <w:sz w:val="28"/>
          <w:szCs w:val="28"/>
          <w:lang w:val="uk-UA" w:eastAsia="ru-RU"/>
        </w:rPr>
        <w:t xml:space="preserve"> </w:t>
      </w:r>
      <w:r w:rsidR="00283348" w:rsidRPr="00C32853">
        <w:rPr>
          <w:rFonts w:ascii="Times New Roman" w:eastAsia="Times New Roman" w:hAnsi="Times New Roman" w:cs="Times New Roman"/>
          <w:sz w:val="28"/>
          <w:szCs w:val="28"/>
          <w:lang w:val="uk-UA" w:eastAsia="ru-RU"/>
        </w:rPr>
        <w:t>рр.</w:t>
      </w:r>
      <w:r w:rsidR="00613FD5" w:rsidRPr="00C32853">
        <w:rPr>
          <w:rFonts w:ascii="Times New Roman" w:eastAsia="Times New Roman" w:hAnsi="Times New Roman" w:cs="Times New Roman"/>
          <w:sz w:val="28"/>
          <w:szCs w:val="28"/>
          <w:lang w:val="uk-UA" w:eastAsia="ru-RU"/>
        </w:rPr>
        <w:t xml:space="preserve"> </w:t>
      </w:r>
      <w:r w:rsidR="00185B73">
        <w:rPr>
          <w:rFonts w:ascii="Times New Roman" w:eastAsia="Times New Roman" w:hAnsi="Times New Roman" w:cs="Times New Roman"/>
          <w:i/>
          <w:sz w:val="28"/>
          <w:szCs w:val="28"/>
          <w:lang w:val="uk-UA" w:eastAsia="ru-RU"/>
        </w:rPr>
        <w:t>(Д</w:t>
      </w:r>
      <w:r w:rsidR="00E8001B">
        <w:rPr>
          <w:rFonts w:ascii="Times New Roman" w:eastAsia="Times New Roman" w:hAnsi="Times New Roman" w:cs="Times New Roman"/>
          <w:i/>
          <w:sz w:val="28"/>
          <w:szCs w:val="28"/>
          <w:lang w:val="uk-UA" w:eastAsia="ru-RU"/>
        </w:rPr>
        <w:t>ив. ф</w:t>
      </w:r>
      <w:r w:rsidR="00613FD5" w:rsidRPr="00C32853">
        <w:rPr>
          <w:rFonts w:ascii="Times New Roman" w:eastAsia="Times New Roman" w:hAnsi="Times New Roman" w:cs="Times New Roman"/>
          <w:i/>
          <w:sz w:val="28"/>
          <w:szCs w:val="28"/>
          <w:lang w:val="uk-UA" w:eastAsia="ru-RU"/>
        </w:rPr>
        <w:t xml:space="preserve">ото </w:t>
      </w:r>
      <w:r w:rsidR="00B55AD6" w:rsidRPr="00C32853">
        <w:rPr>
          <w:rFonts w:ascii="Times New Roman" w:eastAsia="Times New Roman" w:hAnsi="Times New Roman" w:cs="Times New Roman"/>
          <w:i/>
          <w:sz w:val="28"/>
          <w:szCs w:val="28"/>
          <w:lang w:val="uk-UA" w:eastAsia="ru-RU"/>
        </w:rPr>
        <w:t>9-12</w:t>
      </w:r>
      <w:r w:rsidR="00B71663" w:rsidRPr="00C32853">
        <w:rPr>
          <w:rFonts w:ascii="Times New Roman" w:eastAsia="Times New Roman" w:hAnsi="Times New Roman" w:cs="Times New Roman"/>
          <w:i/>
          <w:sz w:val="28"/>
          <w:szCs w:val="28"/>
          <w:lang w:val="uk-UA" w:eastAsia="ru-RU"/>
        </w:rPr>
        <w:t>)</w:t>
      </w:r>
      <w:r w:rsidR="00E8001B">
        <w:rPr>
          <w:rFonts w:ascii="Times New Roman" w:eastAsia="Times New Roman" w:hAnsi="Times New Roman" w:cs="Times New Roman"/>
          <w:i/>
          <w:sz w:val="28"/>
          <w:szCs w:val="28"/>
          <w:lang w:val="uk-UA" w:eastAsia="ru-RU"/>
        </w:rPr>
        <w:t>.</w:t>
      </w:r>
    </w:p>
    <w:p w:rsidR="00A13697" w:rsidRPr="00C32853" w:rsidRDefault="00B17001" w:rsidP="00C32853">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sidRPr="00C32853">
        <w:rPr>
          <w:rFonts w:ascii="Times New Roman" w:eastAsia="Times New Roman" w:hAnsi="Times New Roman" w:cs="Times New Roman"/>
          <w:sz w:val="28"/>
          <w:szCs w:val="28"/>
          <w:lang w:val="uk-UA" w:eastAsia="ru-RU"/>
        </w:rPr>
        <w:t xml:space="preserve">Усі ці роки музейники стежили за розвитком подій на Сході України, збирали пов’язані з ними автентичні матеріали в усіх регіонах країни, включно із зоною бойових дій, готували тематичні виставки та проводили просвітницько-комунікативні заходи. За цей час </w:t>
      </w:r>
      <w:proofErr w:type="spellStart"/>
      <w:r w:rsidRPr="00C32853">
        <w:rPr>
          <w:rFonts w:ascii="Times New Roman" w:eastAsia="Times New Roman" w:hAnsi="Times New Roman" w:cs="Times New Roman"/>
          <w:sz w:val="28"/>
          <w:szCs w:val="28"/>
          <w:lang w:val="uk-UA" w:eastAsia="ru-RU"/>
        </w:rPr>
        <w:t>фондозбірня</w:t>
      </w:r>
      <w:proofErr w:type="spellEnd"/>
      <w:r w:rsidRPr="00C32853">
        <w:rPr>
          <w:rFonts w:ascii="Times New Roman" w:eastAsia="Times New Roman" w:hAnsi="Times New Roman" w:cs="Times New Roman"/>
          <w:sz w:val="28"/>
          <w:szCs w:val="28"/>
          <w:lang w:val="uk-UA" w:eastAsia="ru-RU"/>
        </w:rPr>
        <w:t xml:space="preserve"> поповнилася понад 10 тис. музейних предметів, що є свідками звитяги й жертовності українських воїнів, які відстоюють суверенітет і територіальну цілісність нашої держави на її східних теренах. Водночас вони розкривають реалії життя цивільного населення, яке страждає, виживає, бореться, а також </w:t>
      </w:r>
      <w:proofErr w:type="spellStart"/>
      <w:r w:rsidRPr="00C32853">
        <w:rPr>
          <w:rFonts w:ascii="Times New Roman" w:eastAsia="Times New Roman" w:hAnsi="Times New Roman" w:cs="Times New Roman"/>
          <w:sz w:val="28"/>
          <w:szCs w:val="28"/>
          <w:lang w:val="uk-UA" w:eastAsia="ru-RU"/>
        </w:rPr>
        <w:t>соціогуманітарні</w:t>
      </w:r>
      <w:proofErr w:type="spellEnd"/>
      <w:r w:rsidRPr="00C32853">
        <w:rPr>
          <w:rFonts w:ascii="Times New Roman" w:eastAsia="Times New Roman" w:hAnsi="Times New Roman" w:cs="Times New Roman"/>
          <w:sz w:val="28"/>
          <w:szCs w:val="28"/>
          <w:lang w:val="uk-UA" w:eastAsia="ru-RU"/>
        </w:rPr>
        <w:t xml:space="preserve"> проблеми, породжені бойовими діями й тимчасовою окупацією.</w:t>
      </w:r>
      <w:r w:rsidR="001518C1" w:rsidRPr="00C32853">
        <w:rPr>
          <w:rFonts w:ascii="Times New Roman" w:eastAsia="Times New Roman" w:hAnsi="Times New Roman" w:cs="Times New Roman"/>
          <w:sz w:val="28"/>
          <w:szCs w:val="28"/>
          <w:lang w:val="uk-UA" w:eastAsia="ru-RU"/>
        </w:rPr>
        <w:t xml:space="preserve"> </w:t>
      </w:r>
      <w:r w:rsidR="005A7887" w:rsidRPr="00C32853">
        <w:rPr>
          <w:rFonts w:ascii="Times New Roman" w:eastAsia="Times New Roman" w:hAnsi="Times New Roman" w:cs="Times New Roman"/>
          <w:sz w:val="28"/>
          <w:szCs w:val="28"/>
          <w:lang w:val="uk-UA" w:eastAsia="ru-RU"/>
        </w:rPr>
        <w:t>Детальніше з прикладами експозиційних рішень мо</w:t>
      </w:r>
      <w:r w:rsidR="00641CBD">
        <w:rPr>
          <w:rFonts w:ascii="Times New Roman" w:eastAsia="Times New Roman" w:hAnsi="Times New Roman" w:cs="Times New Roman"/>
          <w:sz w:val="28"/>
          <w:szCs w:val="28"/>
          <w:lang w:val="uk-UA" w:eastAsia="ru-RU"/>
        </w:rPr>
        <w:t>жна ознайомитись на сайті музею.</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0"/>
        <w:gridCol w:w="5094"/>
      </w:tblGrid>
      <w:tr w:rsidR="00613FD5" w:rsidRPr="00C32853" w:rsidTr="007B58A0">
        <w:tc>
          <w:tcPr>
            <w:tcW w:w="4624" w:type="dxa"/>
          </w:tcPr>
          <w:p w:rsidR="00613FD5" w:rsidRPr="00C32853" w:rsidRDefault="00613FD5" w:rsidP="00C32853">
            <w:pPr>
              <w:widowControl w:val="0"/>
              <w:autoSpaceDE w:val="0"/>
              <w:autoSpaceDN w:val="0"/>
              <w:adjustRightInd w:val="0"/>
              <w:ind w:firstLine="709"/>
              <w:jc w:val="both"/>
              <w:rPr>
                <w:rFonts w:ascii="Times New Roman" w:eastAsia="Times New Roman" w:hAnsi="Times New Roman" w:cs="Times New Roman"/>
                <w:sz w:val="28"/>
                <w:szCs w:val="28"/>
                <w:lang w:val="uk-UA" w:eastAsia="ru-RU"/>
              </w:rPr>
            </w:pPr>
          </w:p>
          <w:p w:rsidR="00613FD5" w:rsidRPr="00C32853" w:rsidRDefault="00A13697" w:rsidP="00C32853">
            <w:pPr>
              <w:widowControl w:val="0"/>
              <w:autoSpaceDE w:val="0"/>
              <w:autoSpaceDN w:val="0"/>
              <w:adjustRightInd w:val="0"/>
              <w:ind w:firstLine="709"/>
              <w:jc w:val="both"/>
              <w:rPr>
                <w:rFonts w:ascii="Times New Roman" w:eastAsia="Times New Roman" w:hAnsi="Times New Roman" w:cs="Times New Roman"/>
                <w:sz w:val="28"/>
                <w:szCs w:val="28"/>
                <w:lang w:val="uk-UA" w:eastAsia="ru-RU"/>
              </w:rPr>
            </w:pPr>
            <w:r w:rsidRPr="00C32853">
              <w:rPr>
                <w:rFonts w:ascii="Times New Roman" w:eastAsia="Times New Roman" w:hAnsi="Times New Roman" w:cs="Times New Roman"/>
                <w:noProof/>
                <w:sz w:val="28"/>
                <w:szCs w:val="28"/>
                <w:lang w:eastAsia="ru-RU"/>
              </w:rPr>
              <w:drawing>
                <wp:inline distT="0" distB="0" distL="0" distR="0">
                  <wp:extent cx="3070662" cy="2047875"/>
                  <wp:effectExtent l="0" t="0" r="0" b="0"/>
                  <wp:docPr id="9" name="Рисунок 9" descr="C:\Users\User\Desktop\Методичка АТ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Методичка АТО\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68309" cy="2046306"/>
                          </a:xfrm>
                          <a:prstGeom prst="rect">
                            <a:avLst/>
                          </a:prstGeom>
                          <a:noFill/>
                          <a:ln>
                            <a:noFill/>
                          </a:ln>
                        </pic:spPr>
                      </pic:pic>
                    </a:graphicData>
                  </a:graphic>
                </wp:inline>
              </w:drawing>
            </w:r>
          </w:p>
          <w:p w:rsidR="00613FD5" w:rsidRPr="00C32853" w:rsidRDefault="00A13697" w:rsidP="00CF6687">
            <w:pPr>
              <w:widowControl w:val="0"/>
              <w:autoSpaceDE w:val="0"/>
              <w:autoSpaceDN w:val="0"/>
              <w:adjustRightInd w:val="0"/>
              <w:jc w:val="center"/>
              <w:rPr>
                <w:rFonts w:ascii="Times New Roman" w:eastAsia="Times New Roman" w:hAnsi="Times New Roman" w:cs="Times New Roman"/>
                <w:sz w:val="28"/>
                <w:szCs w:val="28"/>
                <w:lang w:val="uk-UA" w:eastAsia="ru-RU"/>
              </w:rPr>
            </w:pPr>
            <w:r w:rsidRPr="00C32853">
              <w:rPr>
                <w:rFonts w:ascii="Times New Roman" w:eastAsia="Times New Roman" w:hAnsi="Times New Roman" w:cs="Times New Roman"/>
                <w:sz w:val="28"/>
                <w:szCs w:val="28"/>
                <w:lang w:val="uk-UA" w:eastAsia="ru-RU"/>
              </w:rPr>
              <w:t>Фото 9.</w:t>
            </w:r>
          </w:p>
          <w:p w:rsidR="00A13697" w:rsidRPr="00C32853" w:rsidRDefault="00A13697" w:rsidP="00C5380C">
            <w:pPr>
              <w:widowControl w:val="0"/>
              <w:autoSpaceDE w:val="0"/>
              <w:autoSpaceDN w:val="0"/>
              <w:adjustRightInd w:val="0"/>
              <w:jc w:val="center"/>
              <w:rPr>
                <w:rFonts w:ascii="Times New Roman" w:eastAsia="Times New Roman" w:hAnsi="Times New Roman" w:cs="Times New Roman"/>
                <w:sz w:val="28"/>
                <w:szCs w:val="28"/>
                <w:lang w:val="uk-UA" w:eastAsia="ru-RU"/>
              </w:rPr>
            </w:pPr>
            <w:r w:rsidRPr="00C32853">
              <w:rPr>
                <w:rFonts w:ascii="Times New Roman" w:eastAsia="Times New Roman" w:hAnsi="Times New Roman" w:cs="Times New Roman"/>
                <w:sz w:val="28"/>
                <w:szCs w:val="28"/>
                <w:lang w:val="uk-UA" w:eastAsia="ru-RU"/>
              </w:rPr>
              <w:t>«Вертаємо своє»</w:t>
            </w:r>
          </w:p>
          <w:p w:rsidR="00A13697" w:rsidRPr="00C32853" w:rsidRDefault="00A13697" w:rsidP="00C5380C">
            <w:pPr>
              <w:widowControl w:val="0"/>
              <w:autoSpaceDE w:val="0"/>
              <w:autoSpaceDN w:val="0"/>
              <w:adjustRightInd w:val="0"/>
              <w:jc w:val="center"/>
              <w:rPr>
                <w:rFonts w:ascii="Times New Roman" w:eastAsia="Times New Roman" w:hAnsi="Times New Roman" w:cs="Times New Roman"/>
                <w:sz w:val="28"/>
                <w:szCs w:val="28"/>
                <w:lang w:val="uk-UA" w:eastAsia="ru-RU"/>
              </w:rPr>
            </w:pPr>
            <w:r w:rsidRPr="00C32853">
              <w:rPr>
                <w:rFonts w:ascii="Times New Roman" w:eastAsia="Times New Roman" w:hAnsi="Times New Roman" w:cs="Times New Roman"/>
                <w:sz w:val="28"/>
                <w:szCs w:val="28"/>
                <w:lang w:val="uk-UA" w:eastAsia="ru-RU"/>
              </w:rPr>
              <w:t>(3 липня 2019 - 18 вересня 2019)</w:t>
            </w:r>
          </w:p>
          <w:p w:rsidR="00A13697" w:rsidRPr="00C32853" w:rsidRDefault="00A13697" w:rsidP="00C32853">
            <w:pPr>
              <w:widowControl w:val="0"/>
              <w:autoSpaceDE w:val="0"/>
              <w:autoSpaceDN w:val="0"/>
              <w:adjustRightInd w:val="0"/>
              <w:ind w:firstLine="709"/>
              <w:jc w:val="both"/>
              <w:rPr>
                <w:rFonts w:ascii="Times New Roman" w:eastAsia="Times New Roman" w:hAnsi="Times New Roman" w:cs="Times New Roman"/>
                <w:sz w:val="28"/>
                <w:szCs w:val="28"/>
                <w:lang w:val="uk-UA" w:eastAsia="ru-RU"/>
              </w:rPr>
            </w:pPr>
          </w:p>
          <w:p w:rsidR="00613FD5" w:rsidRPr="00C32853" w:rsidRDefault="00613FD5" w:rsidP="00C32853">
            <w:pPr>
              <w:widowControl w:val="0"/>
              <w:autoSpaceDE w:val="0"/>
              <w:autoSpaceDN w:val="0"/>
              <w:adjustRightInd w:val="0"/>
              <w:ind w:firstLine="709"/>
              <w:jc w:val="both"/>
              <w:rPr>
                <w:rFonts w:ascii="Times New Roman" w:eastAsia="Times New Roman" w:hAnsi="Times New Roman" w:cs="Times New Roman"/>
                <w:sz w:val="28"/>
                <w:szCs w:val="28"/>
                <w:lang w:val="uk-UA" w:eastAsia="ru-RU"/>
              </w:rPr>
            </w:pPr>
          </w:p>
        </w:tc>
        <w:tc>
          <w:tcPr>
            <w:tcW w:w="4947" w:type="dxa"/>
          </w:tcPr>
          <w:p w:rsidR="0018169E" w:rsidRPr="00C32853" w:rsidRDefault="0018169E" w:rsidP="00C32853">
            <w:pPr>
              <w:widowControl w:val="0"/>
              <w:autoSpaceDE w:val="0"/>
              <w:autoSpaceDN w:val="0"/>
              <w:adjustRightInd w:val="0"/>
              <w:ind w:firstLine="709"/>
              <w:jc w:val="both"/>
              <w:rPr>
                <w:rFonts w:ascii="Times New Roman" w:eastAsia="Times New Roman" w:hAnsi="Times New Roman" w:cs="Times New Roman"/>
                <w:sz w:val="28"/>
                <w:szCs w:val="28"/>
                <w:lang w:val="uk-UA" w:eastAsia="ru-RU"/>
              </w:rPr>
            </w:pPr>
          </w:p>
          <w:p w:rsidR="0018169E" w:rsidRPr="00C32853" w:rsidRDefault="0018169E" w:rsidP="00C32853">
            <w:pPr>
              <w:widowControl w:val="0"/>
              <w:autoSpaceDE w:val="0"/>
              <w:autoSpaceDN w:val="0"/>
              <w:adjustRightInd w:val="0"/>
              <w:ind w:firstLine="709"/>
              <w:jc w:val="both"/>
              <w:rPr>
                <w:rFonts w:ascii="Times New Roman" w:eastAsia="Times New Roman" w:hAnsi="Times New Roman" w:cs="Times New Roman"/>
                <w:sz w:val="28"/>
                <w:szCs w:val="28"/>
                <w:lang w:val="uk-UA" w:eastAsia="ru-RU"/>
              </w:rPr>
            </w:pPr>
            <w:r w:rsidRPr="00C32853">
              <w:rPr>
                <w:rFonts w:ascii="Times New Roman" w:eastAsia="Times New Roman" w:hAnsi="Times New Roman" w:cs="Times New Roman"/>
                <w:noProof/>
                <w:sz w:val="28"/>
                <w:szCs w:val="28"/>
                <w:lang w:eastAsia="ru-RU"/>
              </w:rPr>
              <w:drawing>
                <wp:inline distT="0" distB="0" distL="0" distR="0">
                  <wp:extent cx="3142071" cy="2095500"/>
                  <wp:effectExtent l="0" t="0" r="1270" b="0"/>
                  <wp:docPr id="10" name="Рисунок 10" descr="C:\Users\User\Desktop\Методичка АТО\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Методичка АТО\1_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5915" cy="2098064"/>
                          </a:xfrm>
                          <a:prstGeom prst="rect">
                            <a:avLst/>
                          </a:prstGeom>
                          <a:noFill/>
                          <a:ln>
                            <a:noFill/>
                          </a:ln>
                        </pic:spPr>
                      </pic:pic>
                    </a:graphicData>
                  </a:graphic>
                </wp:inline>
              </w:drawing>
            </w:r>
          </w:p>
          <w:p w:rsidR="0018169E" w:rsidRPr="00C32853" w:rsidRDefault="0018169E" w:rsidP="00CF6687">
            <w:pPr>
              <w:widowControl w:val="0"/>
              <w:autoSpaceDE w:val="0"/>
              <w:autoSpaceDN w:val="0"/>
              <w:adjustRightInd w:val="0"/>
              <w:ind w:firstLine="709"/>
              <w:jc w:val="center"/>
              <w:rPr>
                <w:rFonts w:ascii="Times New Roman" w:eastAsia="Times New Roman" w:hAnsi="Times New Roman" w:cs="Times New Roman"/>
                <w:sz w:val="28"/>
                <w:szCs w:val="28"/>
                <w:lang w:val="uk-UA" w:eastAsia="ru-RU"/>
              </w:rPr>
            </w:pPr>
            <w:r w:rsidRPr="00C32853">
              <w:rPr>
                <w:rFonts w:ascii="Times New Roman" w:eastAsia="Times New Roman" w:hAnsi="Times New Roman" w:cs="Times New Roman"/>
                <w:sz w:val="28"/>
                <w:szCs w:val="28"/>
                <w:lang w:val="uk-UA" w:eastAsia="ru-RU"/>
              </w:rPr>
              <w:t>Фото 10.</w:t>
            </w:r>
          </w:p>
          <w:p w:rsidR="0018169E" w:rsidRPr="00C32853" w:rsidRDefault="0018169E" w:rsidP="00C5380C">
            <w:pPr>
              <w:widowControl w:val="0"/>
              <w:autoSpaceDE w:val="0"/>
              <w:autoSpaceDN w:val="0"/>
              <w:adjustRightInd w:val="0"/>
              <w:ind w:firstLine="709"/>
              <w:jc w:val="center"/>
              <w:rPr>
                <w:rFonts w:ascii="Times New Roman" w:eastAsia="Times New Roman" w:hAnsi="Times New Roman" w:cs="Times New Roman"/>
                <w:sz w:val="28"/>
                <w:szCs w:val="28"/>
                <w:lang w:val="uk-UA" w:eastAsia="ru-RU"/>
              </w:rPr>
            </w:pPr>
            <w:r w:rsidRPr="00C32853">
              <w:rPr>
                <w:rFonts w:ascii="Times New Roman" w:eastAsia="Times New Roman" w:hAnsi="Times New Roman" w:cs="Times New Roman"/>
                <w:sz w:val="28"/>
                <w:szCs w:val="28"/>
                <w:lang w:val="uk-UA" w:eastAsia="ru-RU"/>
              </w:rPr>
              <w:t>«На лінії вогню»</w:t>
            </w:r>
          </w:p>
          <w:p w:rsidR="0018169E" w:rsidRPr="00C32853" w:rsidRDefault="0018169E" w:rsidP="00C5380C">
            <w:pPr>
              <w:widowControl w:val="0"/>
              <w:autoSpaceDE w:val="0"/>
              <w:autoSpaceDN w:val="0"/>
              <w:adjustRightInd w:val="0"/>
              <w:ind w:firstLine="709"/>
              <w:jc w:val="center"/>
              <w:rPr>
                <w:rFonts w:ascii="Times New Roman" w:eastAsia="Times New Roman" w:hAnsi="Times New Roman" w:cs="Times New Roman"/>
                <w:sz w:val="28"/>
                <w:szCs w:val="28"/>
                <w:lang w:val="uk-UA" w:eastAsia="ru-RU"/>
              </w:rPr>
            </w:pPr>
            <w:r w:rsidRPr="00C32853">
              <w:rPr>
                <w:rFonts w:ascii="Times New Roman" w:eastAsia="Times New Roman" w:hAnsi="Times New Roman" w:cs="Times New Roman"/>
                <w:sz w:val="28"/>
                <w:szCs w:val="28"/>
                <w:lang w:val="uk-UA" w:eastAsia="ru-RU"/>
              </w:rPr>
              <w:t>(8 травня 2018 - 10 вересня 2019)</w:t>
            </w:r>
          </w:p>
        </w:tc>
      </w:tr>
      <w:tr w:rsidR="00613FD5" w:rsidRPr="00C32853" w:rsidTr="007B58A0">
        <w:tc>
          <w:tcPr>
            <w:tcW w:w="4624" w:type="dxa"/>
          </w:tcPr>
          <w:p w:rsidR="00613FD5" w:rsidRPr="00C32853" w:rsidRDefault="0018169E" w:rsidP="00C32853">
            <w:pPr>
              <w:widowControl w:val="0"/>
              <w:autoSpaceDE w:val="0"/>
              <w:autoSpaceDN w:val="0"/>
              <w:adjustRightInd w:val="0"/>
              <w:ind w:firstLine="709"/>
              <w:jc w:val="both"/>
              <w:rPr>
                <w:rFonts w:ascii="Times New Roman" w:eastAsia="Times New Roman" w:hAnsi="Times New Roman" w:cs="Times New Roman"/>
                <w:sz w:val="28"/>
                <w:szCs w:val="28"/>
                <w:lang w:val="uk-UA" w:eastAsia="ru-RU"/>
              </w:rPr>
            </w:pPr>
            <w:r w:rsidRPr="00C32853">
              <w:rPr>
                <w:rFonts w:ascii="Times New Roman" w:eastAsia="Times New Roman" w:hAnsi="Times New Roman" w:cs="Times New Roman"/>
                <w:noProof/>
                <w:sz w:val="28"/>
                <w:szCs w:val="28"/>
                <w:lang w:eastAsia="ru-RU"/>
              </w:rPr>
              <w:lastRenderedPageBreak/>
              <w:drawing>
                <wp:inline distT="0" distB="0" distL="0" distR="0">
                  <wp:extent cx="2619375" cy="1746905"/>
                  <wp:effectExtent l="0" t="0" r="0" b="5715"/>
                  <wp:docPr id="11" name="Рисунок 11" descr="C:\Users\User\Desktop\Методичка АТО\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Методичка АТО\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24495" cy="1750319"/>
                          </a:xfrm>
                          <a:prstGeom prst="rect">
                            <a:avLst/>
                          </a:prstGeom>
                          <a:noFill/>
                          <a:ln>
                            <a:noFill/>
                          </a:ln>
                        </pic:spPr>
                      </pic:pic>
                    </a:graphicData>
                  </a:graphic>
                </wp:inline>
              </w:drawing>
            </w:r>
          </w:p>
          <w:p w:rsidR="00613FD5" w:rsidRPr="00C32853" w:rsidRDefault="00613FD5" w:rsidP="00C32853">
            <w:pPr>
              <w:widowControl w:val="0"/>
              <w:autoSpaceDE w:val="0"/>
              <w:autoSpaceDN w:val="0"/>
              <w:adjustRightInd w:val="0"/>
              <w:ind w:firstLine="709"/>
              <w:jc w:val="both"/>
              <w:rPr>
                <w:rFonts w:ascii="Times New Roman" w:eastAsia="Times New Roman" w:hAnsi="Times New Roman" w:cs="Times New Roman"/>
                <w:sz w:val="28"/>
                <w:szCs w:val="28"/>
                <w:lang w:val="uk-UA" w:eastAsia="ru-RU"/>
              </w:rPr>
            </w:pPr>
          </w:p>
          <w:p w:rsidR="0018169E" w:rsidRPr="00C32853" w:rsidRDefault="0018169E" w:rsidP="00CF6687">
            <w:pPr>
              <w:widowControl w:val="0"/>
              <w:autoSpaceDE w:val="0"/>
              <w:autoSpaceDN w:val="0"/>
              <w:adjustRightInd w:val="0"/>
              <w:jc w:val="center"/>
              <w:rPr>
                <w:rFonts w:ascii="Times New Roman" w:eastAsia="Times New Roman" w:hAnsi="Times New Roman" w:cs="Times New Roman"/>
                <w:sz w:val="28"/>
                <w:szCs w:val="28"/>
                <w:lang w:val="uk-UA" w:eastAsia="ru-RU"/>
              </w:rPr>
            </w:pPr>
            <w:r w:rsidRPr="00C32853">
              <w:rPr>
                <w:rFonts w:ascii="Times New Roman" w:eastAsia="Times New Roman" w:hAnsi="Times New Roman" w:cs="Times New Roman"/>
                <w:sz w:val="28"/>
                <w:szCs w:val="28"/>
                <w:lang w:val="uk-UA" w:eastAsia="ru-RU"/>
              </w:rPr>
              <w:t>Фото 11.</w:t>
            </w:r>
          </w:p>
          <w:p w:rsidR="00613FD5" w:rsidRPr="00C32853" w:rsidRDefault="0018169E" w:rsidP="00C5380C">
            <w:pPr>
              <w:widowControl w:val="0"/>
              <w:autoSpaceDE w:val="0"/>
              <w:autoSpaceDN w:val="0"/>
              <w:adjustRightInd w:val="0"/>
              <w:jc w:val="center"/>
              <w:rPr>
                <w:rFonts w:ascii="Times New Roman" w:eastAsia="Times New Roman" w:hAnsi="Times New Roman" w:cs="Times New Roman"/>
                <w:sz w:val="28"/>
                <w:szCs w:val="28"/>
                <w:lang w:val="uk-UA" w:eastAsia="ru-RU"/>
              </w:rPr>
            </w:pPr>
            <w:r w:rsidRPr="00C32853">
              <w:rPr>
                <w:rFonts w:ascii="Times New Roman" w:eastAsia="Times New Roman" w:hAnsi="Times New Roman" w:cs="Times New Roman"/>
                <w:sz w:val="28"/>
                <w:szCs w:val="28"/>
                <w:lang w:val="uk-UA" w:eastAsia="ru-RU"/>
              </w:rPr>
              <w:t>«Місто милосердя. Лікарня Мечникова» (2 квітня 2018 - 17 травня 2018)</w:t>
            </w:r>
          </w:p>
          <w:p w:rsidR="00613FD5" w:rsidRPr="00C32853" w:rsidRDefault="00613FD5" w:rsidP="00C32853">
            <w:pPr>
              <w:widowControl w:val="0"/>
              <w:autoSpaceDE w:val="0"/>
              <w:autoSpaceDN w:val="0"/>
              <w:adjustRightInd w:val="0"/>
              <w:ind w:firstLine="709"/>
              <w:jc w:val="both"/>
              <w:rPr>
                <w:rFonts w:ascii="Times New Roman" w:eastAsia="Times New Roman" w:hAnsi="Times New Roman" w:cs="Times New Roman"/>
                <w:sz w:val="28"/>
                <w:szCs w:val="28"/>
                <w:lang w:val="uk-UA" w:eastAsia="ru-RU"/>
              </w:rPr>
            </w:pPr>
          </w:p>
        </w:tc>
        <w:tc>
          <w:tcPr>
            <w:tcW w:w="4947" w:type="dxa"/>
          </w:tcPr>
          <w:p w:rsidR="00613FD5" w:rsidRPr="00C32853" w:rsidRDefault="00B55AD6" w:rsidP="00C32853">
            <w:pPr>
              <w:widowControl w:val="0"/>
              <w:autoSpaceDE w:val="0"/>
              <w:autoSpaceDN w:val="0"/>
              <w:adjustRightInd w:val="0"/>
              <w:ind w:firstLine="709"/>
              <w:jc w:val="both"/>
              <w:rPr>
                <w:rFonts w:ascii="Times New Roman" w:eastAsia="Times New Roman" w:hAnsi="Times New Roman" w:cs="Times New Roman"/>
                <w:sz w:val="28"/>
                <w:szCs w:val="28"/>
                <w:lang w:val="uk-UA" w:eastAsia="ru-RU"/>
              </w:rPr>
            </w:pPr>
            <w:r w:rsidRPr="00C32853">
              <w:rPr>
                <w:rFonts w:ascii="Times New Roman" w:eastAsia="Times New Roman" w:hAnsi="Times New Roman" w:cs="Times New Roman"/>
                <w:noProof/>
                <w:sz w:val="28"/>
                <w:szCs w:val="28"/>
                <w:lang w:eastAsia="ru-RU"/>
              </w:rPr>
              <w:drawing>
                <wp:inline distT="0" distB="0" distL="0" distR="0">
                  <wp:extent cx="3295650" cy="2197924"/>
                  <wp:effectExtent l="0" t="0" r="0" b="0"/>
                  <wp:docPr id="12" name="Рисунок 12" descr="C:\Users\User\Desktop\Методичка АТ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Методичка АТО\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95650" cy="2197924"/>
                          </a:xfrm>
                          <a:prstGeom prst="rect">
                            <a:avLst/>
                          </a:prstGeom>
                          <a:noFill/>
                          <a:ln>
                            <a:noFill/>
                          </a:ln>
                        </pic:spPr>
                      </pic:pic>
                    </a:graphicData>
                  </a:graphic>
                </wp:inline>
              </w:drawing>
            </w:r>
          </w:p>
          <w:p w:rsidR="0018169E" w:rsidRPr="00C32853" w:rsidRDefault="0018169E" w:rsidP="00CF6687">
            <w:pPr>
              <w:widowControl w:val="0"/>
              <w:autoSpaceDE w:val="0"/>
              <w:autoSpaceDN w:val="0"/>
              <w:adjustRightInd w:val="0"/>
              <w:ind w:firstLine="709"/>
              <w:jc w:val="center"/>
              <w:rPr>
                <w:rFonts w:ascii="Times New Roman" w:eastAsia="Times New Roman" w:hAnsi="Times New Roman" w:cs="Times New Roman"/>
                <w:sz w:val="28"/>
                <w:szCs w:val="28"/>
                <w:lang w:val="uk-UA" w:eastAsia="ru-RU"/>
              </w:rPr>
            </w:pPr>
            <w:r w:rsidRPr="00C32853">
              <w:rPr>
                <w:rFonts w:ascii="Times New Roman" w:eastAsia="Times New Roman" w:hAnsi="Times New Roman" w:cs="Times New Roman"/>
                <w:sz w:val="28"/>
                <w:szCs w:val="28"/>
                <w:lang w:val="uk-UA" w:eastAsia="ru-RU"/>
              </w:rPr>
              <w:t>Фото 12.</w:t>
            </w:r>
          </w:p>
          <w:p w:rsidR="0018169E" w:rsidRPr="00C32853" w:rsidRDefault="0018169E" w:rsidP="00C5380C">
            <w:pPr>
              <w:widowControl w:val="0"/>
              <w:autoSpaceDE w:val="0"/>
              <w:autoSpaceDN w:val="0"/>
              <w:adjustRightInd w:val="0"/>
              <w:ind w:firstLine="709"/>
              <w:jc w:val="center"/>
              <w:rPr>
                <w:rFonts w:ascii="Times New Roman" w:eastAsia="Times New Roman" w:hAnsi="Times New Roman" w:cs="Times New Roman"/>
                <w:sz w:val="28"/>
                <w:szCs w:val="28"/>
                <w:lang w:val="uk-UA" w:eastAsia="ru-RU"/>
              </w:rPr>
            </w:pPr>
            <w:r w:rsidRPr="00C32853">
              <w:rPr>
                <w:rFonts w:ascii="Times New Roman" w:eastAsia="Times New Roman" w:hAnsi="Times New Roman" w:cs="Times New Roman"/>
                <w:sz w:val="28"/>
                <w:szCs w:val="28"/>
                <w:lang w:val="uk-UA" w:eastAsia="ru-RU"/>
              </w:rPr>
              <w:t>«Український Схід»</w:t>
            </w:r>
          </w:p>
          <w:p w:rsidR="0018169E" w:rsidRPr="00C32853" w:rsidRDefault="0018169E" w:rsidP="00C5380C">
            <w:pPr>
              <w:widowControl w:val="0"/>
              <w:autoSpaceDE w:val="0"/>
              <w:autoSpaceDN w:val="0"/>
              <w:adjustRightInd w:val="0"/>
              <w:ind w:firstLine="709"/>
              <w:jc w:val="center"/>
              <w:rPr>
                <w:rFonts w:ascii="Times New Roman" w:eastAsia="Times New Roman" w:hAnsi="Times New Roman" w:cs="Times New Roman"/>
                <w:sz w:val="28"/>
                <w:szCs w:val="28"/>
                <w:lang w:val="uk-UA" w:eastAsia="ru-RU"/>
              </w:rPr>
            </w:pPr>
            <w:r w:rsidRPr="00C32853">
              <w:rPr>
                <w:rFonts w:ascii="Times New Roman" w:eastAsia="Times New Roman" w:hAnsi="Times New Roman" w:cs="Times New Roman"/>
                <w:sz w:val="28"/>
                <w:szCs w:val="28"/>
                <w:lang w:val="uk-UA" w:eastAsia="ru-RU"/>
              </w:rPr>
              <w:t>( лютий 2017 - травень 2018)</w:t>
            </w:r>
          </w:p>
        </w:tc>
      </w:tr>
    </w:tbl>
    <w:p w:rsidR="00DC7CDF" w:rsidRPr="00C32853" w:rsidRDefault="00DC7CDF" w:rsidP="00C32853">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sz w:val="28"/>
          <w:szCs w:val="28"/>
          <w:lang w:val="uk-UA" w:eastAsia="ru-RU"/>
        </w:rPr>
      </w:pPr>
    </w:p>
    <w:p w:rsidR="009E1AFF" w:rsidRPr="00C5380C" w:rsidRDefault="009E1AFF" w:rsidP="00C32853">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i/>
          <w:sz w:val="28"/>
          <w:szCs w:val="28"/>
          <w:lang w:val="uk-UA" w:eastAsia="ru-RU"/>
        </w:rPr>
      </w:pPr>
      <w:r w:rsidRPr="00C5380C">
        <w:rPr>
          <w:rFonts w:ascii="Times New Roman" w:eastAsia="Times New Roman" w:hAnsi="Times New Roman" w:cs="Times New Roman"/>
          <w:b/>
          <w:i/>
          <w:sz w:val="28"/>
          <w:szCs w:val="28"/>
          <w:lang w:val="uk-UA" w:eastAsia="ru-RU"/>
        </w:rPr>
        <w:t xml:space="preserve">Виставка «Музей виборчого </w:t>
      </w:r>
      <w:proofErr w:type="spellStart"/>
      <w:r w:rsidRPr="00C5380C">
        <w:rPr>
          <w:rFonts w:ascii="Times New Roman" w:eastAsia="Times New Roman" w:hAnsi="Times New Roman" w:cs="Times New Roman"/>
          <w:b/>
          <w:i/>
          <w:sz w:val="28"/>
          <w:szCs w:val="28"/>
          <w:lang w:val="uk-UA" w:eastAsia="ru-RU"/>
        </w:rPr>
        <w:t>трешу</w:t>
      </w:r>
      <w:proofErr w:type="spellEnd"/>
      <w:r w:rsidRPr="00C5380C">
        <w:rPr>
          <w:rFonts w:ascii="Times New Roman" w:eastAsia="Times New Roman" w:hAnsi="Times New Roman" w:cs="Times New Roman"/>
          <w:b/>
          <w:i/>
          <w:sz w:val="28"/>
          <w:szCs w:val="28"/>
          <w:lang w:val="uk-UA" w:eastAsia="ru-RU"/>
        </w:rPr>
        <w:t>»</w:t>
      </w:r>
      <w:r w:rsidR="00B85E1C" w:rsidRPr="00C5380C">
        <w:rPr>
          <w:rFonts w:ascii="Times New Roman" w:eastAsia="Times New Roman" w:hAnsi="Times New Roman" w:cs="Times New Roman"/>
          <w:b/>
          <w:i/>
          <w:sz w:val="28"/>
          <w:szCs w:val="28"/>
          <w:lang w:val="uk-UA" w:eastAsia="ru-RU"/>
        </w:rPr>
        <w:t xml:space="preserve"> (Одеса)</w:t>
      </w:r>
    </w:p>
    <w:p w:rsidR="009E1AFF" w:rsidRPr="00C32853" w:rsidRDefault="009E1AFF" w:rsidP="00C32853">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i/>
          <w:sz w:val="28"/>
          <w:szCs w:val="28"/>
          <w:lang w:val="uk-UA" w:eastAsia="ru-RU"/>
        </w:rPr>
      </w:pPr>
      <w:r w:rsidRPr="00C32853">
        <w:rPr>
          <w:rFonts w:ascii="Times New Roman" w:eastAsia="Times New Roman" w:hAnsi="Times New Roman" w:cs="Times New Roman"/>
          <w:sz w:val="28"/>
          <w:szCs w:val="28"/>
          <w:lang w:val="uk-UA" w:eastAsia="ru-RU"/>
        </w:rPr>
        <w:t xml:space="preserve">Спільний </w:t>
      </w:r>
      <w:proofErr w:type="spellStart"/>
      <w:r w:rsidRPr="00C32853">
        <w:rPr>
          <w:rFonts w:ascii="Times New Roman" w:eastAsia="Times New Roman" w:hAnsi="Times New Roman" w:cs="Times New Roman"/>
          <w:sz w:val="28"/>
          <w:szCs w:val="28"/>
          <w:lang w:val="uk-UA" w:eastAsia="ru-RU"/>
        </w:rPr>
        <w:t>проєкт</w:t>
      </w:r>
      <w:proofErr w:type="spellEnd"/>
      <w:r w:rsidRPr="00C32853">
        <w:rPr>
          <w:rFonts w:ascii="Times New Roman" w:eastAsia="Times New Roman" w:hAnsi="Times New Roman" w:cs="Times New Roman"/>
          <w:sz w:val="28"/>
          <w:szCs w:val="28"/>
          <w:lang w:val="uk-UA" w:eastAsia="ru-RU"/>
        </w:rPr>
        <w:t xml:space="preserve"> громадського руху «Чесно» і Суспільного телебачення</w:t>
      </w:r>
      <w:r w:rsidR="00641CBD">
        <w:rPr>
          <w:rFonts w:ascii="Times New Roman" w:eastAsia="Times New Roman" w:hAnsi="Times New Roman" w:cs="Times New Roman"/>
          <w:sz w:val="28"/>
          <w:szCs w:val="28"/>
          <w:lang w:val="uk-UA" w:eastAsia="ru-RU"/>
        </w:rPr>
        <w:t xml:space="preserve"> </w:t>
      </w:r>
      <w:r w:rsidR="00641CBD" w:rsidRPr="007922FC">
        <w:rPr>
          <w:rFonts w:ascii="Times New Roman" w:hAnsi="Times New Roman" w:cs="Times New Roman"/>
          <w:bCs/>
          <w:sz w:val="28"/>
          <w:szCs w:val="28"/>
          <w:lang w:val="uk-UA"/>
        </w:rPr>
        <w:t>[</w:t>
      </w:r>
      <w:r w:rsidR="00641CBD">
        <w:rPr>
          <w:rFonts w:ascii="Times New Roman" w:hAnsi="Times New Roman" w:cs="Times New Roman"/>
          <w:bCs/>
          <w:sz w:val="28"/>
          <w:szCs w:val="28"/>
          <w:lang w:val="uk-UA"/>
        </w:rPr>
        <w:t>7</w:t>
      </w:r>
      <w:r w:rsidR="00641CBD" w:rsidRPr="008E71E9">
        <w:rPr>
          <w:rFonts w:ascii="Times New Roman" w:hAnsi="Times New Roman" w:cs="Times New Roman"/>
          <w:bCs/>
          <w:sz w:val="28"/>
          <w:szCs w:val="28"/>
          <w:lang w:val="uk-UA"/>
        </w:rPr>
        <w:t>]</w:t>
      </w:r>
      <w:r w:rsidR="00641CBD" w:rsidRPr="008E71E9">
        <w:rPr>
          <w:rFonts w:ascii="Times New Roman" w:hAnsi="Times New Roman" w:cs="Times New Roman"/>
          <w:sz w:val="28"/>
          <w:szCs w:val="28"/>
          <w:lang w:val="uk-UA"/>
        </w:rPr>
        <w:t>.</w:t>
      </w:r>
      <w:r w:rsidRPr="00C32853">
        <w:rPr>
          <w:rFonts w:ascii="Times New Roman" w:eastAsia="Times New Roman" w:hAnsi="Times New Roman" w:cs="Times New Roman"/>
          <w:sz w:val="28"/>
          <w:szCs w:val="28"/>
          <w:lang w:val="uk-UA" w:eastAsia="ru-RU"/>
        </w:rPr>
        <w:t xml:space="preserve"> </w:t>
      </w:r>
      <w:r w:rsidR="00185B73">
        <w:rPr>
          <w:rFonts w:ascii="Times New Roman" w:eastAsia="Times New Roman" w:hAnsi="Times New Roman" w:cs="Times New Roman"/>
          <w:i/>
          <w:sz w:val="28"/>
          <w:szCs w:val="28"/>
          <w:lang w:val="uk-UA" w:eastAsia="ru-RU"/>
        </w:rPr>
        <w:t>(Д</w:t>
      </w:r>
      <w:r w:rsidR="004E1D6E">
        <w:rPr>
          <w:rFonts w:ascii="Times New Roman" w:eastAsia="Times New Roman" w:hAnsi="Times New Roman" w:cs="Times New Roman"/>
          <w:i/>
          <w:sz w:val="28"/>
          <w:szCs w:val="28"/>
          <w:lang w:val="uk-UA" w:eastAsia="ru-RU"/>
        </w:rPr>
        <w:t xml:space="preserve">ив. </w:t>
      </w:r>
      <w:r w:rsidR="008258E3">
        <w:rPr>
          <w:rFonts w:ascii="Times New Roman" w:eastAsia="Times New Roman" w:hAnsi="Times New Roman" w:cs="Times New Roman"/>
          <w:i/>
          <w:sz w:val="28"/>
          <w:szCs w:val="28"/>
          <w:lang w:val="uk-UA" w:eastAsia="ru-RU"/>
        </w:rPr>
        <w:t>ф</w:t>
      </w:r>
      <w:r w:rsidR="004E1D6E">
        <w:rPr>
          <w:rFonts w:ascii="Times New Roman" w:eastAsia="Times New Roman" w:hAnsi="Times New Roman" w:cs="Times New Roman"/>
          <w:i/>
          <w:sz w:val="28"/>
          <w:szCs w:val="28"/>
          <w:lang w:val="uk-UA" w:eastAsia="ru-RU"/>
        </w:rPr>
        <w:t>ото 13,14</w:t>
      </w:r>
      <w:r w:rsidRPr="00C32853">
        <w:rPr>
          <w:rFonts w:ascii="Times New Roman" w:eastAsia="Times New Roman" w:hAnsi="Times New Roman" w:cs="Times New Roman"/>
          <w:i/>
          <w:sz w:val="28"/>
          <w:szCs w:val="28"/>
          <w:lang w:val="uk-UA" w:eastAsia="ru-RU"/>
        </w:rPr>
        <w:t>).</w:t>
      </w:r>
    </w:p>
    <w:p w:rsidR="00B85E1C" w:rsidRPr="00C32853" w:rsidRDefault="00B85E1C" w:rsidP="00C32853">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i/>
          <w:sz w:val="28"/>
          <w:szCs w:val="28"/>
          <w:lang w:val="uk-UA" w:eastAsia="ru-RU"/>
        </w:rPr>
      </w:pPr>
    </w:p>
    <w:p w:rsidR="00B85E1C" w:rsidRPr="00C32853" w:rsidRDefault="00B85E1C" w:rsidP="00C32853">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sidRPr="00C32853">
        <w:rPr>
          <w:rFonts w:ascii="Times New Roman" w:eastAsia="Times New Roman" w:hAnsi="Times New Roman" w:cs="Times New Roman"/>
          <w:sz w:val="28"/>
          <w:szCs w:val="28"/>
          <w:lang w:val="uk-UA" w:eastAsia="ru-RU"/>
        </w:rPr>
        <w:t>Перша така виставка відбулася в Києві у 2019 році. Всі виставки ексклюзивні – в кожному місті будуть ексклюзивні експонати.</w:t>
      </w:r>
    </w:p>
    <w:p w:rsidR="00B85E1C" w:rsidRPr="00C32853" w:rsidRDefault="00B85E1C" w:rsidP="00C32853">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sidRPr="00C32853">
        <w:rPr>
          <w:rFonts w:ascii="Times New Roman" w:eastAsia="Times New Roman" w:hAnsi="Times New Roman" w:cs="Times New Roman"/>
          <w:sz w:val="28"/>
          <w:szCs w:val="28"/>
          <w:lang w:val="uk-UA" w:eastAsia="ru-RU"/>
        </w:rPr>
        <w:t xml:space="preserve">Серед експонатів – зразки чорного піару, гречка в пакетиках, передвиборчі листівки різних років. Також тут можна побачити книжку, яку написав Віктор Янукович, манекен </w:t>
      </w:r>
      <w:proofErr w:type="spellStart"/>
      <w:r w:rsidRPr="00C32853">
        <w:rPr>
          <w:rFonts w:ascii="Times New Roman" w:eastAsia="Times New Roman" w:hAnsi="Times New Roman" w:cs="Times New Roman"/>
          <w:sz w:val="28"/>
          <w:szCs w:val="28"/>
          <w:lang w:val="uk-UA" w:eastAsia="ru-RU"/>
        </w:rPr>
        <w:t>Дарта</w:t>
      </w:r>
      <w:proofErr w:type="spellEnd"/>
      <w:r w:rsidRPr="00C32853">
        <w:rPr>
          <w:rFonts w:ascii="Times New Roman" w:eastAsia="Times New Roman" w:hAnsi="Times New Roman" w:cs="Times New Roman"/>
          <w:sz w:val="28"/>
          <w:szCs w:val="28"/>
          <w:lang w:val="uk-UA" w:eastAsia="ru-RU"/>
        </w:rPr>
        <w:t xml:space="preserve"> </w:t>
      </w:r>
      <w:proofErr w:type="spellStart"/>
      <w:r w:rsidRPr="00C32853">
        <w:rPr>
          <w:rFonts w:ascii="Times New Roman" w:eastAsia="Times New Roman" w:hAnsi="Times New Roman" w:cs="Times New Roman"/>
          <w:sz w:val="28"/>
          <w:szCs w:val="28"/>
          <w:lang w:val="uk-UA" w:eastAsia="ru-RU"/>
        </w:rPr>
        <w:t>Вейдера</w:t>
      </w:r>
      <w:proofErr w:type="spellEnd"/>
      <w:r w:rsidRPr="00C32853">
        <w:rPr>
          <w:rFonts w:ascii="Times New Roman" w:eastAsia="Times New Roman" w:hAnsi="Times New Roman" w:cs="Times New Roman"/>
          <w:sz w:val="28"/>
          <w:szCs w:val="28"/>
          <w:lang w:val="uk-UA" w:eastAsia="ru-RU"/>
        </w:rPr>
        <w:t xml:space="preserve"> і численні пакетики із партійною символікою.</w:t>
      </w:r>
      <w:r w:rsidRPr="00C32853">
        <w:rPr>
          <w:rFonts w:ascii="Times New Roman" w:hAnsi="Times New Roman" w:cs="Times New Roman"/>
          <w:sz w:val="28"/>
          <w:szCs w:val="28"/>
        </w:rPr>
        <w:t xml:space="preserve"> </w:t>
      </w:r>
      <w:r w:rsidRPr="00C32853">
        <w:rPr>
          <w:rFonts w:ascii="Times New Roman" w:eastAsia="Times New Roman" w:hAnsi="Times New Roman" w:cs="Times New Roman"/>
          <w:sz w:val="28"/>
          <w:szCs w:val="28"/>
          <w:lang w:val="uk-UA" w:eastAsia="ru-RU"/>
        </w:rPr>
        <w:t xml:space="preserve">В Одесі – це мед від </w:t>
      </w:r>
      <w:proofErr w:type="spellStart"/>
      <w:r w:rsidRPr="00C32853">
        <w:rPr>
          <w:rFonts w:ascii="Times New Roman" w:eastAsia="Times New Roman" w:hAnsi="Times New Roman" w:cs="Times New Roman"/>
          <w:sz w:val="28"/>
          <w:szCs w:val="28"/>
          <w:lang w:val="uk-UA" w:eastAsia="ru-RU"/>
        </w:rPr>
        <w:t>екснардепа</w:t>
      </w:r>
      <w:proofErr w:type="spellEnd"/>
      <w:r w:rsidRPr="00C32853">
        <w:rPr>
          <w:rFonts w:ascii="Times New Roman" w:eastAsia="Times New Roman" w:hAnsi="Times New Roman" w:cs="Times New Roman"/>
          <w:sz w:val="28"/>
          <w:szCs w:val="28"/>
          <w:lang w:val="uk-UA" w:eastAsia="ru-RU"/>
        </w:rPr>
        <w:t xml:space="preserve"> Дмитра </w:t>
      </w:r>
      <w:proofErr w:type="spellStart"/>
      <w:r w:rsidRPr="00C32853">
        <w:rPr>
          <w:rFonts w:ascii="Times New Roman" w:eastAsia="Times New Roman" w:hAnsi="Times New Roman" w:cs="Times New Roman"/>
          <w:sz w:val="28"/>
          <w:szCs w:val="28"/>
          <w:lang w:val="uk-UA" w:eastAsia="ru-RU"/>
        </w:rPr>
        <w:t>Голубова</w:t>
      </w:r>
      <w:proofErr w:type="spellEnd"/>
      <w:r w:rsidRPr="00C32853">
        <w:rPr>
          <w:rFonts w:ascii="Times New Roman" w:eastAsia="Times New Roman" w:hAnsi="Times New Roman" w:cs="Times New Roman"/>
          <w:sz w:val="28"/>
          <w:szCs w:val="28"/>
          <w:lang w:val="uk-UA" w:eastAsia="ru-RU"/>
        </w:rPr>
        <w:t>, чашка ві</w:t>
      </w:r>
      <w:r w:rsidR="00BE2A1D" w:rsidRPr="00C32853">
        <w:rPr>
          <w:rFonts w:ascii="Times New Roman" w:eastAsia="Times New Roman" w:hAnsi="Times New Roman" w:cs="Times New Roman"/>
          <w:sz w:val="28"/>
          <w:szCs w:val="28"/>
          <w:lang w:val="uk-UA" w:eastAsia="ru-RU"/>
        </w:rPr>
        <w:t xml:space="preserve">д </w:t>
      </w:r>
      <w:proofErr w:type="spellStart"/>
      <w:r w:rsidR="00BE2A1D" w:rsidRPr="00C32853">
        <w:rPr>
          <w:rFonts w:ascii="Times New Roman" w:eastAsia="Times New Roman" w:hAnsi="Times New Roman" w:cs="Times New Roman"/>
          <w:sz w:val="28"/>
          <w:szCs w:val="28"/>
          <w:lang w:val="uk-UA" w:eastAsia="ru-RU"/>
        </w:rPr>
        <w:t>екснардепа</w:t>
      </w:r>
      <w:proofErr w:type="spellEnd"/>
      <w:r w:rsidR="00BE2A1D" w:rsidRPr="00C32853">
        <w:rPr>
          <w:rFonts w:ascii="Times New Roman" w:eastAsia="Times New Roman" w:hAnsi="Times New Roman" w:cs="Times New Roman"/>
          <w:sz w:val="28"/>
          <w:szCs w:val="28"/>
          <w:lang w:val="uk-UA" w:eastAsia="ru-RU"/>
        </w:rPr>
        <w:t xml:space="preserve"> Геннадія </w:t>
      </w:r>
      <w:proofErr w:type="spellStart"/>
      <w:r w:rsidR="00BE2A1D" w:rsidRPr="00C32853">
        <w:rPr>
          <w:rFonts w:ascii="Times New Roman" w:eastAsia="Times New Roman" w:hAnsi="Times New Roman" w:cs="Times New Roman"/>
          <w:sz w:val="28"/>
          <w:szCs w:val="28"/>
          <w:lang w:val="uk-UA" w:eastAsia="ru-RU"/>
        </w:rPr>
        <w:t>Чекіти</w:t>
      </w:r>
      <w:proofErr w:type="spellEnd"/>
      <w:r w:rsidR="00BE2A1D" w:rsidRPr="00C32853">
        <w:rPr>
          <w:rFonts w:ascii="Times New Roman" w:eastAsia="Times New Roman" w:hAnsi="Times New Roman" w:cs="Times New Roman"/>
          <w:sz w:val="28"/>
          <w:szCs w:val="28"/>
          <w:lang w:val="uk-UA" w:eastAsia="ru-RU"/>
        </w:rPr>
        <w:t>, «О</w:t>
      </w:r>
      <w:r w:rsidRPr="00C32853">
        <w:rPr>
          <w:rFonts w:ascii="Times New Roman" w:eastAsia="Times New Roman" w:hAnsi="Times New Roman" w:cs="Times New Roman"/>
          <w:sz w:val="28"/>
          <w:szCs w:val="28"/>
          <w:lang w:val="uk-UA" w:eastAsia="ru-RU"/>
        </w:rPr>
        <w:t xml:space="preserve">деська конституція», яку колись написав проросійський </w:t>
      </w:r>
      <w:r w:rsidR="008258E3">
        <w:rPr>
          <w:rFonts w:ascii="Times New Roman" w:eastAsia="Times New Roman" w:hAnsi="Times New Roman" w:cs="Times New Roman"/>
          <w:sz w:val="28"/>
          <w:szCs w:val="28"/>
          <w:lang w:val="uk-UA" w:eastAsia="ru-RU"/>
        </w:rPr>
        <w:t>діяч</w:t>
      </w:r>
      <w:r w:rsidRPr="00C32853">
        <w:rPr>
          <w:rFonts w:ascii="Times New Roman" w:eastAsia="Times New Roman" w:hAnsi="Times New Roman" w:cs="Times New Roman"/>
          <w:sz w:val="28"/>
          <w:szCs w:val="28"/>
          <w:lang w:val="uk-UA" w:eastAsia="ru-RU"/>
        </w:rPr>
        <w:t xml:space="preserve"> Анатолій </w:t>
      </w:r>
      <w:proofErr w:type="spellStart"/>
      <w:r w:rsidRPr="00C32853">
        <w:rPr>
          <w:rFonts w:ascii="Times New Roman" w:eastAsia="Times New Roman" w:hAnsi="Times New Roman" w:cs="Times New Roman"/>
          <w:sz w:val="28"/>
          <w:szCs w:val="28"/>
          <w:lang w:val="uk-UA" w:eastAsia="ru-RU"/>
        </w:rPr>
        <w:t>Васерман</w:t>
      </w:r>
      <w:proofErr w:type="spellEnd"/>
      <w:r w:rsidRPr="00C32853">
        <w:rPr>
          <w:rFonts w:ascii="Times New Roman" w:eastAsia="Times New Roman" w:hAnsi="Times New Roman" w:cs="Times New Roman"/>
          <w:sz w:val="28"/>
          <w:szCs w:val="28"/>
          <w:lang w:val="uk-UA" w:eastAsia="ru-RU"/>
        </w:rPr>
        <w:t>, який народився в Одесі.</w:t>
      </w:r>
    </w:p>
    <w:p w:rsidR="009E1AFF" w:rsidRPr="00C32853" w:rsidRDefault="009E1AFF" w:rsidP="00C32853">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806"/>
      </w:tblGrid>
      <w:tr w:rsidR="009E1AFF" w:rsidRPr="00C32853" w:rsidTr="004E1D6E">
        <w:tc>
          <w:tcPr>
            <w:tcW w:w="4785" w:type="dxa"/>
          </w:tcPr>
          <w:p w:rsidR="009E1AFF" w:rsidRPr="00C32853" w:rsidRDefault="00F61CEB" w:rsidP="00C32853">
            <w:pPr>
              <w:widowControl w:val="0"/>
              <w:autoSpaceDE w:val="0"/>
              <w:autoSpaceDN w:val="0"/>
              <w:adjustRightInd w:val="0"/>
              <w:ind w:firstLine="709"/>
              <w:jc w:val="both"/>
              <w:rPr>
                <w:rFonts w:ascii="Times New Roman" w:eastAsia="Times New Roman" w:hAnsi="Times New Roman" w:cs="Times New Roman"/>
                <w:sz w:val="28"/>
                <w:szCs w:val="28"/>
                <w:lang w:val="uk-UA" w:eastAsia="ru-RU"/>
              </w:rPr>
            </w:pPr>
            <w:r w:rsidRPr="00C32853">
              <w:rPr>
                <w:rFonts w:ascii="Times New Roman" w:eastAsia="Times New Roman" w:hAnsi="Times New Roman" w:cs="Times New Roman"/>
                <w:noProof/>
                <w:sz w:val="28"/>
                <w:szCs w:val="28"/>
                <w:lang w:eastAsia="ru-RU"/>
              </w:rPr>
              <w:drawing>
                <wp:inline distT="0" distB="0" distL="0" distR="0">
                  <wp:extent cx="2743200" cy="1544633"/>
                  <wp:effectExtent l="0" t="0" r="0" b="0"/>
                  <wp:docPr id="13" name="Рисунок 13" descr="C:\Users\User\Desktop\Методичка АТО\8573adb1-1d2e-4644-a269-3b01801afe47_cx4_cy13_cw92_w650_r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Методичка АТО\8573adb1-1d2e-4644-a269-3b01801afe47_cx4_cy13_cw92_w650_r1_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0" cy="1544633"/>
                          </a:xfrm>
                          <a:prstGeom prst="rect">
                            <a:avLst/>
                          </a:prstGeom>
                          <a:noFill/>
                          <a:ln>
                            <a:noFill/>
                          </a:ln>
                        </pic:spPr>
                      </pic:pic>
                    </a:graphicData>
                  </a:graphic>
                </wp:inline>
              </w:drawing>
            </w:r>
          </w:p>
          <w:p w:rsidR="00F61CEB" w:rsidRPr="00C32853" w:rsidRDefault="00F61CEB" w:rsidP="00C32853">
            <w:pPr>
              <w:widowControl w:val="0"/>
              <w:autoSpaceDE w:val="0"/>
              <w:autoSpaceDN w:val="0"/>
              <w:adjustRightInd w:val="0"/>
              <w:ind w:firstLine="709"/>
              <w:jc w:val="both"/>
              <w:rPr>
                <w:rFonts w:ascii="Times New Roman" w:eastAsia="Times New Roman" w:hAnsi="Times New Roman" w:cs="Times New Roman"/>
                <w:sz w:val="28"/>
                <w:szCs w:val="28"/>
                <w:lang w:val="uk-UA" w:eastAsia="ru-RU"/>
              </w:rPr>
            </w:pPr>
          </w:p>
          <w:p w:rsidR="009E1AFF" w:rsidRPr="00C32853" w:rsidRDefault="00DA3766" w:rsidP="00CF6687">
            <w:pPr>
              <w:widowControl w:val="0"/>
              <w:autoSpaceDE w:val="0"/>
              <w:autoSpaceDN w:val="0"/>
              <w:adjustRightInd w:val="0"/>
              <w:ind w:firstLine="709"/>
              <w:jc w:val="center"/>
              <w:rPr>
                <w:rFonts w:ascii="Times New Roman" w:eastAsia="Times New Roman" w:hAnsi="Times New Roman" w:cs="Times New Roman"/>
                <w:sz w:val="28"/>
                <w:szCs w:val="28"/>
                <w:lang w:val="uk-UA" w:eastAsia="ru-RU"/>
              </w:rPr>
            </w:pPr>
            <w:r w:rsidRPr="00C32853">
              <w:rPr>
                <w:rFonts w:ascii="Times New Roman" w:eastAsia="Times New Roman" w:hAnsi="Times New Roman" w:cs="Times New Roman"/>
                <w:sz w:val="28"/>
                <w:szCs w:val="28"/>
                <w:lang w:val="uk-UA" w:eastAsia="ru-RU"/>
              </w:rPr>
              <w:t>Фото 13.</w:t>
            </w:r>
          </w:p>
          <w:p w:rsidR="00895BBB" w:rsidRPr="00C32853" w:rsidRDefault="00895BBB" w:rsidP="00C32853">
            <w:pPr>
              <w:widowControl w:val="0"/>
              <w:autoSpaceDE w:val="0"/>
              <w:autoSpaceDN w:val="0"/>
              <w:adjustRightInd w:val="0"/>
              <w:ind w:firstLine="709"/>
              <w:jc w:val="both"/>
              <w:rPr>
                <w:rFonts w:ascii="Times New Roman" w:eastAsia="Times New Roman" w:hAnsi="Times New Roman" w:cs="Times New Roman"/>
                <w:sz w:val="28"/>
                <w:szCs w:val="28"/>
                <w:lang w:val="uk-UA" w:eastAsia="ru-RU"/>
              </w:rPr>
            </w:pPr>
            <w:r w:rsidRPr="00C32853">
              <w:rPr>
                <w:rFonts w:ascii="Times New Roman" w:eastAsia="Times New Roman" w:hAnsi="Times New Roman" w:cs="Times New Roman"/>
                <w:sz w:val="28"/>
                <w:szCs w:val="28"/>
                <w:lang w:val="uk-UA" w:eastAsia="ru-RU"/>
              </w:rPr>
              <w:t>Фрагмент виставки</w:t>
            </w:r>
          </w:p>
          <w:p w:rsidR="009E1AFF" w:rsidRPr="00C32853" w:rsidRDefault="009E1AFF" w:rsidP="00C32853">
            <w:pPr>
              <w:widowControl w:val="0"/>
              <w:autoSpaceDE w:val="0"/>
              <w:autoSpaceDN w:val="0"/>
              <w:adjustRightInd w:val="0"/>
              <w:ind w:firstLine="709"/>
              <w:jc w:val="both"/>
              <w:rPr>
                <w:rFonts w:ascii="Times New Roman" w:eastAsia="Times New Roman" w:hAnsi="Times New Roman" w:cs="Times New Roman"/>
                <w:sz w:val="28"/>
                <w:szCs w:val="28"/>
                <w:lang w:val="uk-UA" w:eastAsia="ru-RU"/>
              </w:rPr>
            </w:pPr>
          </w:p>
        </w:tc>
        <w:tc>
          <w:tcPr>
            <w:tcW w:w="4806" w:type="dxa"/>
          </w:tcPr>
          <w:p w:rsidR="009E1AFF" w:rsidRPr="00C32853" w:rsidRDefault="00F61CEB" w:rsidP="00C32853">
            <w:pPr>
              <w:widowControl w:val="0"/>
              <w:autoSpaceDE w:val="0"/>
              <w:autoSpaceDN w:val="0"/>
              <w:adjustRightInd w:val="0"/>
              <w:ind w:firstLine="709"/>
              <w:jc w:val="both"/>
              <w:rPr>
                <w:rFonts w:ascii="Times New Roman" w:eastAsia="Times New Roman" w:hAnsi="Times New Roman" w:cs="Times New Roman"/>
                <w:sz w:val="28"/>
                <w:szCs w:val="28"/>
                <w:lang w:val="uk-UA" w:eastAsia="ru-RU"/>
              </w:rPr>
            </w:pPr>
            <w:r w:rsidRPr="00C32853">
              <w:rPr>
                <w:rFonts w:ascii="Times New Roman" w:eastAsia="Times New Roman" w:hAnsi="Times New Roman" w:cs="Times New Roman"/>
                <w:noProof/>
                <w:sz w:val="28"/>
                <w:szCs w:val="28"/>
                <w:lang w:eastAsia="ru-RU"/>
              </w:rPr>
              <w:drawing>
                <wp:inline distT="0" distB="0" distL="0" distR="0">
                  <wp:extent cx="2910747" cy="1638974"/>
                  <wp:effectExtent l="0" t="0" r="4445" b="0"/>
                  <wp:docPr id="14" name="Рисунок 14" descr="C:\Users\User\Desktop\Методичка АТО\b823e725-b387-4b96-aaae-d29726884349_cx0_cy9_cw94_w650_r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Методичка АТО\b823e725-b387-4b96-aaae-d29726884349_cx0_cy9_cw94_w650_r1_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20474" cy="1644451"/>
                          </a:xfrm>
                          <a:prstGeom prst="rect">
                            <a:avLst/>
                          </a:prstGeom>
                          <a:noFill/>
                          <a:ln>
                            <a:noFill/>
                          </a:ln>
                        </pic:spPr>
                      </pic:pic>
                    </a:graphicData>
                  </a:graphic>
                </wp:inline>
              </w:drawing>
            </w:r>
          </w:p>
          <w:p w:rsidR="00DA3766" w:rsidRPr="00C32853" w:rsidRDefault="00DA3766" w:rsidP="00C32853">
            <w:pPr>
              <w:widowControl w:val="0"/>
              <w:autoSpaceDE w:val="0"/>
              <w:autoSpaceDN w:val="0"/>
              <w:adjustRightInd w:val="0"/>
              <w:ind w:firstLine="709"/>
              <w:jc w:val="both"/>
              <w:rPr>
                <w:rFonts w:ascii="Times New Roman" w:eastAsia="Times New Roman" w:hAnsi="Times New Roman" w:cs="Times New Roman"/>
                <w:sz w:val="28"/>
                <w:szCs w:val="28"/>
                <w:lang w:val="uk-UA" w:eastAsia="ru-RU"/>
              </w:rPr>
            </w:pPr>
          </w:p>
          <w:p w:rsidR="00DA3766" w:rsidRPr="00C32853" w:rsidRDefault="00DA3766" w:rsidP="00CF6687">
            <w:pPr>
              <w:widowControl w:val="0"/>
              <w:autoSpaceDE w:val="0"/>
              <w:autoSpaceDN w:val="0"/>
              <w:adjustRightInd w:val="0"/>
              <w:ind w:firstLine="709"/>
              <w:jc w:val="center"/>
              <w:rPr>
                <w:rFonts w:ascii="Times New Roman" w:eastAsia="Times New Roman" w:hAnsi="Times New Roman" w:cs="Times New Roman"/>
                <w:sz w:val="28"/>
                <w:szCs w:val="28"/>
                <w:lang w:val="uk-UA" w:eastAsia="ru-RU"/>
              </w:rPr>
            </w:pPr>
            <w:r w:rsidRPr="00C32853">
              <w:rPr>
                <w:rFonts w:ascii="Times New Roman" w:eastAsia="Times New Roman" w:hAnsi="Times New Roman" w:cs="Times New Roman"/>
                <w:sz w:val="28"/>
                <w:szCs w:val="28"/>
                <w:lang w:val="uk-UA" w:eastAsia="ru-RU"/>
              </w:rPr>
              <w:t>Фото 14</w:t>
            </w:r>
            <w:r w:rsidR="00F61CEB" w:rsidRPr="00C32853">
              <w:rPr>
                <w:rFonts w:ascii="Times New Roman" w:eastAsia="Times New Roman" w:hAnsi="Times New Roman" w:cs="Times New Roman"/>
                <w:sz w:val="28"/>
                <w:szCs w:val="28"/>
                <w:lang w:val="uk-UA" w:eastAsia="ru-RU"/>
              </w:rPr>
              <w:t>.</w:t>
            </w:r>
          </w:p>
          <w:p w:rsidR="00895BBB" w:rsidRPr="00C32853" w:rsidRDefault="00895BBB" w:rsidP="00C32853">
            <w:pPr>
              <w:widowControl w:val="0"/>
              <w:autoSpaceDE w:val="0"/>
              <w:autoSpaceDN w:val="0"/>
              <w:adjustRightInd w:val="0"/>
              <w:ind w:firstLine="709"/>
              <w:jc w:val="both"/>
              <w:rPr>
                <w:rFonts w:ascii="Times New Roman" w:eastAsia="Times New Roman" w:hAnsi="Times New Roman" w:cs="Times New Roman"/>
                <w:sz w:val="28"/>
                <w:szCs w:val="28"/>
                <w:lang w:val="uk-UA" w:eastAsia="ru-RU"/>
              </w:rPr>
            </w:pPr>
            <w:r w:rsidRPr="00C32853">
              <w:rPr>
                <w:rFonts w:ascii="Times New Roman" w:eastAsia="Times New Roman" w:hAnsi="Times New Roman" w:cs="Times New Roman"/>
                <w:sz w:val="28"/>
                <w:szCs w:val="28"/>
                <w:lang w:val="uk-UA" w:eastAsia="ru-RU"/>
              </w:rPr>
              <w:t>Фрагмент виставки</w:t>
            </w:r>
          </w:p>
          <w:p w:rsidR="00895BBB" w:rsidRPr="00C32853" w:rsidRDefault="00895BBB" w:rsidP="00C32853">
            <w:pPr>
              <w:widowControl w:val="0"/>
              <w:autoSpaceDE w:val="0"/>
              <w:autoSpaceDN w:val="0"/>
              <w:adjustRightInd w:val="0"/>
              <w:ind w:firstLine="709"/>
              <w:jc w:val="both"/>
              <w:rPr>
                <w:rFonts w:ascii="Times New Roman" w:eastAsia="Times New Roman" w:hAnsi="Times New Roman" w:cs="Times New Roman"/>
                <w:sz w:val="28"/>
                <w:szCs w:val="28"/>
                <w:lang w:val="uk-UA" w:eastAsia="ru-RU"/>
              </w:rPr>
            </w:pPr>
          </w:p>
        </w:tc>
      </w:tr>
    </w:tbl>
    <w:p w:rsidR="00641CBD" w:rsidRDefault="00E11591">
      <w:pP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br w:type="page"/>
      </w:r>
    </w:p>
    <w:p w:rsidR="00E11591" w:rsidRDefault="00E11591" w:rsidP="00E11591">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sz w:val="28"/>
          <w:szCs w:val="28"/>
          <w:lang w:val="uk-UA" w:eastAsia="ru-RU"/>
        </w:rPr>
      </w:pPr>
      <w:r w:rsidRPr="00E11591">
        <w:rPr>
          <w:rFonts w:ascii="Times New Roman" w:eastAsia="Times New Roman" w:hAnsi="Times New Roman" w:cs="Times New Roman"/>
          <w:b/>
          <w:sz w:val="28"/>
          <w:szCs w:val="28"/>
          <w:lang w:val="uk-UA" w:eastAsia="ru-RU"/>
        </w:rPr>
        <w:lastRenderedPageBreak/>
        <w:t>ВИСНОВКИ</w:t>
      </w:r>
    </w:p>
    <w:p w:rsidR="00E11591" w:rsidRDefault="00E11591" w:rsidP="00E11591">
      <w:pPr>
        <w:tabs>
          <w:tab w:val="left" w:pos="6945"/>
        </w:tabs>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ab/>
      </w:r>
    </w:p>
    <w:p w:rsidR="00E11591" w:rsidRPr="00882B8B" w:rsidRDefault="00E11591" w:rsidP="00882B8B">
      <w:pPr>
        <w:tabs>
          <w:tab w:val="left" w:pos="6945"/>
        </w:tabs>
        <w:spacing w:after="0" w:line="240" w:lineRule="auto"/>
        <w:ind w:firstLine="709"/>
        <w:jc w:val="both"/>
        <w:rPr>
          <w:rFonts w:ascii="Times New Roman" w:eastAsia="Times New Roman" w:hAnsi="Times New Roman" w:cs="Times New Roman"/>
          <w:sz w:val="28"/>
          <w:szCs w:val="28"/>
          <w:lang w:val="uk-UA" w:eastAsia="ru-RU"/>
        </w:rPr>
      </w:pPr>
      <w:r w:rsidRPr="00882B8B">
        <w:rPr>
          <w:rFonts w:ascii="Times New Roman" w:eastAsia="Times New Roman" w:hAnsi="Times New Roman" w:cs="Times New Roman"/>
          <w:sz w:val="28"/>
          <w:szCs w:val="28"/>
          <w:lang w:val="uk-UA" w:eastAsia="ru-RU"/>
        </w:rPr>
        <w:t>Експозиція має важливе значення для</w:t>
      </w:r>
      <w:r w:rsidR="00920A80" w:rsidRPr="00882B8B">
        <w:rPr>
          <w:rFonts w:ascii="Times New Roman" w:eastAsia="Times New Roman" w:hAnsi="Times New Roman" w:cs="Times New Roman"/>
          <w:sz w:val="28"/>
          <w:szCs w:val="28"/>
          <w:lang w:val="uk-UA" w:eastAsia="ru-RU"/>
        </w:rPr>
        <w:t xml:space="preserve"> </w:t>
      </w:r>
      <w:r w:rsidRPr="00882B8B">
        <w:rPr>
          <w:rFonts w:ascii="Times New Roman" w:eastAsia="Times New Roman" w:hAnsi="Times New Roman" w:cs="Times New Roman"/>
          <w:sz w:val="28"/>
          <w:szCs w:val="28"/>
          <w:lang w:val="uk-UA" w:eastAsia="ru-RU"/>
        </w:rPr>
        <w:t>виразності мови музею, тому її потрібно не тільки</w:t>
      </w:r>
      <w:r w:rsidR="00920A80" w:rsidRPr="00882B8B">
        <w:rPr>
          <w:rFonts w:ascii="Times New Roman" w:eastAsia="Times New Roman" w:hAnsi="Times New Roman" w:cs="Times New Roman"/>
          <w:sz w:val="28"/>
          <w:szCs w:val="28"/>
          <w:lang w:val="uk-UA" w:eastAsia="ru-RU"/>
        </w:rPr>
        <w:t xml:space="preserve"> </w:t>
      </w:r>
      <w:r w:rsidRPr="00882B8B">
        <w:rPr>
          <w:rFonts w:ascii="Times New Roman" w:eastAsia="Times New Roman" w:hAnsi="Times New Roman" w:cs="Times New Roman"/>
          <w:sz w:val="28"/>
          <w:szCs w:val="28"/>
          <w:lang w:val="uk-UA" w:eastAsia="ru-RU"/>
        </w:rPr>
        <w:t>споглядати, але</w:t>
      </w:r>
      <w:r w:rsidR="00920A80" w:rsidRPr="00882B8B">
        <w:rPr>
          <w:rFonts w:ascii="Times New Roman" w:eastAsia="Times New Roman" w:hAnsi="Times New Roman" w:cs="Times New Roman"/>
          <w:sz w:val="28"/>
          <w:szCs w:val="28"/>
          <w:lang w:val="uk-UA" w:eastAsia="ru-RU"/>
        </w:rPr>
        <w:t xml:space="preserve"> й осмислювати. Правила експону</w:t>
      </w:r>
      <w:r w:rsidRPr="00882B8B">
        <w:rPr>
          <w:rFonts w:ascii="Times New Roman" w:eastAsia="Times New Roman" w:hAnsi="Times New Roman" w:cs="Times New Roman"/>
          <w:sz w:val="28"/>
          <w:szCs w:val="28"/>
          <w:lang w:val="uk-UA" w:eastAsia="ru-RU"/>
        </w:rPr>
        <w:t>вання є кодом, що дає змогу конструювати зміст. А</w:t>
      </w:r>
      <w:r w:rsidR="00920A80" w:rsidRPr="00882B8B">
        <w:rPr>
          <w:rFonts w:ascii="Times New Roman" w:eastAsia="Times New Roman" w:hAnsi="Times New Roman" w:cs="Times New Roman"/>
          <w:sz w:val="28"/>
          <w:szCs w:val="28"/>
          <w:lang w:val="uk-UA" w:eastAsia="ru-RU"/>
        </w:rPr>
        <w:t xml:space="preserve"> </w:t>
      </w:r>
      <w:r w:rsidRPr="00882B8B">
        <w:rPr>
          <w:rFonts w:ascii="Times New Roman" w:eastAsia="Times New Roman" w:hAnsi="Times New Roman" w:cs="Times New Roman"/>
          <w:sz w:val="28"/>
          <w:szCs w:val="28"/>
          <w:lang w:val="uk-UA" w:eastAsia="ru-RU"/>
        </w:rPr>
        <w:t>це означає, що музейна експозиція є своєрідним</w:t>
      </w:r>
      <w:r w:rsidR="00920A80" w:rsidRPr="00882B8B">
        <w:rPr>
          <w:rFonts w:ascii="Times New Roman" w:eastAsia="Times New Roman" w:hAnsi="Times New Roman" w:cs="Times New Roman"/>
          <w:sz w:val="28"/>
          <w:szCs w:val="28"/>
          <w:lang w:val="uk-UA" w:eastAsia="ru-RU"/>
        </w:rPr>
        <w:t xml:space="preserve"> </w:t>
      </w:r>
      <w:r w:rsidR="008B7974" w:rsidRPr="00882B8B">
        <w:rPr>
          <w:rFonts w:ascii="Times New Roman" w:eastAsia="Times New Roman" w:hAnsi="Times New Roman" w:cs="Times New Roman"/>
          <w:sz w:val="28"/>
          <w:szCs w:val="28"/>
          <w:lang w:val="uk-UA" w:eastAsia="ru-RU"/>
        </w:rPr>
        <w:t>«текстом»</w:t>
      </w:r>
      <w:r w:rsidRPr="00882B8B">
        <w:rPr>
          <w:rFonts w:ascii="Times New Roman" w:eastAsia="Times New Roman" w:hAnsi="Times New Roman" w:cs="Times New Roman"/>
          <w:sz w:val="28"/>
          <w:szCs w:val="28"/>
          <w:lang w:val="uk-UA" w:eastAsia="ru-RU"/>
        </w:rPr>
        <w:t>, який коментує її наповнення. Вона може</w:t>
      </w:r>
      <w:r w:rsidR="00920A80" w:rsidRPr="00882B8B">
        <w:rPr>
          <w:rFonts w:ascii="Times New Roman" w:eastAsia="Times New Roman" w:hAnsi="Times New Roman" w:cs="Times New Roman"/>
          <w:sz w:val="28"/>
          <w:szCs w:val="28"/>
          <w:lang w:val="uk-UA" w:eastAsia="ru-RU"/>
        </w:rPr>
        <w:t xml:space="preserve"> </w:t>
      </w:r>
      <w:r w:rsidRPr="00882B8B">
        <w:rPr>
          <w:rFonts w:ascii="Times New Roman" w:eastAsia="Times New Roman" w:hAnsi="Times New Roman" w:cs="Times New Roman"/>
          <w:sz w:val="28"/>
          <w:szCs w:val="28"/>
          <w:lang w:val="uk-UA" w:eastAsia="ru-RU"/>
        </w:rPr>
        <w:t>виділяти, логічно підкреслювати окремі предмети чи</w:t>
      </w:r>
      <w:r w:rsidR="00920A80" w:rsidRPr="00882B8B">
        <w:rPr>
          <w:rFonts w:ascii="Times New Roman" w:eastAsia="Times New Roman" w:hAnsi="Times New Roman" w:cs="Times New Roman"/>
          <w:sz w:val="28"/>
          <w:szCs w:val="28"/>
          <w:lang w:val="uk-UA" w:eastAsia="ru-RU"/>
        </w:rPr>
        <w:t xml:space="preserve"> </w:t>
      </w:r>
      <w:r w:rsidRPr="00882B8B">
        <w:rPr>
          <w:rFonts w:ascii="Times New Roman" w:eastAsia="Times New Roman" w:hAnsi="Times New Roman" w:cs="Times New Roman"/>
          <w:sz w:val="28"/>
          <w:szCs w:val="28"/>
          <w:lang w:val="uk-UA" w:eastAsia="ru-RU"/>
        </w:rPr>
        <w:t>змістові блоки е</w:t>
      </w:r>
      <w:r w:rsidR="00920A80" w:rsidRPr="00882B8B">
        <w:rPr>
          <w:rFonts w:ascii="Times New Roman" w:eastAsia="Times New Roman" w:hAnsi="Times New Roman" w:cs="Times New Roman"/>
          <w:sz w:val="28"/>
          <w:szCs w:val="28"/>
          <w:lang w:val="uk-UA" w:eastAsia="ru-RU"/>
        </w:rPr>
        <w:t>кспонованого матеріалу, підсилю</w:t>
      </w:r>
      <w:r w:rsidRPr="00882B8B">
        <w:rPr>
          <w:rFonts w:ascii="Times New Roman" w:eastAsia="Times New Roman" w:hAnsi="Times New Roman" w:cs="Times New Roman"/>
          <w:sz w:val="28"/>
          <w:szCs w:val="28"/>
          <w:lang w:val="uk-UA" w:eastAsia="ru-RU"/>
        </w:rPr>
        <w:t xml:space="preserve">вати емоційні акценти. </w:t>
      </w:r>
    </w:p>
    <w:p w:rsidR="00E11591" w:rsidRPr="00882B8B" w:rsidRDefault="00E11591" w:rsidP="00882B8B">
      <w:pPr>
        <w:tabs>
          <w:tab w:val="left" w:pos="6945"/>
        </w:tabs>
        <w:spacing w:after="0" w:line="240" w:lineRule="auto"/>
        <w:ind w:firstLine="709"/>
        <w:jc w:val="both"/>
        <w:rPr>
          <w:rFonts w:ascii="Times New Roman" w:eastAsia="Times New Roman" w:hAnsi="Times New Roman" w:cs="Times New Roman"/>
          <w:sz w:val="28"/>
          <w:szCs w:val="28"/>
          <w:lang w:val="uk-UA" w:eastAsia="ru-RU"/>
        </w:rPr>
      </w:pPr>
      <w:r w:rsidRPr="00882B8B">
        <w:rPr>
          <w:rFonts w:ascii="Times New Roman" w:eastAsia="Times New Roman" w:hAnsi="Times New Roman" w:cs="Times New Roman"/>
          <w:sz w:val="28"/>
          <w:szCs w:val="28"/>
          <w:lang w:val="uk-UA" w:eastAsia="ru-RU"/>
        </w:rPr>
        <w:t>Сучасні музейні експозиції формуються як синтез</w:t>
      </w:r>
      <w:r w:rsidR="00920A80" w:rsidRPr="00882B8B">
        <w:rPr>
          <w:rFonts w:ascii="Times New Roman" w:eastAsia="Times New Roman" w:hAnsi="Times New Roman" w:cs="Times New Roman"/>
          <w:sz w:val="28"/>
          <w:szCs w:val="28"/>
          <w:lang w:val="uk-UA" w:eastAsia="ru-RU"/>
        </w:rPr>
        <w:t xml:space="preserve"> </w:t>
      </w:r>
      <w:r w:rsidRPr="00882B8B">
        <w:rPr>
          <w:rFonts w:ascii="Times New Roman" w:eastAsia="Times New Roman" w:hAnsi="Times New Roman" w:cs="Times New Roman"/>
          <w:sz w:val="28"/>
          <w:szCs w:val="28"/>
          <w:lang w:val="uk-UA" w:eastAsia="ru-RU"/>
        </w:rPr>
        <w:t>наукового, технічного та художнього усвідомлення</w:t>
      </w:r>
      <w:r w:rsidR="00920A80" w:rsidRPr="00882B8B">
        <w:rPr>
          <w:rFonts w:ascii="Times New Roman" w:eastAsia="Times New Roman" w:hAnsi="Times New Roman" w:cs="Times New Roman"/>
          <w:sz w:val="28"/>
          <w:szCs w:val="28"/>
          <w:lang w:val="uk-UA" w:eastAsia="ru-RU"/>
        </w:rPr>
        <w:t xml:space="preserve"> </w:t>
      </w:r>
      <w:r w:rsidRPr="00882B8B">
        <w:rPr>
          <w:rFonts w:ascii="Times New Roman" w:eastAsia="Times New Roman" w:hAnsi="Times New Roman" w:cs="Times New Roman"/>
          <w:sz w:val="28"/>
          <w:szCs w:val="28"/>
          <w:lang w:val="uk-UA" w:eastAsia="ru-RU"/>
        </w:rPr>
        <w:t>явищ сучасності.</w:t>
      </w:r>
    </w:p>
    <w:p w:rsidR="00E11591" w:rsidRPr="00882B8B" w:rsidRDefault="00E11591" w:rsidP="00882B8B">
      <w:pPr>
        <w:tabs>
          <w:tab w:val="left" w:pos="6945"/>
        </w:tabs>
        <w:spacing w:after="0" w:line="240" w:lineRule="auto"/>
        <w:ind w:firstLine="709"/>
        <w:jc w:val="both"/>
        <w:rPr>
          <w:rFonts w:ascii="Times New Roman" w:eastAsia="Times New Roman" w:hAnsi="Times New Roman" w:cs="Times New Roman"/>
          <w:sz w:val="28"/>
          <w:szCs w:val="28"/>
          <w:lang w:val="uk-UA" w:eastAsia="ru-RU"/>
        </w:rPr>
      </w:pPr>
      <w:r w:rsidRPr="00882B8B">
        <w:rPr>
          <w:rFonts w:ascii="Times New Roman" w:eastAsia="Times New Roman" w:hAnsi="Times New Roman" w:cs="Times New Roman"/>
          <w:sz w:val="28"/>
          <w:szCs w:val="28"/>
          <w:lang w:val="uk-UA" w:eastAsia="ru-RU"/>
        </w:rPr>
        <w:t>Композиція, форма, кольорове рішення,</w:t>
      </w:r>
      <w:r w:rsidR="003E6857" w:rsidRPr="00882B8B">
        <w:rPr>
          <w:rFonts w:ascii="Times New Roman" w:eastAsia="Times New Roman" w:hAnsi="Times New Roman" w:cs="Times New Roman"/>
          <w:sz w:val="28"/>
          <w:szCs w:val="28"/>
          <w:lang w:val="uk-UA" w:eastAsia="ru-RU"/>
        </w:rPr>
        <w:t xml:space="preserve"> </w:t>
      </w:r>
      <w:r w:rsidRPr="00882B8B">
        <w:rPr>
          <w:rFonts w:ascii="Times New Roman" w:eastAsia="Times New Roman" w:hAnsi="Times New Roman" w:cs="Times New Roman"/>
          <w:sz w:val="28"/>
          <w:szCs w:val="28"/>
          <w:lang w:val="uk-UA" w:eastAsia="ru-RU"/>
        </w:rPr>
        <w:t>освітлення – все має бути підпорядковане основному</w:t>
      </w:r>
      <w:r w:rsidR="003E6857" w:rsidRPr="00882B8B">
        <w:rPr>
          <w:rFonts w:ascii="Times New Roman" w:eastAsia="Times New Roman" w:hAnsi="Times New Roman" w:cs="Times New Roman"/>
          <w:sz w:val="28"/>
          <w:szCs w:val="28"/>
          <w:lang w:val="uk-UA" w:eastAsia="ru-RU"/>
        </w:rPr>
        <w:t xml:space="preserve"> </w:t>
      </w:r>
      <w:r w:rsidRPr="00882B8B">
        <w:rPr>
          <w:rFonts w:ascii="Times New Roman" w:eastAsia="Times New Roman" w:hAnsi="Times New Roman" w:cs="Times New Roman"/>
          <w:sz w:val="28"/>
          <w:szCs w:val="28"/>
          <w:lang w:val="uk-UA" w:eastAsia="ru-RU"/>
        </w:rPr>
        <w:t xml:space="preserve">задуму і </w:t>
      </w:r>
      <w:r w:rsidR="008258E3">
        <w:rPr>
          <w:rFonts w:ascii="Times New Roman" w:eastAsia="Times New Roman" w:hAnsi="Times New Roman" w:cs="Times New Roman"/>
          <w:sz w:val="28"/>
          <w:szCs w:val="28"/>
          <w:lang w:val="uk-UA" w:eastAsia="ru-RU"/>
        </w:rPr>
        <w:t>водночас</w:t>
      </w:r>
      <w:r w:rsidR="003E6857" w:rsidRPr="00882B8B">
        <w:rPr>
          <w:rFonts w:ascii="Times New Roman" w:eastAsia="Times New Roman" w:hAnsi="Times New Roman" w:cs="Times New Roman"/>
          <w:sz w:val="28"/>
          <w:szCs w:val="28"/>
          <w:lang w:val="uk-UA" w:eastAsia="ru-RU"/>
        </w:rPr>
        <w:t xml:space="preserve"> створювати умови для найви</w:t>
      </w:r>
      <w:r w:rsidRPr="00882B8B">
        <w:rPr>
          <w:rFonts w:ascii="Times New Roman" w:eastAsia="Times New Roman" w:hAnsi="Times New Roman" w:cs="Times New Roman"/>
          <w:sz w:val="28"/>
          <w:szCs w:val="28"/>
          <w:lang w:val="uk-UA" w:eastAsia="ru-RU"/>
        </w:rPr>
        <w:t>гіднішого показу експонатів. Необхідний ефект</w:t>
      </w:r>
      <w:r w:rsidR="003E6857" w:rsidRPr="00882B8B">
        <w:rPr>
          <w:rFonts w:ascii="Times New Roman" w:eastAsia="Times New Roman" w:hAnsi="Times New Roman" w:cs="Times New Roman"/>
          <w:sz w:val="28"/>
          <w:szCs w:val="28"/>
          <w:lang w:val="uk-UA" w:eastAsia="ru-RU"/>
        </w:rPr>
        <w:t xml:space="preserve"> </w:t>
      </w:r>
      <w:r w:rsidRPr="00882B8B">
        <w:rPr>
          <w:rFonts w:ascii="Times New Roman" w:eastAsia="Times New Roman" w:hAnsi="Times New Roman" w:cs="Times New Roman"/>
          <w:sz w:val="28"/>
          <w:szCs w:val="28"/>
          <w:lang w:val="uk-UA" w:eastAsia="ru-RU"/>
        </w:rPr>
        <w:t>досягається завдяки врахуванню таких чинників:</w:t>
      </w:r>
      <w:r w:rsidR="003E6857" w:rsidRPr="00882B8B">
        <w:rPr>
          <w:rFonts w:ascii="Times New Roman" w:eastAsia="Times New Roman" w:hAnsi="Times New Roman" w:cs="Times New Roman"/>
          <w:sz w:val="28"/>
          <w:szCs w:val="28"/>
          <w:lang w:val="uk-UA" w:eastAsia="ru-RU"/>
        </w:rPr>
        <w:t xml:space="preserve"> </w:t>
      </w:r>
      <w:r w:rsidRPr="00882B8B">
        <w:rPr>
          <w:rFonts w:ascii="Times New Roman" w:eastAsia="Times New Roman" w:hAnsi="Times New Roman" w:cs="Times New Roman"/>
          <w:sz w:val="28"/>
          <w:szCs w:val="28"/>
          <w:lang w:val="uk-UA" w:eastAsia="ru-RU"/>
        </w:rPr>
        <w:t>архітектоніка приміщення, його масштаб, пропорції,</w:t>
      </w:r>
      <w:r w:rsidR="003E6857" w:rsidRPr="00882B8B">
        <w:rPr>
          <w:rFonts w:ascii="Times New Roman" w:eastAsia="Times New Roman" w:hAnsi="Times New Roman" w:cs="Times New Roman"/>
          <w:sz w:val="28"/>
          <w:szCs w:val="28"/>
          <w:lang w:val="uk-UA" w:eastAsia="ru-RU"/>
        </w:rPr>
        <w:t xml:space="preserve"> </w:t>
      </w:r>
      <w:r w:rsidRPr="00882B8B">
        <w:rPr>
          <w:rFonts w:ascii="Times New Roman" w:eastAsia="Times New Roman" w:hAnsi="Times New Roman" w:cs="Times New Roman"/>
          <w:sz w:val="28"/>
          <w:szCs w:val="28"/>
          <w:lang w:val="uk-UA" w:eastAsia="ru-RU"/>
        </w:rPr>
        <w:t>світлові та фактурні рішення. Важливим чинником є</w:t>
      </w:r>
      <w:r w:rsidR="003E6857" w:rsidRPr="00882B8B">
        <w:rPr>
          <w:rFonts w:ascii="Times New Roman" w:eastAsia="Times New Roman" w:hAnsi="Times New Roman" w:cs="Times New Roman"/>
          <w:sz w:val="28"/>
          <w:szCs w:val="28"/>
          <w:lang w:val="uk-UA" w:eastAsia="ru-RU"/>
        </w:rPr>
        <w:t xml:space="preserve"> </w:t>
      </w:r>
      <w:r w:rsidRPr="00882B8B">
        <w:rPr>
          <w:rFonts w:ascii="Times New Roman" w:eastAsia="Times New Roman" w:hAnsi="Times New Roman" w:cs="Times New Roman"/>
          <w:sz w:val="28"/>
          <w:szCs w:val="28"/>
          <w:lang w:val="uk-UA" w:eastAsia="ru-RU"/>
        </w:rPr>
        <w:t>також відбір предметів для експонування і</w:t>
      </w:r>
      <w:r w:rsidR="003E6857" w:rsidRPr="00882B8B">
        <w:rPr>
          <w:rFonts w:ascii="Times New Roman" w:eastAsia="Times New Roman" w:hAnsi="Times New Roman" w:cs="Times New Roman"/>
          <w:sz w:val="28"/>
          <w:szCs w:val="28"/>
          <w:lang w:val="uk-UA" w:eastAsia="ru-RU"/>
        </w:rPr>
        <w:t xml:space="preserve"> </w:t>
      </w:r>
      <w:r w:rsidRPr="00882B8B">
        <w:rPr>
          <w:rFonts w:ascii="Times New Roman" w:eastAsia="Times New Roman" w:hAnsi="Times New Roman" w:cs="Times New Roman"/>
          <w:sz w:val="28"/>
          <w:szCs w:val="28"/>
          <w:lang w:val="uk-UA" w:eastAsia="ru-RU"/>
        </w:rPr>
        <w:t>найдоцільніші форми розміщення експонатів в</w:t>
      </w:r>
      <w:r w:rsidR="003E6857" w:rsidRPr="00882B8B">
        <w:rPr>
          <w:rFonts w:ascii="Times New Roman" w:eastAsia="Times New Roman" w:hAnsi="Times New Roman" w:cs="Times New Roman"/>
          <w:sz w:val="28"/>
          <w:szCs w:val="28"/>
          <w:lang w:val="uk-UA" w:eastAsia="ru-RU"/>
        </w:rPr>
        <w:t xml:space="preserve"> </w:t>
      </w:r>
      <w:r w:rsidRPr="00882B8B">
        <w:rPr>
          <w:rFonts w:ascii="Times New Roman" w:eastAsia="Times New Roman" w:hAnsi="Times New Roman" w:cs="Times New Roman"/>
          <w:sz w:val="28"/>
          <w:szCs w:val="28"/>
          <w:lang w:val="uk-UA" w:eastAsia="ru-RU"/>
        </w:rPr>
        <w:t>окремих комплексах.</w:t>
      </w:r>
    </w:p>
    <w:p w:rsidR="00E11591" w:rsidRPr="00882B8B" w:rsidRDefault="00E11591" w:rsidP="00882B8B">
      <w:pPr>
        <w:tabs>
          <w:tab w:val="left" w:pos="6945"/>
        </w:tabs>
        <w:spacing w:after="0" w:line="240" w:lineRule="auto"/>
        <w:ind w:firstLine="709"/>
        <w:jc w:val="both"/>
        <w:rPr>
          <w:rFonts w:ascii="Times New Roman" w:eastAsia="Times New Roman" w:hAnsi="Times New Roman" w:cs="Times New Roman"/>
          <w:sz w:val="28"/>
          <w:szCs w:val="28"/>
          <w:lang w:val="uk-UA" w:eastAsia="ru-RU"/>
        </w:rPr>
      </w:pPr>
      <w:r w:rsidRPr="00882B8B">
        <w:rPr>
          <w:rFonts w:ascii="Times New Roman" w:eastAsia="Times New Roman" w:hAnsi="Times New Roman" w:cs="Times New Roman"/>
          <w:sz w:val="28"/>
          <w:szCs w:val="28"/>
          <w:lang w:val="uk-UA" w:eastAsia="ru-RU"/>
        </w:rPr>
        <w:t>Результатом експозиційної роботи є створення</w:t>
      </w:r>
      <w:r w:rsidR="003E6857" w:rsidRPr="00882B8B">
        <w:rPr>
          <w:rFonts w:ascii="Times New Roman" w:eastAsia="Times New Roman" w:hAnsi="Times New Roman" w:cs="Times New Roman"/>
          <w:sz w:val="28"/>
          <w:szCs w:val="28"/>
          <w:lang w:val="uk-UA" w:eastAsia="ru-RU"/>
        </w:rPr>
        <w:t xml:space="preserve"> </w:t>
      </w:r>
      <w:r w:rsidRPr="00882B8B">
        <w:rPr>
          <w:rFonts w:ascii="Times New Roman" w:eastAsia="Times New Roman" w:hAnsi="Times New Roman" w:cs="Times New Roman"/>
          <w:sz w:val="28"/>
          <w:szCs w:val="28"/>
          <w:lang w:val="uk-UA" w:eastAsia="ru-RU"/>
        </w:rPr>
        <w:t>но</w:t>
      </w:r>
      <w:r w:rsidR="004E47EA">
        <w:rPr>
          <w:rFonts w:ascii="Times New Roman" w:eastAsia="Times New Roman" w:hAnsi="Times New Roman" w:cs="Times New Roman"/>
          <w:sz w:val="28"/>
          <w:szCs w:val="28"/>
          <w:lang w:val="uk-UA" w:eastAsia="ru-RU"/>
        </w:rPr>
        <w:t>вої історичної реальності, яка базуєть</w:t>
      </w:r>
      <w:r w:rsidRPr="00882B8B">
        <w:rPr>
          <w:rFonts w:ascii="Times New Roman" w:eastAsia="Times New Roman" w:hAnsi="Times New Roman" w:cs="Times New Roman"/>
          <w:sz w:val="28"/>
          <w:szCs w:val="28"/>
          <w:lang w:val="uk-UA" w:eastAsia="ru-RU"/>
        </w:rPr>
        <w:t>ся не на</w:t>
      </w:r>
      <w:r w:rsidR="003E6857" w:rsidRPr="00882B8B">
        <w:rPr>
          <w:rFonts w:ascii="Times New Roman" w:eastAsia="Times New Roman" w:hAnsi="Times New Roman" w:cs="Times New Roman"/>
          <w:sz w:val="28"/>
          <w:szCs w:val="28"/>
          <w:lang w:val="uk-UA" w:eastAsia="ru-RU"/>
        </w:rPr>
        <w:t xml:space="preserve"> </w:t>
      </w:r>
      <w:r w:rsidRPr="00882B8B">
        <w:rPr>
          <w:rFonts w:ascii="Times New Roman" w:eastAsia="Times New Roman" w:hAnsi="Times New Roman" w:cs="Times New Roman"/>
          <w:sz w:val="28"/>
          <w:szCs w:val="28"/>
          <w:lang w:val="uk-UA" w:eastAsia="ru-RU"/>
        </w:rPr>
        <w:t>зовнішній правдоподібності, а на авторському</w:t>
      </w:r>
      <w:r w:rsidR="003E6857" w:rsidRPr="00882B8B">
        <w:rPr>
          <w:rFonts w:ascii="Times New Roman" w:eastAsia="Times New Roman" w:hAnsi="Times New Roman" w:cs="Times New Roman"/>
          <w:sz w:val="28"/>
          <w:szCs w:val="28"/>
          <w:lang w:val="uk-UA" w:eastAsia="ru-RU"/>
        </w:rPr>
        <w:t xml:space="preserve"> </w:t>
      </w:r>
      <w:r w:rsidRPr="00882B8B">
        <w:rPr>
          <w:rFonts w:ascii="Times New Roman" w:eastAsia="Times New Roman" w:hAnsi="Times New Roman" w:cs="Times New Roman"/>
          <w:sz w:val="28"/>
          <w:szCs w:val="28"/>
          <w:lang w:val="uk-UA" w:eastAsia="ru-RU"/>
        </w:rPr>
        <w:t>переосмисленні інформаційного потенціалу пам’яток</w:t>
      </w:r>
      <w:r w:rsidR="003E6857" w:rsidRPr="00882B8B">
        <w:rPr>
          <w:rFonts w:ascii="Times New Roman" w:eastAsia="Times New Roman" w:hAnsi="Times New Roman" w:cs="Times New Roman"/>
          <w:sz w:val="28"/>
          <w:szCs w:val="28"/>
          <w:lang w:val="uk-UA" w:eastAsia="ru-RU"/>
        </w:rPr>
        <w:t xml:space="preserve"> </w:t>
      </w:r>
      <w:r w:rsidRPr="00882B8B">
        <w:rPr>
          <w:rFonts w:ascii="Times New Roman" w:eastAsia="Times New Roman" w:hAnsi="Times New Roman" w:cs="Times New Roman"/>
          <w:sz w:val="28"/>
          <w:szCs w:val="28"/>
          <w:lang w:val="uk-UA" w:eastAsia="ru-RU"/>
        </w:rPr>
        <w:t xml:space="preserve">і його сучасній інтерпретації. Останнім часом поширився новий </w:t>
      </w:r>
      <w:proofErr w:type="spellStart"/>
      <w:r w:rsidRPr="00882B8B">
        <w:rPr>
          <w:rFonts w:ascii="Times New Roman" w:eastAsia="Times New Roman" w:hAnsi="Times New Roman" w:cs="Times New Roman"/>
          <w:sz w:val="28"/>
          <w:szCs w:val="28"/>
          <w:lang w:val="uk-UA" w:eastAsia="ru-RU"/>
        </w:rPr>
        <w:t>сценографічний</w:t>
      </w:r>
      <w:proofErr w:type="spellEnd"/>
      <w:r w:rsidRPr="00882B8B">
        <w:rPr>
          <w:rFonts w:ascii="Times New Roman" w:eastAsia="Times New Roman" w:hAnsi="Times New Roman" w:cs="Times New Roman"/>
          <w:sz w:val="28"/>
          <w:szCs w:val="28"/>
          <w:lang w:val="uk-UA" w:eastAsia="ru-RU"/>
        </w:rPr>
        <w:t xml:space="preserve"> напрям експозиційного </w:t>
      </w:r>
      <w:proofErr w:type="spellStart"/>
      <w:r w:rsidRPr="00882B8B">
        <w:rPr>
          <w:rFonts w:ascii="Times New Roman" w:eastAsia="Times New Roman" w:hAnsi="Times New Roman" w:cs="Times New Roman"/>
          <w:sz w:val="28"/>
          <w:szCs w:val="28"/>
          <w:lang w:val="uk-UA" w:eastAsia="ru-RU"/>
        </w:rPr>
        <w:t>образотворення</w:t>
      </w:r>
      <w:proofErr w:type="spellEnd"/>
      <w:r w:rsidRPr="00882B8B">
        <w:rPr>
          <w:rFonts w:ascii="Times New Roman" w:eastAsia="Times New Roman" w:hAnsi="Times New Roman" w:cs="Times New Roman"/>
          <w:sz w:val="28"/>
          <w:szCs w:val="28"/>
          <w:lang w:val="uk-UA" w:eastAsia="ru-RU"/>
        </w:rPr>
        <w:t>, для якого властиві театральні</w:t>
      </w:r>
      <w:r w:rsidR="003E6857" w:rsidRPr="00882B8B">
        <w:rPr>
          <w:rFonts w:ascii="Times New Roman" w:eastAsia="Times New Roman" w:hAnsi="Times New Roman" w:cs="Times New Roman"/>
          <w:sz w:val="28"/>
          <w:szCs w:val="28"/>
          <w:lang w:val="uk-UA" w:eastAsia="ru-RU"/>
        </w:rPr>
        <w:t xml:space="preserve"> </w:t>
      </w:r>
      <w:r w:rsidRPr="00882B8B">
        <w:rPr>
          <w:rFonts w:ascii="Times New Roman" w:eastAsia="Times New Roman" w:hAnsi="Times New Roman" w:cs="Times New Roman"/>
          <w:sz w:val="28"/>
          <w:szCs w:val="28"/>
          <w:lang w:val="uk-UA" w:eastAsia="ru-RU"/>
        </w:rPr>
        <w:t>та аудіовізуальн</w:t>
      </w:r>
      <w:r w:rsidR="00882B8B">
        <w:rPr>
          <w:rFonts w:ascii="Times New Roman" w:eastAsia="Times New Roman" w:hAnsi="Times New Roman" w:cs="Times New Roman"/>
          <w:sz w:val="28"/>
          <w:szCs w:val="28"/>
          <w:lang w:val="uk-UA" w:eastAsia="ru-RU"/>
        </w:rPr>
        <w:t>і засоби інтерпретації пам’яток.</w:t>
      </w:r>
    </w:p>
    <w:p w:rsidR="00E11591" w:rsidRDefault="00E11591" w:rsidP="00641CBD">
      <w:pPr>
        <w:tabs>
          <w:tab w:val="left" w:pos="6945"/>
        </w:tabs>
        <w:spacing w:after="0" w:line="240" w:lineRule="auto"/>
        <w:ind w:firstLine="709"/>
        <w:jc w:val="both"/>
        <w:rPr>
          <w:rFonts w:ascii="Times New Roman" w:hAnsi="Times New Roman" w:cs="Times New Roman"/>
          <w:sz w:val="28"/>
          <w:szCs w:val="28"/>
          <w:lang w:val="uk-UA"/>
        </w:rPr>
      </w:pPr>
      <w:r w:rsidRPr="00882B8B">
        <w:rPr>
          <w:rFonts w:ascii="Times New Roman" w:eastAsia="Times New Roman" w:hAnsi="Times New Roman" w:cs="Times New Roman"/>
          <w:sz w:val="28"/>
          <w:szCs w:val="28"/>
          <w:lang w:val="uk-UA" w:eastAsia="ru-RU"/>
        </w:rPr>
        <w:t>У контексті здійснення експозиційної роботи</w:t>
      </w:r>
      <w:r w:rsidR="003E6857" w:rsidRPr="00882B8B">
        <w:rPr>
          <w:rFonts w:ascii="Times New Roman" w:eastAsia="Times New Roman" w:hAnsi="Times New Roman" w:cs="Times New Roman"/>
          <w:sz w:val="28"/>
          <w:szCs w:val="28"/>
          <w:lang w:val="uk-UA" w:eastAsia="ru-RU"/>
        </w:rPr>
        <w:t xml:space="preserve"> </w:t>
      </w:r>
      <w:r w:rsidRPr="00882B8B">
        <w:rPr>
          <w:rFonts w:ascii="Times New Roman" w:eastAsia="Times New Roman" w:hAnsi="Times New Roman" w:cs="Times New Roman"/>
          <w:sz w:val="28"/>
          <w:szCs w:val="28"/>
          <w:lang w:val="uk-UA" w:eastAsia="ru-RU"/>
        </w:rPr>
        <w:t>інн</w:t>
      </w:r>
      <w:r w:rsidR="003E6857" w:rsidRPr="00882B8B">
        <w:rPr>
          <w:rFonts w:ascii="Times New Roman" w:eastAsia="Times New Roman" w:hAnsi="Times New Roman" w:cs="Times New Roman"/>
          <w:sz w:val="28"/>
          <w:szCs w:val="28"/>
          <w:lang w:val="uk-UA" w:eastAsia="ru-RU"/>
        </w:rPr>
        <w:t>о</w:t>
      </w:r>
      <w:r w:rsidRPr="00882B8B">
        <w:rPr>
          <w:rFonts w:ascii="Times New Roman" w:eastAsia="Times New Roman" w:hAnsi="Times New Roman" w:cs="Times New Roman"/>
          <w:sz w:val="28"/>
          <w:szCs w:val="28"/>
          <w:lang w:val="uk-UA" w:eastAsia="ru-RU"/>
        </w:rPr>
        <w:t>ваційним у сучасний період заходом може стати</w:t>
      </w:r>
      <w:r w:rsidR="003E6857" w:rsidRPr="00882B8B">
        <w:rPr>
          <w:rFonts w:ascii="Times New Roman" w:eastAsia="Times New Roman" w:hAnsi="Times New Roman" w:cs="Times New Roman"/>
          <w:sz w:val="28"/>
          <w:szCs w:val="28"/>
          <w:lang w:val="uk-UA" w:eastAsia="ru-RU"/>
        </w:rPr>
        <w:t xml:space="preserve"> </w:t>
      </w:r>
      <w:r w:rsidRPr="00882B8B">
        <w:rPr>
          <w:rFonts w:ascii="Times New Roman" w:eastAsia="Times New Roman" w:hAnsi="Times New Roman" w:cs="Times New Roman"/>
          <w:sz w:val="28"/>
          <w:szCs w:val="28"/>
          <w:lang w:val="uk-UA" w:eastAsia="ru-RU"/>
        </w:rPr>
        <w:t>створення суспільно-резонансних експозицій, які</w:t>
      </w:r>
      <w:r w:rsidR="003E6857" w:rsidRPr="00882B8B">
        <w:rPr>
          <w:rFonts w:ascii="Times New Roman" w:eastAsia="Times New Roman" w:hAnsi="Times New Roman" w:cs="Times New Roman"/>
          <w:sz w:val="28"/>
          <w:szCs w:val="28"/>
          <w:lang w:val="uk-UA" w:eastAsia="ru-RU"/>
        </w:rPr>
        <w:t xml:space="preserve"> </w:t>
      </w:r>
      <w:r w:rsidRPr="00882B8B">
        <w:rPr>
          <w:rFonts w:ascii="Times New Roman" w:eastAsia="Times New Roman" w:hAnsi="Times New Roman" w:cs="Times New Roman"/>
          <w:sz w:val="28"/>
          <w:szCs w:val="28"/>
          <w:lang w:val="uk-UA" w:eastAsia="ru-RU"/>
        </w:rPr>
        <w:t>мають певне інформаційне навантаження та суспільну значущість. У формах культурно-освітньої діяльності важливо використовувати інтерактивні</w:t>
      </w:r>
      <w:r w:rsidR="003E6857" w:rsidRPr="00882B8B">
        <w:rPr>
          <w:rFonts w:ascii="Times New Roman" w:eastAsia="Times New Roman" w:hAnsi="Times New Roman" w:cs="Times New Roman"/>
          <w:sz w:val="28"/>
          <w:szCs w:val="28"/>
          <w:lang w:val="uk-UA" w:eastAsia="ru-RU"/>
        </w:rPr>
        <w:t xml:space="preserve"> </w:t>
      </w:r>
      <w:r w:rsidRPr="00882B8B">
        <w:rPr>
          <w:rFonts w:ascii="Times New Roman" w:eastAsia="Times New Roman" w:hAnsi="Times New Roman" w:cs="Times New Roman"/>
          <w:sz w:val="28"/>
          <w:szCs w:val="28"/>
          <w:lang w:val="uk-UA" w:eastAsia="ru-RU"/>
        </w:rPr>
        <w:t>технології, які передбачають а</w:t>
      </w:r>
      <w:r w:rsidR="003E6857" w:rsidRPr="00882B8B">
        <w:rPr>
          <w:rFonts w:ascii="Times New Roman" w:eastAsia="Times New Roman" w:hAnsi="Times New Roman" w:cs="Times New Roman"/>
          <w:sz w:val="28"/>
          <w:szCs w:val="28"/>
          <w:lang w:val="uk-UA" w:eastAsia="ru-RU"/>
        </w:rPr>
        <w:t>ктивну участь ауди</w:t>
      </w:r>
      <w:r w:rsidRPr="00882B8B">
        <w:rPr>
          <w:rFonts w:ascii="Times New Roman" w:eastAsia="Times New Roman" w:hAnsi="Times New Roman" w:cs="Times New Roman"/>
          <w:sz w:val="28"/>
          <w:szCs w:val="28"/>
          <w:lang w:val="uk-UA" w:eastAsia="ru-RU"/>
        </w:rPr>
        <w:t>торії під час музейної комунікації з метою отримання</w:t>
      </w:r>
      <w:r w:rsidR="003E6857" w:rsidRPr="00882B8B">
        <w:rPr>
          <w:rFonts w:ascii="Times New Roman" w:eastAsia="Times New Roman" w:hAnsi="Times New Roman" w:cs="Times New Roman"/>
          <w:sz w:val="28"/>
          <w:szCs w:val="28"/>
          <w:lang w:val="uk-UA" w:eastAsia="ru-RU"/>
        </w:rPr>
        <w:t xml:space="preserve"> </w:t>
      </w:r>
      <w:r w:rsidRPr="00882B8B">
        <w:rPr>
          <w:rFonts w:ascii="Times New Roman" w:eastAsia="Times New Roman" w:hAnsi="Times New Roman" w:cs="Times New Roman"/>
          <w:sz w:val="28"/>
          <w:szCs w:val="28"/>
          <w:lang w:val="uk-UA" w:eastAsia="ru-RU"/>
        </w:rPr>
        <w:t>досвіду для кращо</w:t>
      </w:r>
      <w:r w:rsidR="00641CBD">
        <w:rPr>
          <w:rFonts w:ascii="Times New Roman" w:eastAsia="Times New Roman" w:hAnsi="Times New Roman" w:cs="Times New Roman"/>
          <w:sz w:val="28"/>
          <w:szCs w:val="28"/>
          <w:lang w:val="uk-UA" w:eastAsia="ru-RU"/>
        </w:rPr>
        <w:t xml:space="preserve">го освоєння музейного простору </w:t>
      </w:r>
      <w:r w:rsidR="00641CBD" w:rsidRPr="00641CBD">
        <w:rPr>
          <w:rFonts w:ascii="Times New Roman" w:eastAsia="Times New Roman" w:hAnsi="Times New Roman" w:cs="Times New Roman"/>
          <w:sz w:val="28"/>
          <w:szCs w:val="28"/>
          <w:lang w:val="uk-UA" w:eastAsia="ru-RU"/>
        </w:rPr>
        <w:t>[1, 15-16]</w:t>
      </w:r>
      <w:r w:rsidR="00641CBD" w:rsidRPr="00641CBD">
        <w:rPr>
          <w:rFonts w:ascii="Times New Roman" w:hAnsi="Times New Roman" w:cs="Times New Roman"/>
          <w:sz w:val="28"/>
          <w:szCs w:val="28"/>
          <w:lang w:val="uk-UA"/>
        </w:rPr>
        <w:t>.</w:t>
      </w:r>
    </w:p>
    <w:p w:rsidR="00641CBD" w:rsidRDefault="00641CBD" w:rsidP="00641CBD">
      <w:pPr>
        <w:tabs>
          <w:tab w:val="left" w:pos="6945"/>
        </w:tabs>
        <w:spacing w:after="0" w:line="240" w:lineRule="auto"/>
        <w:ind w:firstLine="709"/>
        <w:jc w:val="both"/>
        <w:rPr>
          <w:rFonts w:ascii="Times New Roman" w:hAnsi="Times New Roman" w:cs="Times New Roman"/>
          <w:sz w:val="28"/>
          <w:szCs w:val="28"/>
          <w:lang w:val="uk-UA"/>
        </w:rPr>
      </w:pPr>
    </w:p>
    <w:p w:rsidR="00641CBD" w:rsidRDefault="00641CBD" w:rsidP="00641CBD">
      <w:pPr>
        <w:tabs>
          <w:tab w:val="left" w:pos="6945"/>
        </w:tabs>
        <w:spacing w:after="0" w:line="240" w:lineRule="auto"/>
        <w:ind w:firstLine="709"/>
        <w:jc w:val="both"/>
        <w:rPr>
          <w:rFonts w:ascii="Times New Roman" w:hAnsi="Times New Roman" w:cs="Times New Roman"/>
          <w:sz w:val="28"/>
          <w:szCs w:val="28"/>
          <w:lang w:val="uk-UA"/>
        </w:rPr>
      </w:pPr>
    </w:p>
    <w:p w:rsidR="00641CBD" w:rsidRDefault="00641CBD" w:rsidP="00641CBD">
      <w:pPr>
        <w:tabs>
          <w:tab w:val="left" w:pos="6945"/>
        </w:tabs>
        <w:spacing w:after="0" w:line="240" w:lineRule="auto"/>
        <w:ind w:firstLine="709"/>
        <w:jc w:val="both"/>
        <w:rPr>
          <w:rFonts w:ascii="Times New Roman" w:hAnsi="Times New Roman" w:cs="Times New Roman"/>
          <w:sz w:val="28"/>
          <w:szCs w:val="28"/>
          <w:lang w:val="uk-UA"/>
        </w:rPr>
      </w:pPr>
    </w:p>
    <w:p w:rsidR="00641CBD" w:rsidRDefault="00641CBD">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641CBD" w:rsidRDefault="00641CBD" w:rsidP="00641CBD">
      <w:pPr>
        <w:tabs>
          <w:tab w:val="left" w:pos="6945"/>
        </w:tabs>
        <w:spacing w:after="0" w:line="240" w:lineRule="auto"/>
        <w:ind w:firstLine="709"/>
        <w:jc w:val="center"/>
        <w:rPr>
          <w:rFonts w:ascii="Times New Roman" w:eastAsia="Times New Roman" w:hAnsi="Times New Roman" w:cs="Times New Roman"/>
          <w:b/>
          <w:sz w:val="28"/>
          <w:szCs w:val="28"/>
          <w:lang w:val="uk-UA" w:eastAsia="ru-RU"/>
        </w:rPr>
      </w:pPr>
      <w:r w:rsidRPr="00641CBD">
        <w:rPr>
          <w:rFonts w:ascii="Times New Roman" w:eastAsia="Times New Roman" w:hAnsi="Times New Roman" w:cs="Times New Roman"/>
          <w:b/>
          <w:sz w:val="28"/>
          <w:szCs w:val="28"/>
          <w:lang w:val="uk-UA" w:eastAsia="ru-RU"/>
        </w:rPr>
        <w:lastRenderedPageBreak/>
        <w:t>СПИСОК ВИКОРИСТАНОЇ ЛІТЕРАТУРИ</w:t>
      </w:r>
    </w:p>
    <w:p w:rsidR="00641CBD" w:rsidRPr="00641CBD" w:rsidRDefault="00641CBD" w:rsidP="00641CBD">
      <w:pPr>
        <w:tabs>
          <w:tab w:val="left" w:pos="6945"/>
        </w:tabs>
        <w:spacing w:after="0" w:line="240" w:lineRule="auto"/>
        <w:ind w:firstLine="709"/>
        <w:jc w:val="center"/>
        <w:rPr>
          <w:rFonts w:ascii="Times New Roman" w:eastAsia="Times New Roman" w:hAnsi="Times New Roman" w:cs="Times New Roman"/>
          <w:sz w:val="28"/>
          <w:szCs w:val="28"/>
          <w:lang w:val="uk-UA" w:eastAsia="ru-RU"/>
        </w:rPr>
      </w:pPr>
    </w:p>
    <w:p w:rsidR="00641CBD" w:rsidRPr="00641CBD" w:rsidRDefault="00641CBD" w:rsidP="00641CBD">
      <w:pPr>
        <w:numPr>
          <w:ilvl w:val="0"/>
          <w:numId w:val="23"/>
        </w:numPr>
        <w:spacing w:after="0"/>
        <w:ind w:left="0" w:firstLine="0"/>
        <w:contextualSpacing/>
        <w:jc w:val="both"/>
        <w:rPr>
          <w:rFonts w:ascii="Times New Roman" w:hAnsi="Times New Roman" w:cs="Times New Roman"/>
          <w:sz w:val="28"/>
          <w:szCs w:val="28"/>
          <w:lang w:val="uk-UA"/>
        </w:rPr>
      </w:pPr>
      <w:r w:rsidRPr="00641CBD">
        <w:rPr>
          <w:rFonts w:ascii="Times New Roman" w:eastAsia="Times New Roman" w:hAnsi="Times New Roman" w:cs="Times New Roman"/>
          <w:sz w:val="28"/>
          <w:szCs w:val="28"/>
          <w:lang w:val="uk-UA" w:eastAsia="ru-RU"/>
        </w:rPr>
        <w:t>Барановська Надія. Експозиційна робота у діяльності музеїв //</w:t>
      </w:r>
      <w:r w:rsidRPr="00641CBD">
        <w:rPr>
          <w:rFonts w:ascii="Times New Roman" w:hAnsi="Times New Roman" w:cs="Times New Roman"/>
          <w:bCs/>
          <w:sz w:val="28"/>
          <w:szCs w:val="28"/>
          <w:lang w:val="uk-UA"/>
        </w:rPr>
        <w:t xml:space="preserve"> </w:t>
      </w:r>
      <w:r w:rsidRPr="00641CBD">
        <w:rPr>
          <w:rFonts w:ascii="Times New Roman" w:hAnsi="Times New Roman" w:cs="Times New Roman"/>
          <w:bCs/>
          <w:sz w:val="28"/>
          <w:szCs w:val="28"/>
          <w:lang w:val="en-US"/>
        </w:rPr>
        <w:t>Historical</w:t>
      </w:r>
      <w:r w:rsidRPr="00641CBD">
        <w:rPr>
          <w:rFonts w:ascii="Times New Roman" w:hAnsi="Times New Roman" w:cs="Times New Roman"/>
          <w:bCs/>
          <w:sz w:val="28"/>
          <w:szCs w:val="28"/>
          <w:lang w:val="uk-UA"/>
        </w:rPr>
        <w:t xml:space="preserve"> </w:t>
      </w:r>
      <w:r w:rsidRPr="00641CBD">
        <w:rPr>
          <w:rFonts w:ascii="Times New Roman" w:hAnsi="Times New Roman" w:cs="Times New Roman"/>
          <w:bCs/>
          <w:sz w:val="28"/>
          <w:szCs w:val="28"/>
          <w:lang w:val="en-US"/>
        </w:rPr>
        <w:t>and</w:t>
      </w:r>
      <w:r w:rsidRPr="00641CBD">
        <w:rPr>
          <w:rFonts w:ascii="Times New Roman" w:hAnsi="Times New Roman" w:cs="Times New Roman"/>
          <w:bCs/>
          <w:sz w:val="28"/>
          <w:szCs w:val="28"/>
          <w:lang w:val="uk-UA"/>
        </w:rPr>
        <w:t xml:space="preserve"> </w:t>
      </w:r>
      <w:r w:rsidRPr="00641CBD">
        <w:rPr>
          <w:rFonts w:ascii="Times New Roman" w:hAnsi="Times New Roman" w:cs="Times New Roman"/>
          <w:bCs/>
          <w:sz w:val="28"/>
          <w:szCs w:val="28"/>
          <w:lang w:val="en-US"/>
        </w:rPr>
        <w:t>Cultural</w:t>
      </w:r>
      <w:r w:rsidRPr="00641CBD">
        <w:rPr>
          <w:rFonts w:ascii="Times New Roman" w:hAnsi="Times New Roman" w:cs="Times New Roman"/>
          <w:bCs/>
          <w:sz w:val="28"/>
          <w:szCs w:val="28"/>
          <w:lang w:val="uk-UA"/>
        </w:rPr>
        <w:t xml:space="preserve"> </w:t>
      </w:r>
      <w:r w:rsidRPr="00641CBD">
        <w:rPr>
          <w:rFonts w:ascii="Times New Roman" w:hAnsi="Times New Roman" w:cs="Times New Roman"/>
          <w:bCs/>
          <w:sz w:val="28"/>
          <w:szCs w:val="28"/>
          <w:lang w:val="en-US"/>
        </w:rPr>
        <w:t>Studies</w:t>
      </w:r>
      <w:r w:rsidRPr="00641CBD">
        <w:rPr>
          <w:rFonts w:ascii="Times New Roman" w:hAnsi="Times New Roman" w:cs="Times New Roman"/>
          <w:bCs/>
          <w:sz w:val="28"/>
          <w:szCs w:val="28"/>
          <w:lang w:val="uk-UA"/>
        </w:rPr>
        <w:t>.</w:t>
      </w:r>
      <w:r w:rsidRPr="00641CBD">
        <w:rPr>
          <w:rFonts w:ascii="Times New Roman" w:eastAsia="Times New Roman" w:hAnsi="Times New Roman" w:cs="Times New Roman"/>
          <w:sz w:val="28"/>
          <w:szCs w:val="28"/>
          <w:lang w:val="uk-UA" w:eastAsia="ru-RU"/>
        </w:rPr>
        <w:t xml:space="preserve"> </w:t>
      </w:r>
      <w:proofErr w:type="spellStart"/>
      <w:r w:rsidRPr="00641CBD">
        <w:rPr>
          <w:rFonts w:ascii="Times New Roman" w:hAnsi="Times New Roman" w:cs="Times New Roman"/>
          <w:bCs/>
          <w:sz w:val="28"/>
          <w:szCs w:val="28"/>
          <w:lang w:val="en-US"/>
        </w:rPr>
        <w:t>Vol</w:t>
      </w:r>
      <w:proofErr w:type="spellEnd"/>
      <w:r w:rsidRPr="00641CBD">
        <w:rPr>
          <w:rFonts w:ascii="Times New Roman" w:hAnsi="Times New Roman" w:cs="Times New Roman"/>
          <w:bCs/>
          <w:sz w:val="28"/>
          <w:szCs w:val="28"/>
          <w:lang w:val="uk-UA"/>
        </w:rPr>
        <w:t xml:space="preserve">. 2, № 1, 2015. С. 13-17 </w:t>
      </w:r>
      <w:r w:rsidRPr="00641CBD">
        <w:rPr>
          <w:rFonts w:ascii="Times New Roman" w:hAnsi="Times New Roman" w:cs="Times New Roman"/>
          <w:sz w:val="28"/>
          <w:szCs w:val="28"/>
          <w:lang w:val="en-US"/>
        </w:rPr>
        <w:t>URL</w:t>
      </w:r>
      <w:r w:rsidRPr="00641CBD">
        <w:rPr>
          <w:rFonts w:ascii="Times New Roman" w:hAnsi="Times New Roman" w:cs="Times New Roman"/>
          <w:sz w:val="28"/>
          <w:szCs w:val="28"/>
          <w:shd w:val="clear" w:color="auto" w:fill="FFFFFF"/>
          <w:lang w:val="uk-UA"/>
        </w:rPr>
        <w:t>:</w:t>
      </w:r>
      <w:hyperlink r:id="rId26" w:history="1">
        <w:r w:rsidRPr="00641CBD">
          <w:rPr>
            <w:rFonts w:ascii="Times New Roman" w:hAnsi="Times New Roman" w:cs="Times New Roman"/>
            <w:sz w:val="28"/>
            <w:szCs w:val="28"/>
            <w:lang w:val="en-US"/>
          </w:rPr>
          <w:t>http</w:t>
        </w:r>
        <w:r w:rsidRPr="00641CBD">
          <w:rPr>
            <w:rFonts w:ascii="Times New Roman" w:hAnsi="Times New Roman" w:cs="Times New Roman"/>
            <w:sz w:val="28"/>
            <w:szCs w:val="28"/>
            <w:lang w:val="uk-UA"/>
          </w:rPr>
          <w:t>://</w:t>
        </w:r>
        <w:r w:rsidRPr="00641CBD">
          <w:rPr>
            <w:rFonts w:ascii="Times New Roman" w:hAnsi="Times New Roman" w:cs="Times New Roman"/>
            <w:sz w:val="28"/>
            <w:szCs w:val="28"/>
            <w:lang w:val="en-US"/>
          </w:rPr>
          <w:t>science</w:t>
        </w:r>
        <w:r w:rsidRPr="00641CBD">
          <w:rPr>
            <w:rFonts w:ascii="Times New Roman" w:hAnsi="Times New Roman" w:cs="Times New Roman"/>
            <w:sz w:val="28"/>
            <w:szCs w:val="28"/>
            <w:lang w:val="uk-UA"/>
          </w:rPr>
          <w:t>.</w:t>
        </w:r>
        <w:proofErr w:type="spellStart"/>
        <w:r w:rsidRPr="00641CBD">
          <w:rPr>
            <w:rFonts w:ascii="Times New Roman" w:hAnsi="Times New Roman" w:cs="Times New Roman"/>
            <w:sz w:val="28"/>
            <w:szCs w:val="28"/>
            <w:lang w:val="en-US"/>
          </w:rPr>
          <w:t>lpnu</w:t>
        </w:r>
        <w:proofErr w:type="spellEnd"/>
        <w:r w:rsidRPr="00641CBD">
          <w:rPr>
            <w:rFonts w:ascii="Times New Roman" w:hAnsi="Times New Roman" w:cs="Times New Roman"/>
            <w:sz w:val="28"/>
            <w:szCs w:val="28"/>
            <w:lang w:val="uk-UA"/>
          </w:rPr>
          <w:t>.</w:t>
        </w:r>
        <w:proofErr w:type="spellStart"/>
        <w:r w:rsidRPr="00641CBD">
          <w:rPr>
            <w:rFonts w:ascii="Times New Roman" w:hAnsi="Times New Roman" w:cs="Times New Roman"/>
            <w:sz w:val="28"/>
            <w:szCs w:val="28"/>
            <w:lang w:val="en-US"/>
          </w:rPr>
          <w:t>ua</w:t>
        </w:r>
        <w:proofErr w:type="spellEnd"/>
        <w:r w:rsidRPr="00641CBD">
          <w:rPr>
            <w:rFonts w:ascii="Times New Roman" w:hAnsi="Times New Roman" w:cs="Times New Roman"/>
            <w:sz w:val="28"/>
            <w:szCs w:val="28"/>
            <w:lang w:val="uk-UA"/>
          </w:rPr>
          <w:t>/</w:t>
        </w:r>
        <w:r w:rsidRPr="00641CBD">
          <w:rPr>
            <w:rFonts w:ascii="Times New Roman" w:hAnsi="Times New Roman" w:cs="Times New Roman"/>
            <w:sz w:val="28"/>
            <w:szCs w:val="28"/>
            <w:lang w:val="en-US"/>
          </w:rPr>
          <w:t>sites</w:t>
        </w:r>
        <w:r w:rsidRPr="00641CBD">
          <w:rPr>
            <w:rFonts w:ascii="Times New Roman" w:hAnsi="Times New Roman" w:cs="Times New Roman"/>
            <w:sz w:val="28"/>
            <w:szCs w:val="28"/>
            <w:lang w:val="uk-UA"/>
          </w:rPr>
          <w:t>/</w:t>
        </w:r>
        <w:r w:rsidRPr="00641CBD">
          <w:rPr>
            <w:rFonts w:ascii="Times New Roman" w:hAnsi="Times New Roman" w:cs="Times New Roman"/>
            <w:sz w:val="28"/>
            <w:szCs w:val="28"/>
            <w:lang w:val="en-US"/>
          </w:rPr>
          <w:t>default</w:t>
        </w:r>
        <w:r w:rsidRPr="00641CBD">
          <w:rPr>
            <w:rFonts w:ascii="Times New Roman" w:hAnsi="Times New Roman" w:cs="Times New Roman"/>
            <w:sz w:val="28"/>
            <w:szCs w:val="28"/>
            <w:lang w:val="uk-UA"/>
          </w:rPr>
          <w:t>/</w:t>
        </w:r>
        <w:r w:rsidRPr="00641CBD">
          <w:rPr>
            <w:rFonts w:ascii="Times New Roman" w:hAnsi="Times New Roman" w:cs="Times New Roman"/>
            <w:sz w:val="28"/>
            <w:szCs w:val="28"/>
            <w:lang w:val="en-US"/>
          </w:rPr>
          <w:t>files</w:t>
        </w:r>
        <w:r w:rsidRPr="00641CBD">
          <w:rPr>
            <w:rFonts w:ascii="Times New Roman" w:hAnsi="Times New Roman" w:cs="Times New Roman"/>
            <w:sz w:val="28"/>
            <w:szCs w:val="28"/>
            <w:lang w:val="uk-UA"/>
          </w:rPr>
          <w:t>/</w:t>
        </w:r>
        <w:r w:rsidRPr="00641CBD">
          <w:rPr>
            <w:rFonts w:ascii="Times New Roman" w:hAnsi="Times New Roman" w:cs="Times New Roman"/>
            <w:sz w:val="28"/>
            <w:szCs w:val="28"/>
            <w:lang w:val="en-US"/>
          </w:rPr>
          <w:t>journal</w:t>
        </w:r>
        <w:r w:rsidRPr="00641CBD">
          <w:rPr>
            <w:rFonts w:ascii="Times New Roman" w:hAnsi="Times New Roman" w:cs="Times New Roman"/>
            <w:sz w:val="28"/>
            <w:szCs w:val="28"/>
            <w:lang w:val="uk-UA"/>
          </w:rPr>
          <w:t>-</w:t>
        </w:r>
        <w:r w:rsidRPr="00641CBD">
          <w:rPr>
            <w:rFonts w:ascii="Times New Roman" w:hAnsi="Times New Roman" w:cs="Times New Roman"/>
            <w:sz w:val="28"/>
            <w:szCs w:val="28"/>
            <w:lang w:val="en-US"/>
          </w:rPr>
          <w:t>paper</w:t>
        </w:r>
        <w:r w:rsidRPr="00641CBD">
          <w:rPr>
            <w:rFonts w:ascii="Times New Roman" w:hAnsi="Times New Roman" w:cs="Times New Roman"/>
            <w:sz w:val="28"/>
            <w:szCs w:val="28"/>
            <w:lang w:val="uk-UA"/>
          </w:rPr>
          <w:t>/2017/</w:t>
        </w:r>
        <w:proofErr w:type="spellStart"/>
        <w:r w:rsidRPr="00641CBD">
          <w:rPr>
            <w:rFonts w:ascii="Times New Roman" w:hAnsi="Times New Roman" w:cs="Times New Roman"/>
            <w:sz w:val="28"/>
            <w:szCs w:val="28"/>
            <w:lang w:val="en-US"/>
          </w:rPr>
          <w:t>jun</w:t>
        </w:r>
        <w:proofErr w:type="spellEnd"/>
        <w:r w:rsidRPr="00641CBD">
          <w:rPr>
            <w:rFonts w:ascii="Times New Roman" w:hAnsi="Times New Roman" w:cs="Times New Roman"/>
            <w:sz w:val="28"/>
            <w:szCs w:val="28"/>
            <w:lang w:val="uk-UA"/>
          </w:rPr>
          <w:t>/4581/</w:t>
        </w:r>
        <w:proofErr w:type="spellStart"/>
        <w:r w:rsidRPr="00641CBD">
          <w:rPr>
            <w:rFonts w:ascii="Times New Roman" w:hAnsi="Times New Roman" w:cs="Times New Roman"/>
            <w:sz w:val="28"/>
            <w:szCs w:val="28"/>
            <w:lang w:val="en-US"/>
          </w:rPr>
          <w:t>nadiyabaranovska</w:t>
        </w:r>
        <w:proofErr w:type="spellEnd"/>
        <w:r w:rsidRPr="00641CBD">
          <w:rPr>
            <w:rFonts w:ascii="Times New Roman" w:hAnsi="Times New Roman" w:cs="Times New Roman"/>
            <w:sz w:val="28"/>
            <w:szCs w:val="28"/>
            <w:lang w:val="uk-UA"/>
          </w:rPr>
          <w:t>.</w:t>
        </w:r>
        <w:proofErr w:type="spellStart"/>
        <w:r w:rsidRPr="00641CBD">
          <w:rPr>
            <w:rFonts w:ascii="Times New Roman" w:hAnsi="Times New Roman" w:cs="Times New Roman"/>
            <w:sz w:val="28"/>
            <w:szCs w:val="28"/>
            <w:lang w:val="en-US"/>
          </w:rPr>
          <w:t>pdf</w:t>
        </w:r>
        <w:proofErr w:type="spellEnd"/>
      </w:hyperlink>
    </w:p>
    <w:p w:rsidR="00641CBD" w:rsidRPr="00641CBD" w:rsidRDefault="00641CBD" w:rsidP="00641CBD">
      <w:pPr>
        <w:numPr>
          <w:ilvl w:val="0"/>
          <w:numId w:val="23"/>
        </w:numPr>
        <w:spacing w:after="0"/>
        <w:ind w:left="0" w:firstLine="0"/>
        <w:contextualSpacing/>
        <w:jc w:val="both"/>
        <w:rPr>
          <w:rFonts w:ascii="Times New Roman" w:hAnsi="Times New Roman" w:cs="Times New Roman"/>
          <w:color w:val="000000"/>
          <w:sz w:val="28"/>
          <w:szCs w:val="28"/>
        </w:rPr>
      </w:pPr>
      <w:r w:rsidRPr="00641CBD">
        <w:rPr>
          <w:rFonts w:ascii="Times New Roman" w:hAnsi="Times New Roman" w:cs="Times New Roman"/>
          <w:sz w:val="28"/>
          <w:szCs w:val="28"/>
          <w:shd w:val="clear" w:color="auto" w:fill="FFFFFF"/>
          <w:lang w:val="uk-UA"/>
        </w:rPr>
        <w:t>Горобець В.М. </w:t>
      </w:r>
      <w:r w:rsidRPr="00641CBD">
        <w:rPr>
          <w:rFonts w:ascii="Times New Roman" w:hAnsi="Times New Roman" w:cs="Times New Roman"/>
          <w:bCs/>
          <w:sz w:val="28"/>
          <w:szCs w:val="28"/>
          <w:shd w:val="clear" w:color="auto" w:fill="FFFFFF"/>
          <w:lang w:val="uk-UA"/>
        </w:rPr>
        <w:t>Історія повсякдення</w:t>
      </w:r>
      <w:r w:rsidRPr="00641CBD">
        <w:rPr>
          <w:rFonts w:ascii="Times New Roman" w:hAnsi="Times New Roman" w:cs="Times New Roman"/>
          <w:sz w:val="28"/>
          <w:szCs w:val="28"/>
          <w:shd w:val="clear" w:color="auto" w:fill="FFFFFF"/>
          <w:lang w:val="uk-UA"/>
        </w:rPr>
        <w:t xml:space="preserve"> // Енциклопедія історії України: Т. 3: Е-Й / </w:t>
      </w:r>
      <w:proofErr w:type="spellStart"/>
      <w:r w:rsidRPr="00641CBD">
        <w:rPr>
          <w:rFonts w:ascii="Times New Roman" w:hAnsi="Times New Roman" w:cs="Times New Roman"/>
          <w:sz w:val="28"/>
          <w:szCs w:val="28"/>
          <w:shd w:val="clear" w:color="auto" w:fill="FFFFFF"/>
          <w:lang w:val="uk-UA"/>
        </w:rPr>
        <w:t>Редкол</w:t>
      </w:r>
      <w:proofErr w:type="spellEnd"/>
      <w:r w:rsidRPr="00641CBD">
        <w:rPr>
          <w:rFonts w:ascii="Times New Roman" w:hAnsi="Times New Roman" w:cs="Times New Roman"/>
          <w:sz w:val="28"/>
          <w:szCs w:val="28"/>
          <w:shd w:val="clear" w:color="auto" w:fill="FFFFFF"/>
          <w:lang w:val="uk-UA"/>
        </w:rPr>
        <w:t xml:space="preserve">.: В. А. Смолій (голова) та ін. НАН України. Інститут історії України. К.: </w:t>
      </w:r>
      <w:proofErr w:type="spellStart"/>
      <w:r w:rsidRPr="00641CBD">
        <w:rPr>
          <w:rFonts w:ascii="Times New Roman" w:hAnsi="Times New Roman" w:cs="Times New Roman"/>
          <w:sz w:val="28"/>
          <w:szCs w:val="28"/>
          <w:shd w:val="clear" w:color="auto" w:fill="FFFFFF"/>
          <w:lang w:val="uk-UA"/>
        </w:rPr>
        <w:t>В-во</w:t>
      </w:r>
      <w:proofErr w:type="spellEnd"/>
      <w:r w:rsidRPr="00641CBD">
        <w:rPr>
          <w:rFonts w:ascii="Times New Roman" w:hAnsi="Times New Roman" w:cs="Times New Roman"/>
          <w:sz w:val="28"/>
          <w:szCs w:val="28"/>
          <w:shd w:val="clear" w:color="auto" w:fill="FFFFFF"/>
          <w:lang w:val="uk-UA"/>
        </w:rPr>
        <w:t xml:space="preserve"> «Наукова думка» 2005. 672 с.: іл.  </w:t>
      </w:r>
      <w:r w:rsidRPr="00641CBD">
        <w:rPr>
          <w:rFonts w:ascii="Times New Roman" w:hAnsi="Times New Roman" w:cs="Times New Roman"/>
          <w:sz w:val="28"/>
          <w:szCs w:val="28"/>
        </w:rPr>
        <w:t>URL</w:t>
      </w:r>
      <w:r w:rsidRPr="00641CBD">
        <w:rPr>
          <w:rFonts w:ascii="Times New Roman" w:hAnsi="Times New Roman" w:cs="Times New Roman"/>
          <w:sz w:val="28"/>
          <w:szCs w:val="28"/>
          <w:shd w:val="clear" w:color="auto" w:fill="FFFFFF"/>
          <w:lang w:val="uk-UA"/>
        </w:rPr>
        <w:t>:</w:t>
      </w:r>
      <w:r w:rsidRPr="00641CBD">
        <w:rPr>
          <w:sz w:val="28"/>
          <w:szCs w:val="28"/>
          <w:shd w:val="clear" w:color="auto" w:fill="FFFFFF"/>
          <w:lang w:val="uk-UA"/>
        </w:rPr>
        <w:t> </w:t>
      </w:r>
      <w:hyperlink r:id="rId27" w:history="1">
        <w:r w:rsidRPr="00641CBD">
          <w:rPr>
            <w:rFonts w:ascii="Times New Roman" w:hAnsi="Times New Roman" w:cs="Times New Roman"/>
            <w:sz w:val="28"/>
            <w:szCs w:val="28"/>
            <w:shd w:val="clear" w:color="auto" w:fill="FFFFFF"/>
            <w:lang w:val="uk-UA"/>
          </w:rPr>
          <w:t>http://www.history.org.ua/?termin=Istorija_povsjakdennja</w:t>
        </w:r>
      </w:hyperlink>
      <w:r w:rsidRPr="00641CBD">
        <w:rPr>
          <w:rFonts w:ascii="Times New Roman" w:hAnsi="Times New Roman" w:cs="Times New Roman"/>
          <w:sz w:val="28"/>
          <w:szCs w:val="28"/>
          <w:shd w:val="clear" w:color="auto" w:fill="FFFFFF"/>
          <w:lang w:val="uk-UA"/>
        </w:rPr>
        <w:t> (останній перегляд: 24.11.2020)</w:t>
      </w:r>
    </w:p>
    <w:p w:rsidR="00641CBD" w:rsidRPr="00641CBD" w:rsidRDefault="00641CBD" w:rsidP="00641CBD">
      <w:pPr>
        <w:numPr>
          <w:ilvl w:val="0"/>
          <w:numId w:val="23"/>
        </w:numPr>
        <w:spacing w:after="0"/>
        <w:ind w:left="0" w:firstLine="0"/>
        <w:contextualSpacing/>
        <w:jc w:val="both"/>
        <w:rPr>
          <w:rFonts w:ascii="Times New Roman" w:hAnsi="Times New Roman" w:cs="Times New Roman"/>
          <w:sz w:val="28"/>
          <w:szCs w:val="28"/>
          <w:lang w:val="uk-UA"/>
        </w:rPr>
      </w:pPr>
      <w:r w:rsidRPr="00641CBD">
        <w:rPr>
          <w:rFonts w:ascii="Times New Roman" w:hAnsi="Times New Roman" w:cs="Times New Roman"/>
          <w:sz w:val="28"/>
          <w:szCs w:val="28"/>
          <w:lang w:val="uk-UA"/>
        </w:rPr>
        <w:t xml:space="preserve">Дніпропетровський Національний історичний музей імені Д.І. Яворницького. Офіційний сайт музею. </w:t>
      </w:r>
      <w:r w:rsidRPr="00641CBD">
        <w:rPr>
          <w:rFonts w:ascii="Times New Roman" w:hAnsi="Times New Roman" w:cs="Times New Roman"/>
          <w:sz w:val="28"/>
          <w:szCs w:val="28"/>
        </w:rPr>
        <w:t>URL</w:t>
      </w:r>
      <w:r w:rsidRPr="00641CBD">
        <w:rPr>
          <w:rFonts w:ascii="Times New Roman" w:hAnsi="Times New Roman" w:cs="Times New Roman"/>
          <w:sz w:val="28"/>
          <w:szCs w:val="28"/>
          <w:shd w:val="clear" w:color="auto" w:fill="FFFFFF"/>
          <w:lang w:val="uk-UA"/>
        </w:rPr>
        <w:t xml:space="preserve">: </w:t>
      </w:r>
      <w:hyperlink r:id="rId28" w:history="1">
        <w:r w:rsidRPr="00641CBD">
          <w:rPr>
            <w:rFonts w:ascii="Times New Roman" w:hAnsi="Times New Roman" w:cs="Times New Roman"/>
            <w:sz w:val="28"/>
            <w:szCs w:val="28"/>
          </w:rPr>
          <w:t>http</w:t>
        </w:r>
        <w:r w:rsidRPr="00641CBD">
          <w:rPr>
            <w:rFonts w:ascii="Times New Roman" w:hAnsi="Times New Roman" w:cs="Times New Roman"/>
            <w:sz w:val="28"/>
            <w:szCs w:val="28"/>
            <w:lang w:val="uk-UA"/>
          </w:rPr>
          <w:t>://</w:t>
        </w:r>
        <w:r w:rsidRPr="00641CBD">
          <w:rPr>
            <w:rFonts w:ascii="Times New Roman" w:hAnsi="Times New Roman" w:cs="Times New Roman"/>
            <w:sz w:val="28"/>
            <w:szCs w:val="28"/>
          </w:rPr>
          <w:t>www</w:t>
        </w:r>
        <w:r w:rsidRPr="00641CBD">
          <w:rPr>
            <w:rFonts w:ascii="Times New Roman" w:hAnsi="Times New Roman" w:cs="Times New Roman"/>
            <w:sz w:val="28"/>
            <w:szCs w:val="28"/>
            <w:lang w:val="uk-UA"/>
          </w:rPr>
          <w:t>.</w:t>
        </w:r>
        <w:r w:rsidRPr="00641CBD">
          <w:rPr>
            <w:rFonts w:ascii="Times New Roman" w:hAnsi="Times New Roman" w:cs="Times New Roman"/>
            <w:sz w:val="28"/>
            <w:szCs w:val="28"/>
          </w:rPr>
          <w:t>museum</w:t>
        </w:r>
        <w:r w:rsidRPr="00641CBD">
          <w:rPr>
            <w:rFonts w:ascii="Times New Roman" w:hAnsi="Times New Roman" w:cs="Times New Roman"/>
            <w:sz w:val="28"/>
            <w:szCs w:val="28"/>
            <w:lang w:val="uk-UA"/>
          </w:rPr>
          <w:t>.</w:t>
        </w:r>
        <w:r w:rsidRPr="00641CBD">
          <w:rPr>
            <w:rFonts w:ascii="Times New Roman" w:hAnsi="Times New Roman" w:cs="Times New Roman"/>
            <w:sz w:val="28"/>
            <w:szCs w:val="28"/>
          </w:rPr>
          <w:t>dp</w:t>
        </w:r>
        <w:r w:rsidRPr="00641CBD">
          <w:rPr>
            <w:rFonts w:ascii="Times New Roman" w:hAnsi="Times New Roman" w:cs="Times New Roman"/>
            <w:sz w:val="28"/>
            <w:szCs w:val="28"/>
            <w:lang w:val="uk-UA"/>
          </w:rPr>
          <w:t>.</w:t>
        </w:r>
        <w:r w:rsidRPr="00641CBD">
          <w:rPr>
            <w:rFonts w:ascii="Times New Roman" w:hAnsi="Times New Roman" w:cs="Times New Roman"/>
            <w:sz w:val="28"/>
            <w:szCs w:val="28"/>
          </w:rPr>
          <w:t>ua</w:t>
        </w:r>
        <w:r w:rsidRPr="00641CBD">
          <w:rPr>
            <w:rFonts w:ascii="Times New Roman" w:hAnsi="Times New Roman" w:cs="Times New Roman"/>
            <w:sz w:val="28"/>
            <w:szCs w:val="28"/>
            <w:lang w:val="uk-UA"/>
          </w:rPr>
          <w:t>/</w:t>
        </w:r>
        <w:r w:rsidRPr="00641CBD">
          <w:rPr>
            <w:rFonts w:ascii="Times New Roman" w:hAnsi="Times New Roman" w:cs="Times New Roman"/>
            <w:sz w:val="28"/>
            <w:szCs w:val="28"/>
          </w:rPr>
          <w:t>ru</w:t>
        </w:r>
        <w:r w:rsidRPr="00641CBD">
          <w:rPr>
            <w:rFonts w:ascii="Times New Roman" w:hAnsi="Times New Roman" w:cs="Times New Roman"/>
            <w:sz w:val="28"/>
            <w:szCs w:val="28"/>
            <w:lang w:val="uk-UA"/>
          </w:rPr>
          <w:t>/</w:t>
        </w:r>
      </w:hyperlink>
    </w:p>
    <w:p w:rsidR="00641CBD" w:rsidRPr="00641CBD" w:rsidRDefault="00641CBD" w:rsidP="00641CBD">
      <w:pPr>
        <w:numPr>
          <w:ilvl w:val="0"/>
          <w:numId w:val="23"/>
        </w:numPr>
        <w:spacing w:after="0"/>
        <w:ind w:left="0" w:firstLine="0"/>
        <w:contextualSpacing/>
        <w:jc w:val="both"/>
        <w:rPr>
          <w:rFonts w:ascii="Times New Roman" w:hAnsi="Times New Roman" w:cs="Times New Roman"/>
          <w:sz w:val="28"/>
          <w:szCs w:val="28"/>
          <w:lang w:val="uk-UA"/>
        </w:rPr>
      </w:pPr>
      <w:r w:rsidRPr="00641CBD">
        <w:rPr>
          <w:rFonts w:ascii="Times New Roman" w:eastAsia="Times New Roman" w:hAnsi="Times New Roman" w:cs="Times New Roman"/>
          <w:sz w:val="28"/>
          <w:szCs w:val="28"/>
          <w:lang w:val="uk-UA" w:eastAsia="ru-RU"/>
        </w:rPr>
        <w:t>Інформаційно-методичні матеріали «З досвіду музеєфікації пам’ятників і пам’ятн</w:t>
      </w:r>
      <w:r w:rsidR="00B024F2">
        <w:rPr>
          <w:rFonts w:ascii="Times New Roman" w:eastAsia="Times New Roman" w:hAnsi="Times New Roman" w:cs="Times New Roman"/>
          <w:sz w:val="28"/>
          <w:szCs w:val="28"/>
          <w:lang w:val="uk-UA" w:eastAsia="ru-RU"/>
        </w:rPr>
        <w:t xml:space="preserve">их знаків </w:t>
      </w:r>
      <w:r w:rsidRPr="00641CBD">
        <w:rPr>
          <w:rFonts w:ascii="Times New Roman" w:eastAsia="Times New Roman" w:hAnsi="Times New Roman" w:cs="Times New Roman"/>
          <w:sz w:val="28"/>
          <w:szCs w:val="28"/>
          <w:lang w:val="uk-UA" w:eastAsia="ru-RU"/>
        </w:rPr>
        <w:t xml:space="preserve">доби тоталітаризму» / Б.О. </w:t>
      </w:r>
      <w:proofErr w:type="spellStart"/>
      <w:r w:rsidRPr="00641CBD">
        <w:rPr>
          <w:rFonts w:ascii="Times New Roman" w:eastAsia="Times New Roman" w:hAnsi="Times New Roman" w:cs="Times New Roman"/>
          <w:sz w:val="28"/>
          <w:szCs w:val="28"/>
          <w:lang w:val="uk-UA" w:eastAsia="ru-RU"/>
        </w:rPr>
        <w:t>Ведибіда</w:t>
      </w:r>
      <w:proofErr w:type="spellEnd"/>
      <w:r w:rsidRPr="00641CBD">
        <w:rPr>
          <w:rFonts w:ascii="Times New Roman" w:eastAsia="Times New Roman" w:hAnsi="Times New Roman" w:cs="Times New Roman"/>
          <w:sz w:val="28"/>
          <w:szCs w:val="28"/>
          <w:lang w:val="uk-UA" w:eastAsia="ru-RU"/>
        </w:rPr>
        <w:t>, В. Б. Павлов. К.: Національний музей історії України, 2016. 46 с.</w:t>
      </w:r>
    </w:p>
    <w:p w:rsidR="00641CBD" w:rsidRPr="00641CBD" w:rsidRDefault="00641CBD" w:rsidP="00641CBD">
      <w:pPr>
        <w:numPr>
          <w:ilvl w:val="0"/>
          <w:numId w:val="23"/>
        </w:numPr>
        <w:autoSpaceDE w:val="0"/>
        <w:autoSpaceDN w:val="0"/>
        <w:adjustRightInd w:val="0"/>
        <w:spacing w:after="0" w:line="240" w:lineRule="auto"/>
        <w:ind w:left="0" w:firstLine="0"/>
        <w:contextualSpacing/>
        <w:jc w:val="both"/>
        <w:rPr>
          <w:rFonts w:ascii="Times New Roman" w:hAnsi="Times New Roman" w:cs="Times New Roman"/>
          <w:bCs/>
          <w:sz w:val="28"/>
          <w:szCs w:val="28"/>
          <w:lang w:val="uk-UA"/>
        </w:rPr>
      </w:pPr>
      <w:r w:rsidRPr="00641CBD">
        <w:rPr>
          <w:rFonts w:ascii="Times New Roman" w:hAnsi="Times New Roman" w:cs="Times New Roman"/>
          <w:bCs/>
          <w:sz w:val="28"/>
          <w:szCs w:val="28"/>
          <w:lang w:val="uk-UA"/>
        </w:rPr>
        <w:t xml:space="preserve">Мороз П. В. </w:t>
      </w:r>
      <w:r w:rsidRPr="00641CBD">
        <w:rPr>
          <w:rFonts w:ascii="Times New Roman" w:hAnsi="Times New Roman" w:cs="Times New Roman"/>
          <w:sz w:val="28"/>
          <w:szCs w:val="28"/>
          <w:lang w:val="uk-UA"/>
        </w:rPr>
        <w:t xml:space="preserve">Дослідницька діяльність учнів в процесі навчання історії України: методичний посібник. К.: Педагогічна думка, 2012. – 128 с. </w:t>
      </w:r>
    </w:p>
    <w:p w:rsidR="00641CBD" w:rsidRPr="00641CBD" w:rsidRDefault="00641CBD" w:rsidP="00641CBD">
      <w:pPr>
        <w:numPr>
          <w:ilvl w:val="0"/>
          <w:numId w:val="23"/>
        </w:numPr>
        <w:spacing w:after="0"/>
        <w:ind w:left="0" w:firstLine="0"/>
        <w:contextualSpacing/>
        <w:jc w:val="both"/>
        <w:rPr>
          <w:rFonts w:ascii="Times New Roman" w:eastAsia="Times New Roman" w:hAnsi="Times New Roman" w:cs="Times New Roman"/>
          <w:sz w:val="28"/>
          <w:szCs w:val="28"/>
          <w:lang w:val="uk-UA" w:eastAsia="ru-RU"/>
        </w:rPr>
      </w:pPr>
      <w:r w:rsidRPr="00641CBD">
        <w:rPr>
          <w:rFonts w:ascii="Times New Roman" w:eastAsia="Times New Roman" w:hAnsi="Times New Roman" w:cs="Times New Roman"/>
          <w:sz w:val="28"/>
          <w:szCs w:val="28"/>
          <w:lang w:val="uk-UA" w:eastAsia="ru-RU"/>
        </w:rPr>
        <w:t xml:space="preserve">Музей «Громадянський подвиг Дніпропетровщини в подіях АТО». </w:t>
      </w:r>
      <w:r w:rsidRPr="00641CBD">
        <w:rPr>
          <w:rFonts w:ascii="Times New Roman" w:hAnsi="Times New Roman" w:cs="Times New Roman"/>
          <w:sz w:val="28"/>
          <w:szCs w:val="28"/>
          <w:lang w:val="en-US"/>
        </w:rPr>
        <w:t>URL</w:t>
      </w:r>
      <w:r w:rsidRPr="00641CBD">
        <w:rPr>
          <w:rFonts w:ascii="Times New Roman" w:eastAsia="Times New Roman" w:hAnsi="Times New Roman" w:cs="Times New Roman"/>
          <w:sz w:val="28"/>
          <w:szCs w:val="28"/>
          <w:lang w:val="uk-UA" w:eastAsia="ru-RU"/>
        </w:rPr>
        <w:t>: </w:t>
      </w:r>
      <w:hyperlink r:id="rId29" w:history="1">
        <w:r w:rsidRPr="00641CBD">
          <w:rPr>
            <w:rFonts w:ascii="Times New Roman" w:eastAsia="Times New Roman" w:hAnsi="Times New Roman" w:cs="Times New Roman"/>
            <w:sz w:val="28"/>
            <w:szCs w:val="28"/>
            <w:lang w:val="uk-UA" w:eastAsia="ru-RU"/>
          </w:rPr>
          <w:t>https://uk.wikipedia.org/wiki/Музей_«Громадянський_подвиг_Дніпропетровщини_в_подіях_АТО»</w:t>
        </w:r>
      </w:hyperlink>
    </w:p>
    <w:p w:rsidR="00641CBD" w:rsidRPr="00641CBD" w:rsidRDefault="00641CBD" w:rsidP="00641CBD">
      <w:pPr>
        <w:widowControl w:val="0"/>
        <w:numPr>
          <w:ilvl w:val="0"/>
          <w:numId w:val="23"/>
        </w:numPr>
        <w:shd w:val="clear" w:color="auto" w:fill="FFFFFF"/>
        <w:autoSpaceDE w:val="0"/>
        <w:autoSpaceDN w:val="0"/>
        <w:adjustRightInd w:val="0"/>
        <w:spacing w:after="0" w:line="240" w:lineRule="auto"/>
        <w:ind w:left="0" w:firstLine="0"/>
        <w:contextualSpacing/>
        <w:jc w:val="both"/>
        <w:rPr>
          <w:rFonts w:ascii="Times New Roman" w:eastAsia="Times New Roman" w:hAnsi="Times New Roman" w:cs="Times New Roman"/>
          <w:sz w:val="28"/>
          <w:szCs w:val="28"/>
          <w:lang w:val="uk-UA" w:eastAsia="ru-RU"/>
        </w:rPr>
      </w:pPr>
      <w:r w:rsidRPr="00641CBD">
        <w:rPr>
          <w:rFonts w:ascii="Times New Roman" w:eastAsia="Times New Roman" w:hAnsi="Times New Roman" w:cs="Times New Roman"/>
          <w:sz w:val="28"/>
          <w:szCs w:val="28"/>
          <w:lang w:val="uk-UA" w:eastAsia="ru-RU"/>
        </w:rPr>
        <w:t xml:space="preserve">Музей виборчого </w:t>
      </w:r>
      <w:proofErr w:type="spellStart"/>
      <w:r w:rsidRPr="00641CBD">
        <w:rPr>
          <w:rFonts w:ascii="Times New Roman" w:eastAsia="Times New Roman" w:hAnsi="Times New Roman" w:cs="Times New Roman"/>
          <w:sz w:val="28"/>
          <w:szCs w:val="28"/>
          <w:lang w:val="uk-UA" w:eastAsia="ru-RU"/>
        </w:rPr>
        <w:t>трешу</w:t>
      </w:r>
      <w:proofErr w:type="spellEnd"/>
      <w:r w:rsidRPr="00641CBD">
        <w:rPr>
          <w:rFonts w:ascii="Times New Roman" w:eastAsia="Times New Roman" w:hAnsi="Times New Roman" w:cs="Times New Roman"/>
          <w:sz w:val="28"/>
          <w:szCs w:val="28"/>
          <w:lang w:val="uk-UA" w:eastAsia="ru-RU"/>
        </w:rPr>
        <w:t xml:space="preserve">: в Одесі стартувала музейна кампанія проти підкупу виборців. </w:t>
      </w:r>
      <w:r w:rsidRPr="00641CBD">
        <w:rPr>
          <w:rFonts w:ascii="Times New Roman" w:hAnsi="Times New Roman" w:cs="Times New Roman"/>
          <w:sz w:val="28"/>
          <w:szCs w:val="28"/>
          <w:lang w:val="en-US"/>
        </w:rPr>
        <w:t>URL</w:t>
      </w:r>
      <w:r w:rsidRPr="00641CBD">
        <w:rPr>
          <w:rFonts w:ascii="Times New Roman" w:hAnsi="Times New Roman" w:cs="Times New Roman"/>
          <w:sz w:val="28"/>
          <w:szCs w:val="28"/>
          <w:shd w:val="clear" w:color="auto" w:fill="FFFFFF"/>
          <w:lang w:val="uk-UA"/>
        </w:rPr>
        <w:t xml:space="preserve">: </w:t>
      </w:r>
      <w:r w:rsidRPr="00641CBD">
        <w:rPr>
          <w:rFonts w:ascii="Times New Roman" w:eastAsia="Times New Roman" w:hAnsi="Times New Roman" w:cs="Times New Roman"/>
          <w:sz w:val="28"/>
          <w:szCs w:val="28"/>
          <w:lang w:val="uk-UA" w:eastAsia="ru-RU"/>
        </w:rPr>
        <w:t>https://www.radiosvoboda.org/a/news-muzei-vyborchoho-treshu-v-odesi/30781918.html</w:t>
      </w:r>
    </w:p>
    <w:p w:rsidR="00641CBD" w:rsidRPr="00641CBD" w:rsidRDefault="00641CBD" w:rsidP="00641CBD">
      <w:pPr>
        <w:numPr>
          <w:ilvl w:val="0"/>
          <w:numId w:val="23"/>
        </w:numPr>
        <w:spacing w:after="0"/>
        <w:ind w:left="0" w:firstLine="0"/>
        <w:contextualSpacing/>
        <w:jc w:val="both"/>
        <w:rPr>
          <w:rFonts w:ascii="Times New Roman" w:eastAsia="Times New Roman" w:hAnsi="Times New Roman" w:cs="Times New Roman"/>
          <w:sz w:val="28"/>
          <w:szCs w:val="28"/>
          <w:lang w:val="uk-UA" w:eastAsia="ru-RU"/>
        </w:rPr>
      </w:pPr>
      <w:r w:rsidRPr="00641CBD">
        <w:rPr>
          <w:rFonts w:ascii="Times New Roman" w:eastAsia="Times New Roman" w:hAnsi="Times New Roman" w:cs="Times New Roman"/>
          <w:sz w:val="28"/>
          <w:szCs w:val="28"/>
          <w:lang w:val="uk-UA" w:eastAsia="ru-RU"/>
        </w:rPr>
        <w:t xml:space="preserve">Національний музей історії України у Другій світовій війні. Офіційний сайт. </w:t>
      </w:r>
      <w:r w:rsidRPr="00641CBD">
        <w:rPr>
          <w:rFonts w:ascii="Times New Roman" w:hAnsi="Times New Roman" w:cs="Times New Roman"/>
          <w:sz w:val="28"/>
          <w:szCs w:val="28"/>
        </w:rPr>
        <w:t>URL</w:t>
      </w:r>
      <w:r w:rsidRPr="00641CBD">
        <w:rPr>
          <w:rFonts w:ascii="Times New Roman" w:hAnsi="Times New Roman" w:cs="Times New Roman"/>
          <w:sz w:val="28"/>
          <w:szCs w:val="28"/>
          <w:shd w:val="clear" w:color="auto" w:fill="FFFFFF"/>
          <w:lang w:val="uk-UA"/>
        </w:rPr>
        <w:t>: </w:t>
      </w:r>
      <w:hyperlink r:id="rId30" w:history="1">
        <w:r w:rsidRPr="00641CBD">
          <w:rPr>
            <w:rFonts w:ascii="Times New Roman" w:eastAsia="Times New Roman" w:hAnsi="Times New Roman" w:cs="Times New Roman"/>
            <w:sz w:val="28"/>
            <w:szCs w:val="28"/>
            <w:lang w:val="uk-UA" w:eastAsia="ru-RU"/>
          </w:rPr>
          <w:t>https://www.warmuseum.kiev.ua/_ua/_other_projects/ato/ato_projects/expositions/</w:t>
        </w:r>
      </w:hyperlink>
    </w:p>
    <w:p w:rsidR="00B569EC" w:rsidRDefault="00641CBD" w:rsidP="00651A93">
      <w:pPr>
        <w:numPr>
          <w:ilvl w:val="0"/>
          <w:numId w:val="23"/>
        </w:numPr>
        <w:shd w:val="clear" w:color="auto" w:fill="FFFFFF"/>
        <w:spacing w:after="0" w:line="240" w:lineRule="auto"/>
        <w:ind w:left="0" w:firstLine="0"/>
        <w:contextualSpacing/>
        <w:jc w:val="both"/>
        <w:rPr>
          <w:rFonts w:ascii="Times New Roman" w:eastAsia="Times New Roman" w:hAnsi="Times New Roman" w:cs="Times New Roman"/>
          <w:sz w:val="28"/>
          <w:szCs w:val="28"/>
          <w:lang w:val="uk-UA" w:eastAsia="ru-RU"/>
        </w:rPr>
      </w:pPr>
      <w:proofErr w:type="spellStart"/>
      <w:r w:rsidRPr="00641CBD">
        <w:rPr>
          <w:rFonts w:ascii="Times New Roman" w:eastAsia="Times New Roman" w:hAnsi="Times New Roman" w:cs="Times New Roman"/>
          <w:bCs/>
          <w:spacing w:val="-1"/>
          <w:sz w:val="28"/>
          <w:szCs w:val="28"/>
          <w:lang w:val="uk-UA" w:eastAsia="ru-RU"/>
        </w:rPr>
        <w:t>Пометун</w:t>
      </w:r>
      <w:proofErr w:type="spellEnd"/>
      <w:r w:rsidRPr="00641CBD">
        <w:rPr>
          <w:rFonts w:ascii="Times New Roman" w:eastAsia="Times New Roman" w:hAnsi="Times New Roman" w:cs="Times New Roman"/>
          <w:bCs/>
          <w:spacing w:val="-1"/>
          <w:sz w:val="28"/>
          <w:szCs w:val="28"/>
          <w:lang w:val="uk-UA" w:eastAsia="ru-RU"/>
        </w:rPr>
        <w:t xml:space="preserve"> О.</w:t>
      </w:r>
      <w:r w:rsidRPr="00641CBD">
        <w:rPr>
          <w:rFonts w:ascii="Times New Roman" w:eastAsia="Times New Roman" w:hAnsi="Times New Roman" w:cs="Times New Roman"/>
          <w:sz w:val="28"/>
          <w:szCs w:val="28"/>
          <w:lang w:val="uk-UA" w:eastAsia="ru-RU"/>
        </w:rPr>
        <w:t xml:space="preserve"> </w:t>
      </w:r>
      <w:r w:rsidRPr="00641CBD">
        <w:rPr>
          <w:rFonts w:ascii="Times New Roman" w:eastAsia="Times New Roman" w:hAnsi="Times New Roman" w:cs="Times New Roman"/>
          <w:spacing w:val="-1"/>
          <w:sz w:val="28"/>
          <w:szCs w:val="28"/>
          <w:lang w:val="uk-UA" w:eastAsia="ru-RU"/>
        </w:rPr>
        <w:t xml:space="preserve">Методика навчання історії в школі / О.І. </w:t>
      </w:r>
      <w:proofErr w:type="spellStart"/>
      <w:r w:rsidRPr="00641CBD">
        <w:rPr>
          <w:rFonts w:ascii="Times New Roman" w:eastAsia="Times New Roman" w:hAnsi="Times New Roman" w:cs="Times New Roman"/>
          <w:spacing w:val="-1"/>
          <w:sz w:val="28"/>
          <w:szCs w:val="28"/>
          <w:lang w:val="uk-UA" w:eastAsia="ru-RU"/>
        </w:rPr>
        <w:t>Пометун</w:t>
      </w:r>
      <w:proofErr w:type="spellEnd"/>
      <w:r w:rsidRPr="00641CBD">
        <w:rPr>
          <w:rFonts w:ascii="Times New Roman" w:eastAsia="Times New Roman" w:hAnsi="Times New Roman" w:cs="Times New Roman"/>
          <w:spacing w:val="-1"/>
          <w:sz w:val="28"/>
          <w:szCs w:val="28"/>
          <w:lang w:val="uk-UA" w:eastAsia="ru-RU"/>
        </w:rPr>
        <w:t xml:space="preserve">, Г.О. </w:t>
      </w:r>
      <w:proofErr w:type="spellStart"/>
      <w:r w:rsidRPr="00641CBD">
        <w:rPr>
          <w:rFonts w:ascii="Times New Roman" w:eastAsia="Times New Roman" w:hAnsi="Times New Roman" w:cs="Times New Roman"/>
          <w:spacing w:val="-1"/>
          <w:sz w:val="28"/>
          <w:szCs w:val="28"/>
          <w:lang w:val="uk-UA" w:eastAsia="ru-RU"/>
        </w:rPr>
        <w:t>Фрей-</w:t>
      </w:r>
      <w:r w:rsidRPr="00641CBD">
        <w:rPr>
          <w:rFonts w:ascii="Times New Roman" w:eastAsia="Times New Roman" w:hAnsi="Times New Roman" w:cs="Times New Roman"/>
          <w:sz w:val="28"/>
          <w:szCs w:val="28"/>
          <w:lang w:val="uk-UA" w:eastAsia="ru-RU"/>
        </w:rPr>
        <w:t>ман</w:t>
      </w:r>
      <w:proofErr w:type="spellEnd"/>
      <w:r w:rsidRPr="00641CBD">
        <w:rPr>
          <w:rFonts w:ascii="Times New Roman" w:eastAsia="Times New Roman" w:hAnsi="Times New Roman" w:cs="Times New Roman"/>
          <w:sz w:val="28"/>
          <w:szCs w:val="28"/>
          <w:lang w:val="uk-UA" w:eastAsia="ru-RU"/>
        </w:rPr>
        <w:t xml:space="preserve">. К.: </w:t>
      </w:r>
      <w:proofErr w:type="spellStart"/>
      <w:r w:rsidRPr="00641CBD">
        <w:rPr>
          <w:rFonts w:ascii="Times New Roman" w:eastAsia="Times New Roman" w:hAnsi="Times New Roman" w:cs="Times New Roman"/>
          <w:sz w:val="28"/>
          <w:szCs w:val="28"/>
          <w:lang w:val="uk-UA" w:eastAsia="ru-RU"/>
        </w:rPr>
        <w:t>Генеза</w:t>
      </w:r>
      <w:proofErr w:type="spellEnd"/>
      <w:r w:rsidRPr="00641CBD">
        <w:rPr>
          <w:rFonts w:ascii="Times New Roman" w:eastAsia="Times New Roman" w:hAnsi="Times New Roman" w:cs="Times New Roman"/>
          <w:sz w:val="28"/>
          <w:szCs w:val="28"/>
          <w:lang w:val="uk-UA" w:eastAsia="ru-RU"/>
        </w:rPr>
        <w:t xml:space="preserve">, 2006. 328 с. </w:t>
      </w:r>
      <w:r w:rsidRPr="00641CBD">
        <w:rPr>
          <w:rFonts w:ascii="Times New Roman" w:eastAsia="Times New Roman" w:hAnsi="Times New Roman" w:cs="Times New Roman"/>
          <w:bCs/>
          <w:sz w:val="28"/>
          <w:szCs w:val="28"/>
          <w:lang w:val="uk-UA" w:eastAsia="ru-RU"/>
        </w:rPr>
        <w:t>(Класифікація засобів і далі по тексту)</w:t>
      </w:r>
    </w:p>
    <w:p w:rsidR="00641CBD" w:rsidRPr="00B569EC" w:rsidRDefault="00641CBD" w:rsidP="00651A93">
      <w:pPr>
        <w:numPr>
          <w:ilvl w:val="0"/>
          <w:numId w:val="23"/>
        </w:numPr>
        <w:shd w:val="clear" w:color="auto" w:fill="FFFFFF"/>
        <w:spacing w:after="0" w:line="240" w:lineRule="auto"/>
        <w:ind w:left="0" w:firstLine="0"/>
        <w:contextualSpacing/>
        <w:jc w:val="both"/>
        <w:rPr>
          <w:rFonts w:ascii="Times New Roman" w:eastAsia="Times New Roman" w:hAnsi="Times New Roman" w:cs="Times New Roman"/>
          <w:sz w:val="28"/>
          <w:szCs w:val="28"/>
          <w:lang w:val="uk-UA" w:eastAsia="ru-RU"/>
        </w:rPr>
      </w:pPr>
      <w:proofErr w:type="spellStart"/>
      <w:r w:rsidRPr="00B569EC">
        <w:rPr>
          <w:rFonts w:ascii="Times New Roman" w:hAnsi="Times New Roman" w:cs="Times New Roman"/>
          <w:sz w:val="28"/>
          <w:szCs w:val="28"/>
        </w:rPr>
        <w:t>Смирний</w:t>
      </w:r>
      <w:proofErr w:type="spellEnd"/>
      <w:r w:rsidRPr="00B569EC">
        <w:rPr>
          <w:rFonts w:ascii="Times New Roman" w:hAnsi="Times New Roman" w:cs="Times New Roman"/>
          <w:sz w:val="28"/>
          <w:szCs w:val="28"/>
        </w:rPr>
        <w:t xml:space="preserve"> Д.  Дизайн </w:t>
      </w:r>
      <w:proofErr w:type="spellStart"/>
      <w:r w:rsidRPr="00B569EC">
        <w:rPr>
          <w:rFonts w:ascii="Times New Roman" w:hAnsi="Times New Roman" w:cs="Times New Roman"/>
          <w:sz w:val="28"/>
          <w:szCs w:val="28"/>
        </w:rPr>
        <w:t>музейної</w:t>
      </w:r>
      <w:proofErr w:type="spellEnd"/>
      <w:r w:rsidRPr="00B569EC">
        <w:rPr>
          <w:rFonts w:ascii="Times New Roman" w:hAnsi="Times New Roman" w:cs="Times New Roman"/>
          <w:sz w:val="28"/>
          <w:szCs w:val="28"/>
        </w:rPr>
        <w:t xml:space="preserve"> </w:t>
      </w:r>
      <w:proofErr w:type="spellStart"/>
      <w:r w:rsidRPr="00B569EC">
        <w:rPr>
          <w:rFonts w:ascii="Times New Roman" w:hAnsi="Times New Roman" w:cs="Times New Roman"/>
          <w:sz w:val="28"/>
          <w:szCs w:val="28"/>
        </w:rPr>
        <w:t>експозиції</w:t>
      </w:r>
      <w:proofErr w:type="spellEnd"/>
      <w:r w:rsidRPr="00B569EC">
        <w:rPr>
          <w:rFonts w:ascii="Times New Roman" w:hAnsi="Times New Roman" w:cs="Times New Roman"/>
          <w:sz w:val="28"/>
          <w:szCs w:val="28"/>
        </w:rPr>
        <w:t xml:space="preserve">  // </w:t>
      </w:r>
      <w:proofErr w:type="spellStart"/>
      <w:r w:rsidRPr="00B569EC">
        <w:rPr>
          <w:rFonts w:ascii="Times New Roman" w:hAnsi="Times New Roman" w:cs="Times New Roman"/>
          <w:sz w:val="28"/>
          <w:szCs w:val="28"/>
        </w:rPr>
        <w:t>Мистецтвознавство</w:t>
      </w:r>
      <w:proofErr w:type="spellEnd"/>
      <w:r w:rsidRPr="00B569EC">
        <w:rPr>
          <w:rFonts w:ascii="Times New Roman" w:hAnsi="Times New Roman" w:cs="Times New Roman"/>
          <w:sz w:val="28"/>
          <w:szCs w:val="28"/>
        </w:rPr>
        <w:t xml:space="preserve"> </w:t>
      </w:r>
      <w:proofErr w:type="spellStart"/>
      <w:r w:rsidRPr="00B569EC">
        <w:rPr>
          <w:rFonts w:ascii="Times New Roman" w:hAnsi="Times New Roman" w:cs="Times New Roman"/>
          <w:sz w:val="28"/>
          <w:szCs w:val="28"/>
        </w:rPr>
        <w:t>України</w:t>
      </w:r>
      <w:proofErr w:type="spellEnd"/>
      <w:r w:rsidRPr="00B569EC">
        <w:rPr>
          <w:rFonts w:ascii="Times New Roman" w:hAnsi="Times New Roman" w:cs="Times New Roman"/>
          <w:sz w:val="28"/>
          <w:szCs w:val="28"/>
        </w:rPr>
        <w:t xml:space="preserve">. 2009. </w:t>
      </w:r>
      <w:proofErr w:type="spellStart"/>
      <w:r w:rsidRPr="00B569EC">
        <w:rPr>
          <w:rFonts w:ascii="Times New Roman" w:hAnsi="Times New Roman" w:cs="Times New Roman"/>
          <w:sz w:val="28"/>
          <w:szCs w:val="28"/>
        </w:rPr>
        <w:t>Вип</w:t>
      </w:r>
      <w:proofErr w:type="spellEnd"/>
      <w:r w:rsidRPr="00B569EC">
        <w:rPr>
          <w:rFonts w:ascii="Times New Roman" w:hAnsi="Times New Roman" w:cs="Times New Roman"/>
          <w:sz w:val="28"/>
          <w:szCs w:val="28"/>
        </w:rPr>
        <w:t>. 10. С. 186-193 URL:http://nbuv.gov.ua/UJRN/Mysu_2009_10_31</w:t>
      </w:r>
    </w:p>
    <w:p w:rsidR="00B569EC" w:rsidRDefault="00641CBD" w:rsidP="00B569EC">
      <w:pPr>
        <w:numPr>
          <w:ilvl w:val="0"/>
          <w:numId w:val="23"/>
        </w:numPr>
        <w:spacing w:after="0" w:line="240" w:lineRule="auto"/>
        <w:ind w:left="0" w:firstLine="0"/>
        <w:contextualSpacing/>
        <w:jc w:val="both"/>
        <w:rPr>
          <w:rFonts w:ascii="Times New Roman" w:hAnsi="Times New Roman" w:cs="Times New Roman"/>
          <w:sz w:val="28"/>
          <w:szCs w:val="28"/>
          <w:lang w:val="uk-UA"/>
        </w:rPr>
      </w:pPr>
      <w:r w:rsidRPr="00641CBD">
        <w:rPr>
          <w:rFonts w:ascii="Times New Roman" w:hAnsi="Times New Roman" w:cs="Times New Roman"/>
          <w:sz w:val="28"/>
          <w:szCs w:val="28"/>
          <w:shd w:val="clear" w:color="auto" w:fill="FFFFFF"/>
          <w:lang w:val="uk-UA"/>
        </w:rPr>
        <w:t xml:space="preserve">Старченко Н.П. </w:t>
      </w:r>
      <w:proofErr w:type="spellStart"/>
      <w:r w:rsidRPr="00641CBD">
        <w:rPr>
          <w:rFonts w:ascii="Times New Roman" w:hAnsi="Times New Roman" w:cs="Times New Roman"/>
          <w:bCs/>
          <w:sz w:val="28"/>
          <w:szCs w:val="28"/>
          <w:shd w:val="clear" w:color="auto" w:fill="FFFFFF"/>
          <w:lang w:val="uk-UA"/>
        </w:rPr>
        <w:t>Мікроісторія</w:t>
      </w:r>
      <w:proofErr w:type="spellEnd"/>
      <w:r w:rsidRPr="00641CBD">
        <w:rPr>
          <w:rFonts w:ascii="Times New Roman" w:hAnsi="Times New Roman" w:cs="Times New Roman"/>
          <w:sz w:val="28"/>
          <w:szCs w:val="28"/>
          <w:shd w:val="clear" w:color="auto" w:fill="FFFFFF"/>
          <w:lang w:val="uk-UA"/>
        </w:rPr>
        <w:t xml:space="preserve"> // Енциклопедія історії України: Т. 6: </w:t>
      </w:r>
      <w:proofErr w:type="spellStart"/>
      <w:r w:rsidRPr="00641CBD">
        <w:rPr>
          <w:rFonts w:ascii="Times New Roman" w:hAnsi="Times New Roman" w:cs="Times New Roman"/>
          <w:sz w:val="28"/>
          <w:szCs w:val="28"/>
          <w:shd w:val="clear" w:color="auto" w:fill="FFFFFF"/>
          <w:lang w:val="uk-UA"/>
        </w:rPr>
        <w:t>Ла-Мі</w:t>
      </w:r>
      <w:proofErr w:type="spellEnd"/>
      <w:r w:rsidRPr="00641CBD">
        <w:rPr>
          <w:rFonts w:ascii="Times New Roman" w:hAnsi="Times New Roman" w:cs="Times New Roman"/>
          <w:sz w:val="28"/>
          <w:szCs w:val="28"/>
          <w:shd w:val="clear" w:color="auto" w:fill="FFFFFF"/>
          <w:lang w:val="uk-UA"/>
        </w:rPr>
        <w:t xml:space="preserve"> / </w:t>
      </w:r>
      <w:proofErr w:type="spellStart"/>
      <w:r w:rsidRPr="00641CBD">
        <w:rPr>
          <w:rFonts w:ascii="Times New Roman" w:hAnsi="Times New Roman" w:cs="Times New Roman"/>
          <w:sz w:val="28"/>
          <w:szCs w:val="28"/>
          <w:shd w:val="clear" w:color="auto" w:fill="FFFFFF"/>
          <w:lang w:val="uk-UA"/>
        </w:rPr>
        <w:t>Редкол</w:t>
      </w:r>
      <w:proofErr w:type="spellEnd"/>
      <w:r w:rsidRPr="00641CBD">
        <w:rPr>
          <w:rFonts w:ascii="Times New Roman" w:hAnsi="Times New Roman" w:cs="Times New Roman"/>
          <w:sz w:val="28"/>
          <w:szCs w:val="28"/>
          <w:shd w:val="clear" w:color="auto" w:fill="FFFFFF"/>
          <w:lang w:val="uk-UA"/>
        </w:rPr>
        <w:t xml:space="preserve">.: В. А. Смолій (голова) та ін. НАН України. Інститут історії України. К.: </w:t>
      </w:r>
      <w:proofErr w:type="spellStart"/>
      <w:r w:rsidRPr="00641CBD">
        <w:rPr>
          <w:rFonts w:ascii="Times New Roman" w:hAnsi="Times New Roman" w:cs="Times New Roman"/>
          <w:sz w:val="28"/>
          <w:szCs w:val="28"/>
          <w:shd w:val="clear" w:color="auto" w:fill="FFFFFF"/>
          <w:lang w:val="uk-UA"/>
        </w:rPr>
        <w:t>В-во</w:t>
      </w:r>
      <w:proofErr w:type="spellEnd"/>
      <w:r w:rsidRPr="00641CBD">
        <w:rPr>
          <w:rFonts w:ascii="Times New Roman" w:hAnsi="Times New Roman" w:cs="Times New Roman"/>
          <w:sz w:val="28"/>
          <w:szCs w:val="28"/>
          <w:shd w:val="clear" w:color="auto" w:fill="FFFFFF"/>
          <w:lang w:val="uk-UA"/>
        </w:rPr>
        <w:t xml:space="preserve"> «Наукова думка», 2009. 790 с.: іл.. </w:t>
      </w:r>
      <w:r w:rsidRPr="00641CBD">
        <w:rPr>
          <w:rFonts w:ascii="Times New Roman" w:hAnsi="Times New Roman" w:cs="Times New Roman"/>
          <w:sz w:val="28"/>
          <w:szCs w:val="28"/>
        </w:rPr>
        <w:t>URL</w:t>
      </w:r>
      <w:r w:rsidRPr="00641CBD">
        <w:rPr>
          <w:rFonts w:ascii="Times New Roman" w:hAnsi="Times New Roman" w:cs="Times New Roman"/>
          <w:sz w:val="28"/>
          <w:szCs w:val="28"/>
          <w:lang w:val="uk-UA"/>
        </w:rPr>
        <w:t>:</w:t>
      </w:r>
      <w:r w:rsidRPr="00641CBD">
        <w:rPr>
          <w:rFonts w:ascii="Times New Roman" w:hAnsi="Times New Roman" w:cs="Times New Roman"/>
          <w:sz w:val="28"/>
          <w:szCs w:val="28"/>
        </w:rPr>
        <w:t xml:space="preserve"> </w:t>
      </w:r>
      <w:hyperlink r:id="rId31" w:history="1">
        <w:r w:rsidRPr="00641CBD">
          <w:rPr>
            <w:rFonts w:ascii="Times New Roman" w:hAnsi="Times New Roman" w:cs="Times New Roman"/>
            <w:sz w:val="28"/>
            <w:szCs w:val="28"/>
            <w:shd w:val="clear" w:color="auto" w:fill="FFFFFF"/>
            <w:lang w:val="uk-UA"/>
          </w:rPr>
          <w:t>http://www.history.org.ua/?termin=Mikroistoriya</w:t>
        </w:r>
      </w:hyperlink>
      <w:r w:rsidRPr="00641CBD">
        <w:rPr>
          <w:rFonts w:ascii="Times New Roman" w:hAnsi="Times New Roman" w:cs="Times New Roman"/>
          <w:sz w:val="28"/>
          <w:szCs w:val="28"/>
          <w:shd w:val="clear" w:color="auto" w:fill="FFFFFF"/>
          <w:lang w:val="uk-UA"/>
        </w:rPr>
        <w:t> (останній перегляд: 24.11.2020)</w:t>
      </w:r>
    </w:p>
    <w:p w:rsidR="00641CBD" w:rsidRPr="00B569EC" w:rsidRDefault="00641CBD" w:rsidP="00B569EC">
      <w:pPr>
        <w:numPr>
          <w:ilvl w:val="0"/>
          <w:numId w:val="23"/>
        </w:numPr>
        <w:spacing w:after="0" w:line="240" w:lineRule="auto"/>
        <w:ind w:left="0" w:firstLine="0"/>
        <w:contextualSpacing/>
        <w:jc w:val="both"/>
        <w:rPr>
          <w:rFonts w:ascii="Times New Roman" w:hAnsi="Times New Roman" w:cs="Times New Roman"/>
          <w:sz w:val="28"/>
          <w:szCs w:val="28"/>
          <w:lang w:val="uk-UA"/>
        </w:rPr>
      </w:pPr>
      <w:r w:rsidRPr="00B569EC">
        <w:rPr>
          <w:rFonts w:ascii="Times New Roman" w:hAnsi="Times New Roman" w:cs="Times New Roman"/>
          <w:sz w:val="28"/>
          <w:szCs w:val="28"/>
          <w:lang w:val="uk-UA"/>
        </w:rPr>
        <w:t>Філософський енциклопедичний словник</w:t>
      </w:r>
      <w:r w:rsidRPr="00B569EC">
        <w:rPr>
          <w:rFonts w:ascii="Times New Roman" w:hAnsi="Times New Roman" w:cs="Times New Roman"/>
          <w:sz w:val="28"/>
          <w:szCs w:val="28"/>
        </w:rPr>
        <w:t> </w:t>
      </w:r>
      <w:r w:rsidRPr="00B569EC">
        <w:rPr>
          <w:rFonts w:ascii="Times New Roman" w:hAnsi="Times New Roman" w:cs="Times New Roman"/>
          <w:sz w:val="28"/>
          <w:szCs w:val="28"/>
          <w:lang w:val="uk-UA"/>
        </w:rPr>
        <w:t xml:space="preserve">/ НАН України, Ін-т філософії імені Г. С. Сковороди; </w:t>
      </w:r>
      <w:proofErr w:type="spellStart"/>
      <w:r w:rsidRPr="00B569EC">
        <w:rPr>
          <w:rFonts w:ascii="Times New Roman" w:hAnsi="Times New Roman" w:cs="Times New Roman"/>
          <w:sz w:val="28"/>
          <w:szCs w:val="28"/>
          <w:lang w:val="uk-UA"/>
        </w:rPr>
        <w:t>редкол</w:t>
      </w:r>
      <w:proofErr w:type="spellEnd"/>
      <w:r w:rsidRPr="00B569EC">
        <w:rPr>
          <w:rFonts w:ascii="Times New Roman" w:hAnsi="Times New Roman" w:cs="Times New Roman"/>
          <w:sz w:val="28"/>
          <w:szCs w:val="28"/>
          <w:lang w:val="uk-UA"/>
        </w:rPr>
        <w:t xml:space="preserve">.: В. І. </w:t>
      </w:r>
      <w:proofErr w:type="spellStart"/>
      <w:r w:rsidRPr="00B569EC">
        <w:rPr>
          <w:rFonts w:ascii="Times New Roman" w:hAnsi="Times New Roman" w:cs="Times New Roman"/>
          <w:sz w:val="28"/>
          <w:szCs w:val="28"/>
          <w:lang w:val="uk-UA"/>
        </w:rPr>
        <w:t>Шинкарук</w:t>
      </w:r>
      <w:proofErr w:type="spellEnd"/>
      <w:r w:rsidRPr="00B569EC">
        <w:rPr>
          <w:rFonts w:ascii="Times New Roman" w:hAnsi="Times New Roman" w:cs="Times New Roman"/>
          <w:sz w:val="28"/>
          <w:szCs w:val="28"/>
          <w:lang w:val="uk-UA"/>
        </w:rPr>
        <w:t xml:space="preserve"> (голова) та ін.]. Київ: Абрис,</w:t>
      </w:r>
      <w:r w:rsidRPr="00B569EC">
        <w:rPr>
          <w:rFonts w:ascii="Times New Roman" w:hAnsi="Times New Roman" w:cs="Times New Roman"/>
          <w:sz w:val="28"/>
          <w:szCs w:val="28"/>
        </w:rPr>
        <w:t> </w:t>
      </w:r>
      <w:r w:rsidRPr="00B569EC">
        <w:rPr>
          <w:rFonts w:ascii="Times New Roman" w:hAnsi="Times New Roman" w:cs="Times New Roman"/>
          <w:sz w:val="28"/>
          <w:szCs w:val="28"/>
          <w:lang w:val="uk-UA"/>
        </w:rPr>
        <w:t xml:space="preserve">2002. </w:t>
      </w:r>
      <w:r w:rsidRPr="00B569EC">
        <w:rPr>
          <w:rFonts w:ascii="Times New Roman" w:hAnsi="Times New Roman" w:cs="Times New Roman"/>
          <w:sz w:val="28"/>
          <w:szCs w:val="28"/>
        </w:rPr>
        <w:t>VI</w:t>
      </w:r>
      <w:r w:rsidRPr="00B569EC">
        <w:rPr>
          <w:rFonts w:ascii="Times New Roman" w:hAnsi="Times New Roman" w:cs="Times New Roman"/>
          <w:sz w:val="28"/>
          <w:szCs w:val="28"/>
          <w:lang w:val="uk-UA"/>
        </w:rPr>
        <w:t xml:space="preserve">, 742 с.  </w:t>
      </w:r>
    </w:p>
    <w:p w:rsidR="00641CBD" w:rsidRPr="00641CBD" w:rsidRDefault="00641CBD" w:rsidP="00641CBD">
      <w:pPr>
        <w:numPr>
          <w:ilvl w:val="0"/>
          <w:numId w:val="23"/>
        </w:numPr>
        <w:spacing w:after="0"/>
        <w:ind w:left="0" w:firstLine="0"/>
        <w:contextualSpacing/>
        <w:jc w:val="both"/>
        <w:rPr>
          <w:rFonts w:ascii="Times New Roman" w:hAnsi="Times New Roman" w:cs="Times New Roman"/>
          <w:sz w:val="28"/>
          <w:szCs w:val="28"/>
          <w:lang w:val="uk-UA"/>
        </w:rPr>
      </w:pPr>
      <w:r w:rsidRPr="00641CBD">
        <w:rPr>
          <w:rFonts w:ascii="Times New Roman" w:hAnsi="Times New Roman" w:cs="Times New Roman"/>
          <w:sz w:val="28"/>
          <w:szCs w:val="28"/>
          <w:lang w:val="uk-UA"/>
        </w:rPr>
        <w:t xml:space="preserve">Хронологія незалежності. </w:t>
      </w:r>
      <w:r w:rsidRPr="00641CBD">
        <w:rPr>
          <w:rFonts w:ascii="Times New Roman" w:hAnsi="Times New Roman" w:cs="Times New Roman"/>
          <w:sz w:val="28"/>
          <w:szCs w:val="28"/>
        </w:rPr>
        <w:t>URL</w:t>
      </w:r>
      <w:r w:rsidRPr="00641CBD">
        <w:rPr>
          <w:rFonts w:ascii="Times New Roman" w:hAnsi="Times New Roman" w:cs="Times New Roman"/>
          <w:sz w:val="28"/>
          <w:szCs w:val="28"/>
          <w:shd w:val="clear" w:color="auto" w:fill="FFFFFF"/>
          <w:lang w:val="uk-UA"/>
        </w:rPr>
        <w:t xml:space="preserve">: </w:t>
      </w:r>
      <w:hyperlink r:id="rId32" w:history="1">
        <w:r w:rsidRPr="00641CBD">
          <w:rPr>
            <w:rFonts w:ascii="Times New Roman" w:hAnsi="Times New Roman" w:cs="Times New Roman"/>
            <w:sz w:val="28"/>
            <w:szCs w:val="28"/>
          </w:rPr>
          <w:t>https</w:t>
        </w:r>
        <w:r w:rsidRPr="00641CBD">
          <w:rPr>
            <w:rFonts w:ascii="Times New Roman" w:hAnsi="Times New Roman" w:cs="Times New Roman"/>
            <w:sz w:val="28"/>
            <w:szCs w:val="28"/>
            <w:lang w:val="uk-UA"/>
          </w:rPr>
          <w:t>://</w:t>
        </w:r>
        <w:r w:rsidRPr="00641CBD">
          <w:rPr>
            <w:rFonts w:ascii="Times New Roman" w:hAnsi="Times New Roman" w:cs="Times New Roman"/>
            <w:sz w:val="28"/>
            <w:szCs w:val="28"/>
          </w:rPr>
          <w:t>uain</w:t>
        </w:r>
        <w:r w:rsidRPr="00641CBD">
          <w:rPr>
            <w:rFonts w:ascii="Times New Roman" w:hAnsi="Times New Roman" w:cs="Times New Roman"/>
            <w:sz w:val="28"/>
            <w:szCs w:val="28"/>
            <w:lang w:val="uk-UA"/>
          </w:rPr>
          <w:t>.</w:t>
        </w:r>
        <w:r w:rsidRPr="00641CBD">
          <w:rPr>
            <w:rFonts w:ascii="Times New Roman" w:hAnsi="Times New Roman" w:cs="Times New Roman"/>
            <w:sz w:val="28"/>
            <w:szCs w:val="28"/>
          </w:rPr>
          <w:t>press</w:t>
        </w:r>
        <w:r w:rsidRPr="00641CBD">
          <w:rPr>
            <w:rFonts w:ascii="Times New Roman" w:hAnsi="Times New Roman" w:cs="Times New Roman"/>
            <w:sz w:val="28"/>
            <w:szCs w:val="28"/>
            <w:lang w:val="uk-UA"/>
          </w:rPr>
          <w:t>/</w:t>
        </w:r>
        <w:r w:rsidRPr="00641CBD">
          <w:rPr>
            <w:rFonts w:ascii="Times New Roman" w:hAnsi="Times New Roman" w:cs="Times New Roman"/>
            <w:sz w:val="28"/>
            <w:szCs w:val="28"/>
          </w:rPr>
          <w:t>articles</w:t>
        </w:r>
        <w:r w:rsidRPr="00641CBD">
          <w:rPr>
            <w:rFonts w:ascii="Times New Roman" w:hAnsi="Times New Roman" w:cs="Times New Roman"/>
            <w:sz w:val="28"/>
            <w:szCs w:val="28"/>
            <w:lang w:val="uk-UA"/>
          </w:rPr>
          <w:t>/</w:t>
        </w:r>
        <w:r w:rsidRPr="00641CBD">
          <w:rPr>
            <w:rFonts w:ascii="Times New Roman" w:hAnsi="Times New Roman" w:cs="Times New Roman"/>
            <w:sz w:val="28"/>
            <w:szCs w:val="28"/>
          </w:rPr>
          <w:t>hronologiya</w:t>
        </w:r>
        <w:r w:rsidRPr="00641CBD">
          <w:rPr>
            <w:rFonts w:ascii="Times New Roman" w:hAnsi="Times New Roman" w:cs="Times New Roman"/>
            <w:sz w:val="28"/>
            <w:szCs w:val="28"/>
            <w:lang w:val="uk-UA"/>
          </w:rPr>
          <w:t>-</w:t>
        </w:r>
        <w:r w:rsidRPr="00641CBD">
          <w:rPr>
            <w:rFonts w:ascii="Times New Roman" w:hAnsi="Times New Roman" w:cs="Times New Roman"/>
            <w:sz w:val="28"/>
            <w:szCs w:val="28"/>
          </w:rPr>
          <w:t>nezalezhnosti</w:t>
        </w:r>
        <w:r w:rsidRPr="00641CBD">
          <w:rPr>
            <w:rFonts w:ascii="Times New Roman" w:hAnsi="Times New Roman" w:cs="Times New Roman"/>
            <w:sz w:val="28"/>
            <w:szCs w:val="28"/>
            <w:lang w:val="uk-UA"/>
          </w:rPr>
          <w:t>-</w:t>
        </w:r>
        <w:r w:rsidRPr="00641CBD">
          <w:rPr>
            <w:rFonts w:ascii="Times New Roman" w:hAnsi="Times New Roman" w:cs="Times New Roman"/>
            <w:sz w:val="28"/>
            <w:szCs w:val="28"/>
          </w:rPr>
          <w:t>shho</w:t>
        </w:r>
        <w:r w:rsidRPr="00641CBD">
          <w:rPr>
            <w:rFonts w:ascii="Times New Roman" w:hAnsi="Times New Roman" w:cs="Times New Roman"/>
            <w:sz w:val="28"/>
            <w:szCs w:val="28"/>
            <w:lang w:val="uk-UA"/>
          </w:rPr>
          <w:t>-</w:t>
        </w:r>
        <w:r w:rsidRPr="00641CBD">
          <w:rPr>
            <w:rFonts w:ascii="Times New Roman" w:hAnsi="Times New Roman" w:cs="Times New Roman"/>
            <w:sz w:val="28"/>
            <w:szCs w:val="28"/>
          </w:rPr>
          <w:t>bulo</w:t>
        </w:r>
        <w:r w:rsidRPr="00641CBD">
          <w:rPr>
            <w:rFonts w:ascii="Times New Roman" w:hAnsi="Times New Roman" w:cs="Times New Roman"/>
            <w:sz w:val="28"/>
            <w:szCs w:val="28"/>
            <w:lang w:val="uk-UA"/>
          </w:rPr>
          <w:t>-</w:t>
        </w:r>
        <w:r w:rsidRPr="00641CBD">
          <w:rPr>
            <w:rFonts w:ascii="Times New Roman" w:hAnsi="Times New Roman" w:cs="Times New Roman"/>
            <w:sz w:val="28"/>
            <w:szCs w:val="28"/>
          </w:rPr>
          <w:t>z</w:t>
        </w:r>
        <w:r w:rsidRPr="00641CBD">
          <w:rPr>
            <w:rFonts w:ascii="Times New Roman" w:hAnsi="Times New Roman" w:cs="Times New Roman"/>
            <w:sz w:val="28"/>
            <w:szCs w:val="28"/>
            <w:lang w:val="uk-UA"/>
          </w:rPr>
          <w:t>-</w:t>
        </w:r>
        <w:r w:rsidRPr="00641CBD">
          <w:rPr>
            <w:rFonts w:ascii="Times New Roman" w:hAnsi="Times New Roman" w:cs="Times New Roman"/>
            <w:sz w:val="28"/>
            <w:szCs w:val="28"/>
          </w:rPr>
          <w:t>ukrayinoyu</w:t>
        </w:r>
        <w:r w:rsidRPr="00641CBD">
          <w:rPr>
            <w:rFonts w:ascii="Times New Roman" w:hAnsi="Times New Roman" w:cs="Times New Roman"/>
            <w:sz w:val="28"/>
            <w:szCs w:val="28"/>
            <w:lang w:val="uk-UA"/>
          </w:rPr>
          <w:t>-</w:t>
        </w:r>
        <w:r w:rsidRPr="00641CBD">
          <w:rPr>
            <w:rFonts w:ascii="Times New Roman" w:hAnsi="Times New Roman" w:cs="Times New Roman"/>
            <w:sz w:val="28"/>
            <w:szCs w:val="28"/>
          </w:rPr>
          <w:t>za</w:t>
        </w:r>
        <w:r w:rsidRPr="00641CBD">
          <w:rPr>
            <w:rFonts w:ascii="Times New Roman" w:hAnsi="Times New Roman" w:cs="Times New Roman"/>
            <w:sz w:val="28"/>
            <w:szCs w:val="28"/>
            <w:lang w:val="uk-UA"/>
          </w:rPr>
          <w:t>-27-</w:t>
        </w:r>
        <w:r w:rsidRPr="00641CBD">
          <w:rPr>
            <w:rFonts w:ascii="Times New Roman" w:hAnsi="Times New Roman" w:cs="Times New Roman"/>
            <w:sz w:val="28"/>
            <w:szCs w:val="28"/>
          </w:rPr>
          <w:t>rokiv</w:t>
        </w:r>
        <w:r w:rsidRPr="00641CBD">
          <w:rPr>
            <w:rFonts w:ascii="Times New Roman" w:hAnsi="Times New Roman" w:cs="Times New Roman"/>
            <w:sz w:val="28"/>
            <w:szCs w:val="28"/>
            <w:lang w:val="uk-UA"/>
          </w:rPr>
          <w:t>-919404</w:t>
        </w:r>
      </w:hyperlink>
    </w:p>
    <w:sectPr w:rsidR="00641CBD" w:rsidRPr="00641CBD" w:rsidSect="007D27FE">
      <w:headerReference w:type="default" r:id="rId33"/>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5820" w:rsidRDefault="00F65820" w:rsidP="0021241B">
      <w:pPr>
        <w:spacing w:after="0" w:line="240" w:lineRule="auto"/>
      </w:pPr>
      <w:r>
        <w:separator/>
      </w:r>
    </w:p>
  </w:endnote>
  <w:endnote w:type="continuationSeparator" w:id="0">
    <w:p w:rsidR="00F65820" w:rsidRDefault="00F65820" w:rsidP="002124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Narrow-Italic">
    <w:altName w:val="MS Gothic"/>
    <w:panose1 w:val="00000000000000000000"/>
    <w:charset w:val="80"/>
    <w:family w:val="auto"/>
    <w:notTrueType/>
    <w:pitch w:val="default"/>
    <w:sig w:usb0="00000000" w:usb1="08070000" w:usb2="00000010" w:usb3="00000000" w:csb0="00020000" w:csb1="00000000"/>
  </w:font>
  <w:font w:name="Cambria">
    <w:panose1 w:val="02040503050406030204"/>
    <w:charset w:val="CC"/>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5820" w:rsidRDefault="00F65820" w:rsidP="0021241B">
      <w:pPr>
        <w:spacing w:after="0" w:line="240" w:lineRule="auto"/>
      </w:pPr>
      <w:r>
        <w:separator/>
      </w:r>
    </w:p>
  </w:footnote>
  <w:footnote w:type="continuationSeparator" w:id="0">
    <w:p w:rsidR="00F65820" w:rsidRDefault="00F65820" w:rsidP="002124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6573990"/>
      <w:docPartObj>
        <w:docPartGallery w:val="Page Numbers (Top of Page)"/>
        <w:docPartUnique/>
      </w:docPartObj>
    </w:sdtPr>
    <w:sdtEndPr/>
    <w:sdtContent>
      <w:p w:rsidR="00CB2C27" w:rsidRDefault="00D23170">
        <w:pPr>
          <w:pStyle w:val="a6"/>
          <w:jc w:val="right"/>
        </w:pPr>
        <w:r>
          <w:fldChar w:fldCharType="begin"/>
        </w:r>
        <w:r>
          <w:instrText>PAGE   \* MERGEFORMAT</w:instrText>
        </w:r>
        <w:r>
          <w:fldChar w:fldCharType="separate"/>
        </w:r>
        <w:r w:rsidR="00734AD7">
          <w:rPr>
            <w:noProof/>
          </w:rPr>
          <w:t>2</w:t>
        </w:r>
        <w:r>
          <w:rPr>
            <w:noProof/>
          </w:rPr>
          <w:fldChar w:fldCharType="end"/>
        </w:r>
      </w:p>
    </w:sdtContent>
  </w:sdt>
  <w:p w:rsidR="00CB2C27" w:rsidRDefault="00CB2C27">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6940DF4"/>
    <w:lvl w:ilvl="0">
      <w:numFmt w:val="bullet"/>
      <w:lvlText w:val="*"/>
      <w:lvlJc w:val="left"/>
    </w:lvl>
  </w:abstractNum>
  <w:abstractNum w:abstractNumId="1">
    <w:nsid w:val="0BF31868"/>
    <w:multiLevelType w:val="hybridMultilevel"/>
    <w:tmpl w:val="99FA9042"/>
    <w:lvl w:ilvl="0" w:tplc="802A384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14791066"/>
    <w:multiLevelType w:val="hybridMultilevel"/>
    <w:tmpl w:val="7E54EE30"/>
    <w:lvl w:ilvl="0" w:tplc="47CCE62A">
      <w:start w:val="1"/>
      <w:numFmt w:val="bullet"/>
      <w:lvlText w:val="•"/>
      <w:lvlJc w:val="left"/>
      <w:pPr>
        <w:tabs>
          <w:tab w:val="num" w:pos="720"/>
        </w:tabs>
        <w:ind w:left="720" w:hanging="360"/>
      </w:pPr>
      <w:rPr>
        <w:rFonts w:ascii="Tahoma" w:hAnsi="Tahoma" w:hint="default"/>
      </w:rPr>
    </w:lvl>
    <w:lvl w:ilvl="1" w:tplc="77A68328" w:tentative="1">
      <w:start w:val="1"/>
      <w:numFmt w:val="bullet"/>
      <w:lvlText w:val="•"/>
      <w:lvlJc w:val="left"/>
      <w:pPr>
        <w:tabs>
          <w:tab w:val="num" w:pos="1440"/>
        </w:tabs>
        <w:ind w:left="1440" w:hanging="360"/>
      </w:pPr>
      <w:rPr>
        <w:rFonts w:ascii="Tahoma" w:hAnsi="Tahoma" w:hint="default"/>
      </w:rPr>
    </w:lvl>
    <w:lvl w:ilvl="2" w:tplc="099ABB96" w:tentative="1">
      <w:start w:val="1"/>
      <w:numFmt w:val="bullet"/>
      <w:lvlText w:val="•"/>
      <w:lvlJc w:val="left"/>
      <w:pPr>
        <w:tabs>
          <w:tab w:val="num" w:pos="2160"/>
        </w:tabs>
        <w:ind w:left="2160" w:hanging="360"/>
      </w:pPr>
      <w:rPr>
        <w:rFonts w:ascii="Tahoma" w:hAnsi="Tahoma" w:hint="default"/>
      </w:rPr>
    </w:lvl>
    <w:lvl w:ilvl="3" w:tplc="F7200904" w:tentative="1">
      <w:start w:val="1"/>
      <w:numFmt w:val="bullet"/>
      <w:lvlText w:val="•"/>
      <w:lvlJc w:val="left"/>
      <w:pPr>
        <w:tabs>
          <w:tab w:val="num" w:pos="2880"/>
        </w:tabs>
        <w:ind w:left="2880" w:hanging="360"/>
      </w:pPr>
      <w:rPr>
        <w:rFonts w:ascii="Tahoma" w:hAnsi="Tahoma" w:hint="default"/>
      </w:rPr>
    </w:lvl>
    <w:lvl w:ilvl="4" w:tplc="4BCC55EE" w:tentative="1">
      <w:start w:val="1"/>
      <w:numFmt w:val="bullet"/>
      <w:lvlText w:val="•"/>
      <w:lvlJc w:val="left"/>
      <w:pPr>
        <w:tabs>
          <w:tab w:val="num" w:pos="3600"/>
        </w:tabs>
        <w:ind w:left="3600" w:hanging="360"/>
      </w:pPr>
      <w:rPr>
        <w:rFonts w:ascii="Tahoma" w:hAnsi="Tahoma" w:hint="default"/>
      </w:rPr>
    </w:lvl>
    <w:lvl w:ilvl="5" w:tplc="012C38C0" w:tentative="1">
      <w:start w:val="1"/>
      <w:numFmt w:val="bullet"/>
      <w:lvlText w:val="•"/>
      <w:lvlJc w:val="left"/>
      <w:pPr>
        <w:tabs>
          <w:tab w:val="num" w:pos="4320"/>
        </w:tabs>
        <w:ind w:left="4320" w:hanging="360"/>
      </w:pPr>
      <w:rPr>
        <w:rFonts w:ascii="Tahoma" w:hAnsi="Tahoma" w:hint="default"/>
      </w:rPr>
    </w:lvl>
    <w:lvl w:ilvl="6" w:tplc="7A546052" w:tentative="1">
      <w:start w:val="1"/>
      <w:numFmt w:val="bullet"/>
      <w:lvlText w:val="•"/>
      <w:lvlJc w:val="left"/>
      <w:pPr>
        <w:tabs>
          <w:tab w:val="num" w:pos="5040"/>
        </w:tabs>
        <w:ind w:left="5040" w:hanging="360"/>
      </w:pPr>
      <w:rPr>
        <w:rFonts w:ascii="Tahoma" w:hAnsi="Tahoma" w:hint="default"/>
      </w:rPr>
    </w:lvl>
    <w:lvl w:ilvl="7" w:tplc="91F84ACC" w:tentative="1">
      <w:start w:val="1"/>
      <w:numFmt w:val="bullet"/>
      <w:lvlText w:val="•"/>
      <w:lvlJc w:val="left"/>
      <w:pPr>
        <w:tabs>
          <w:tab w:val="num" w:pos="5760"/>
        </w:tabs>
        <w:ind w:left="5760" w:hanging="360"/>
      </w:pPr>
      <w:rPr>
        <w:rFonts w:ascii="Tahoma" w:hAnsi="Tahoma" w:hint="default"/>
      </w:rPr>
    </w:lvl>
    <w:lvl w:ilvl="8" w:tplc="F4C81C94" w:tentative="1">
      <w:start w:val="1"/>
      <w:numFmt w:val="bullet"/>
      <w:lvlText w:val="•"/>
      <w:lvlJc w:val="left"/>
      <w:pPr>
        <w:tabs>
          <w:tab w:val="num" w:pos="6480"/>
        </w:tabs>
        <w:ind w:left="6480" w:hanging="360"/>
      </w:pPr>
      <w:rPr>
        <w:rFonts w:ascii="Tahoma" w:hAnsi="Tahoma" w:hint="default"/>
      </w:rPr>
    </w:lvl>
  </w:abstractNum>
  <w:abstractNum w:abstractNumId="3">
    <w:nsid w:val="15406D68"/>
    <w:multiLevelType w:val="hybridMultilevel"/>
    <w:tmpl w:val="837E12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E57155F"/>
    <w:multiLevelType w:val="hybridMultilevel"/>
    <w:tmpl w:val="DD349830"/>
    <w:lvl w:ilvl="0" w:tplc="302EE0CC">
      <w:numFmt w:val="bullet"/>
      <w:lvlText w:val="-"/>
      <w:lvlJc w:val="left"/>
      <w:pPr>
        <w:ind w:left="1069" w:hanging="360"/>
      </w:pPr>
      <w:rPr>
        <w:rFonts w:ascii="Times New Roman" w:eastAsiaTheme="minorHAnsi" w:hAnsi="Times New Roman" w:cs="Times New Roman" w:hint="default"/>
      </w:rPr>
    </w:lvl>
    <w:lvl w:ilvl="1" w:tplc="19B227F2">
      <w:numFmt w:val="bullet"/>
      <w:lvlText w:val="•"/>
      <w:lvlJc w:val="left"/>
      <w:pPr>
        <w:ind w:left="1789" w:hanging="360"/>
      </w:pPr>
      <w:rPr>
        <w:rFonts w:ascii="Times New Roman" w:eastAsia="Times New Roman" w:hAnsi="Times New Roman" w:cs="Times New Roman"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nsid w:val="1F72167C"/>
    <w:multiLevelType w:val="hybridMultilevel"/>
    <w:tmpl w:val="B0BA5EE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3B504D0"/>
    <w:multiLevelType w:val="hybridMultilevel"/>
    <w:tmpl w:val="C49C34F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C6E3EA6"/>
    <w:multiLevelType w:val="hybridMultilevel"/>
    <w:tmpl w:val="36ACEEFC"/>
    <w:lvl w:ilvl="0" w:tplc="302EE0CC">
      <w:numFmt w:val="bullet"/>
      <w:lvlText w:val="-"/>
      <w:lvlJc w:val="left"/>
      <w:pPr>
        <w:ind w:left="1069" w:hanging="360"/>
      </w:pPr>
      <w:rPr>
        <w:rFonts w:ascii="Times New Roman" w:eastAsiaTheme="minorHAnsi" w:hAnsi="Times New Roman" w:cs="Times New Roman" w:hint="default"/>
      </w:rPr>
    </w:lvl>
    <w:lvl w:ilvl="1" w:tplc="302EE0CC">
      <w:numFmt w:val="bullet"/>
      <w:lvlText w:val="-"/>
      <w:lvlJc w:val="left"/>
      <w:pPr>
        <w:ind w:left="1789" w:hanging="360"/>
      </w:pPr>
      <w:rPr>
        <w:rFonts w:ascii="Times New Roman" w:eastAsiaTheme="minorHAnsi" w:hAnsi="Times New Roman" w:cs="Times New Roman"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nsid w:val="2FC55ADC"/>
    <w:multiLevelType w:val="hybridMultilevel"/>
    <w:tmpl w:val="F356DE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2830DF9"/>
    <w:multiLevelType w:val="hybridMultilevel"/>
    <w:tmpl w:val="A47478E8"/>
    <w:lvl w:ilvl="0" w:tplc="BD66ACCC">
      <w:start w:val="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4F436D7"/>
    <w:multiLevelType w:val="hybridMultilevel"/>
    <w:tmpl w:val="1DDC0B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80439EB"/>
    <w:multiLevelType w:val="hybridMultilevel"/>
    <w:tmpl w:val="4DF66E00"/>
    <w:lvl w:ilvl="0" w:tplc="8A464260">
      <w:start w:val="1"/>
      <w:numFmt w:val="bullet"/>
      <w:lvlText w:val=""/>
      <w:lvlJc w:val="left"/>
      <w:pPr>
        <w:tabs>
          <w:tab w:val="num" w:pos="720"/>
        </w:tabs>
        <w:ind w:left="720" w:hanging="360"/>
      </w:pPr>
      <w:rPr>
        <w:rFonts w:ascii="Wingdings" w:hAnsi="Wingdings" w:hint="default"/>
      </w:rPr>
    </w:lvl>
    <w:lvl w:ilvl="1" w:tplc="D7627454" w:tentative="1">
      <w:start w:val="1"/>
      <w:numFmt w:val="bullet"/>
      <w:lvlText w:val=""/>
      <w:lvlJc w:val="left"/>
      <w:pPr>
        <w:tabs>
          <w:tab w:val="num" w:pos="1440"/>
        </w:tabs>
        <w:ind w:left="1440" w:hanging="360"/>
      </w:pPr>
      <w:rPr>
        <w:rFonts w:ascii="Wingdings" w:hAnsi="Wingdings" w:hint="default"/>
      </w:rPr>
    </w:lvl>
    <w:lvl w:ilvl="2" w:tplc="2FAAD348" w:tentative="1">
      <w:start w:val="1"/>
      <w:numFmt w:val="bullet"/>
      <w:lvlText w:val=""/>
      <w:lvlJc w:val="left"/>
      <w:pPr>
        <w:tabs>
          <w:tab w:val="num" w:pos="2160"/>
        </w:tabs>
        <w:ind w:left="2160" w:hanging="360"/>
      </w:pPr>
      <w:rPr>
        <w:rFonts w:ascii="Wingdings" w:hAnsi="Wingdings" w:hint="default"/>
      </w:rPr>
    </w:lvl>
    <w:lvl w:ilvl="3" w:tplc="2A88FF4A" w:tentative="1">
      <w:start w:val="1"/>
      <w:numFmt w:val="bullet"/>
      <w:lvlText w:val=""/>
      <w:lvlJc w:val="left"/>
      <w:pPr>
        <w:tabs>
          <w:tab w:val="num" w:pos="2880"/>
        </w:tabs>
        <w:ind w:left="2880" w:hanging="360"/>
      </w:pPr>
      <w:rPr>
        <w:rFonts w:ascii="Wingdings" w:hAnsi="Wingdings" w:hint="default"/>
      </w:rPr>
    </w:lvl>
    <w:lvl w:ilvl="4" w:tplc="7EF2950C" w:tentative="1">
      <w:start w:val="1"/>
      <w:numFmt w:val="bullet"/>
      <w:lvlText w:val=""/>
      <w:lvlJc w:val="left"/>
      <w:pPr>
        <w:tabs>
          <w:tab w:val="num" w:pos="3600"/>
        </w:tabs>
        <w:ind w:left="3600" w:hanging="360"/>
      </w:pPr>
      <w:rPr>
        <w:rFonts w:ascii="Wingdings" w:hAnsi="Wingdings" w:hint="default"/>
      </w:rPr>
    </w:lvl>
    <w:lvl w:ilvl="5" w:tplc="939E790C" w:tentative="1">
      <w:start w:val="1"/>
      <w:numFmt w:val="bullet"/>
      <w:lvlText w:val=""/>
      <w:lvlJc w:val="left"/>
      <w:pPr>
        <w:tabs>
          <w:tab w:val="num" w:pos="4320"/>
        </w:tabs>
        <w:ind w:left="4320" w:hanging="360"/>
      </w:pPr>
      <w:rPr>
        <w:rFonts w:ascii="Wingdings" w:hAnsi="Wingdings" w:hint="default"/>
      </w:rPr>
    </w:lvl>
    <w:lvl w:ilvl="6" w:tplc="482AC1B2" w:tentative="1">
      <w:start w:val="1"/>
      <w:numFmt w:val="bullet"/>
      <w:lvlText w:val=""/>
      <w:lvlJc w:val="left"/>
      <w:pPr>
        <w:tabs>
          <w:tab w:val="num" w:pos="5040"/>
        </w:tabs>
        <w:ind w:left="5040" w:hanging="360"/>
      </w:pPr>
      <w:rPr>
        <w:rFonts w:ascii="Wingdings" w:hAnsi="Wingdings" w:hint="default"/>
      </w:rPr>
    </w:lvl>
    <w:lvl w:ilvl="7" w:tplc="58A89F3C" w:tentative="1">
      <w:start w:val="1"/>
      <w:numFmt w:val="bullet"/>
      <w:lvlText w:val=""/>
      <w:lvlJc w:val="left"/>
      <w:pPr>
        <w:tabs>
          <w:tab w:val="num" w:pos="5760"/>
        </w:tabs>
        <w:ind w:left="5760" w:hanging="360"/>
      </w:pPr>
      <w:rPr>
        <w:rFonts w:ascii="Wingdings" w:hAnsi="Wingdings" w:hint="default"/>
      </w:rPr>
    </w:lvl>
    <w:lvl w:ilvl="8" w:tplc="49D60612" w:tentative="1">
      <w:start w:val="1"/>
      <w:numFmt w:val="bullet"/>
      <w:lvlText w:val=""/>
      <w:lvlJc w:val="left"/>
      <w:pPr>
        <w:tabs>
          <w:tab w:val="num" w:pos="6480"/>
        </w:tabs>
        <w:ind w:left="6480" w:hanging="360"/>
      </w:pPr>
      <w:rPr>
        <w:rFonts w:ascii="Wingdings" w:hAnsi="Wingdings" w:hint="default"/>
      </w:rPr>
    </w:lvl>
  </w:abstractNum>
  <w:abstractNum w:abstractNumId="12">
    <w:nsid w:val="3A90541E"/>
    <w:multiLevelType w:val="hybridMultilevel"/>
    <w:tmpl w:val="7CB6CD5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3B3F1FC4"/>
    <w:multiLevelType w:val="hybridMultilevel"/>
    <w:tmpl w:val="C700DD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1BA4B2A"/>
    <w:multiLevelType w:val="hybridMultilevel"/>
    <w:tmpl w:val="E68C2C9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3BF3E1B"/>
    <w:multiLevelType w:val="hybridMultilevel"/>
    <w:tmpl w:val="F33281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19F7E36"/>
    <w:multiLevelType w:val="hybridMultilevel"/>
    <w:tmpl w:val="83C0C8E2"/>
    <w:lvl w:ilvl="0" w:tplc="302EE0C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F6D1B5F"/>
    <w:multiLevelType w:val="hybridMultilevel"/>
    <w:tmpl w:val="5E5C651A"/>
    <w:lvl w:ilvl="0" w:tplc="F3D021D8">
      <w:start w:val="1"/>
      <w:numFmt w:val="bullet"/>
      <w:lvlText w:val=""/>
      <w:lvlJc w:val="left"/>
      <w:pPr>
        <w:tabs>
          <w:tab w:val="num" w:pos="720"/>
        </w:tabs>
        <w:ind w:left="720" w:hanging="360"/>
      </w:pPr>
      <w:rPr>
        <w:rFonts w:ascii="Wingdings" w:hAnsi="Wingdings" w:hint="default"/>
      </w:rPr>
    </w:lvl>
    <w:lvl w:ilvl="1" w:tplc="C426808E" w:tentative="1">
      <w:start w:val="1"/>
      <w:numFmt w:val="bullet"/>
      <w:lvlText w:val=""/>
      <w:lvlJc w:val="left"/>
      <w:pPr>
        <w:tabs>
          <w:tab w:val="num" w:pos="1440"/>
        </w:tabs>
        <w:ind w:left="1440" w:hanging="360"/>
      </w:pPr>
      <w:rPr>
        <w:rFonts w:ascii="Wingdings" w:hAnsi="Wingdings" w:hint="default"/>
      </w:rPr>
    </w:lvl>
    <w:lvl w:ilvl="2" w:tplc="246EF584" w:tentative="1">
      <w:start w:val="1"/>
      <w:numFmt w:val="bullet"/>
      <w:lvlText w:val=""/>
      <w:lvlJc w:val="left"/>
      <w:pPr>
        <w:tabs>
          <w:tab w:val="num" w:pos="2160"/>
        </w:tabs>
        <w:ind w:left="2160" w:hanging="360"/>
      </w:pPr>
      <w:rPr>
        <w:rFonts w:ascii="Wingdings" w:hAnsi="Wingdings" w:hint="default"/>
      </w:rPr>
    </w:lvl>
    <w:lvl w:ilvl="3" w:tplc="656EC222" w:tentative="1">
      <w:start w:val="1"/>
      <w:numFmt w:val="bullet"/>
      <w:lvlText w:val=""/>
      <w:lvlJc w:val="left"/>
      <w:pPr>
        <w:tabs>
          <w:tab w:val="num" w:pos="2880"/>
        </w:tabs>
        <w:ind w:left="2880" w:hanging="360"/>
      </w:pPr>
      <w:rPr>
        <w:rFonts w:ascii="Wingdings" w:hAnsi="Wingdings" w:hint="default"/>
      </w:rPr>
    </w:lvl>
    <w:lvl w:ilvl="4" w:tplc="046E6950" w:tentative="1">
      <w:start w:val="1"/>
      <w:numFmt w:val="bullet"/>
      <w:lvlText w:val=""/>
      <w:lvlJc w:val="left"/>
      <w:pPr>
        <w:tabs>
          <w:tab w:val="num" w:pos="3600"/>
        </w:tabs>
        <w:ind w:left="3600" w:hanging="360"/>
      </w:pPr>
      <w:rPr>
        <w:rFonts w:ascii="Wingdings" w:hAnsi="Wingdings" w:hint="default"/>
      </w:rPr>
    </w:lvl>
    <w:lvl w:ilvl="5" w:tplc="7F348CDA" w:tentative="1">
      <w:start w:val="1"/>
      <w:numFmt w:val="bullet"/>
      <w:lvlText w:val=""/>
      <w:lvlJc w:val="left"/>
      <w:pPr>
        <w:tabs>
          <w:tab w:val="num" w:pos="4320"/>
        </w:tabs>
        <w:ind w:left="4320" w:hanging="360"/>
      </w:pPr>
      <w:rPr>
        <w:rFonts w:ascii="Wingdings" w:hAnsi="Wingdings" w:hint="default"/>
      </w:rPr>
    </w:lvl>
    <w:lvl w:ilvl="6" w:tplc="17127636" w:tentative="1">
      <w:start w:val="1"/>
      <w:numFmt w:val="bullet"/>
      <w:lvlText w:val=""/>
      <w:lvlJc w:val="left"/>
      <w:pPr>
        <w:tabs>
          <w:tab w:val="num" w:pos="5040"/>
        </w:tabs>
        <w:ind w:left="5040" w:hanging="360"/>
      </w:pPr>
      <w:rPr>
        <w:rFonts w:ascii="Wingdings" w:hAnsi="Wingdings" w:hint="default"/>
      </w:rPr>
    </w:lvl>
    <w:lvl w:ilvl="7" w:tplc="56EAA3AC" w:tentative="1">
      <w:start w:val="1"/>
      <w:numFmt w:val="bullet"/>
      <w:lvlText w:val=""/>
      <w:lvlJc w:val="left"/>
      <w:pPr>
        <w:tabs>
          <w:tab w:val="num" w:pos="5760"/>
        </w:tabs>
        <w:ind w:left="5760" w:hanging="360"/>
      </w:pPr>
      <w:rPr>
        <w:rFonts w:ascii="Wingdings" w:hAnsi="Wingdings" w:hint="default"/>
      </w:rPr>
    </w:lvl>
    <w:lvl w:ilvl="8" w:tplc="8B969C1A" w:tentative="1">
      <w:start w:val="1"/>
      <w:numFmt w:val="bullet"/>
      <w:lvlText w:val=""/>
      <w:lvlJc w:val="left"/>
      <w:pPr>
        <w:tabs>
          <w:tab w:val="num" w:pos="6480"/>
        </w:tabs>
        <w:ind w:left="6480" w:hanging="360"/>
      </w:pPr>
      <w:rPr>
        <w:rFonts w:ascii="Wingdings" w:hAnsi="Wingdings" w:hint="default"/>
      </w:rPr>
    </w:lvl>
  </w:abstractNum>
  <w:abstractNum w:abstractNumId="18">
    <w:nsid w:val="6C431870"/>
    <w:multiLevelType w:val="hybridMultilevel"/>
    <w:tmpl w:val="7A22F7B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CA24F3F"/>
    <w:multiLevelType w:val="hybridMultilevel"/>
    <w:tmpl w:val="ADA893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D860AD1"/>
    <w:multiLevelType w:val="hybridMultilevel"/>
    <w:tmpl w:val="68980254"/>
    <w:lvl w:ilvl="0" w:tplc="C660E756">
      <w:start w:val="1"/>
      <w:numFmt w:val="bullet"/>
      <w:lvlText w:val=""/>
      <w:lvlJc w:val="left"/>
      <w:pPr>
        <w:tabs>
          <w:tab w:val="num" w:pos="720"/>
        </w:tabs>
        <w:ind w:left="720" w:hanging="360"/>
      </w:pPr>
      <w:rPr>
        <w:rFonts w:ascii="Wingdings" w:hAnsi="Wingdings" w:hint="default"/>
      </w:rPr>
    </w:lvl>
    <w:lvl w:ilvl="1" w:tplc="5888B2FC" w:tentative="1">
      <w:start w:val="1"/>
      <w:numFmt w:val="bullet"/>
      <w:lvlText w:val=""/>
      <w:lvlJc w:val="left"/>
      <w:pPr>
        <w:tabs>
          <w:tab w:val="num" w:pos="1440"/>
        </w:tabs>
        <w:ind w:left="1440" w:hanging="360"/>
      </w:pPr>
      <w:rPr>
        <w:rFonts w:ascii="Wingdings" w:hAnsi="Wingdings" w:hint="default"/>
      </w:rPr>
    </w:lvl>
    <w:lvl w:ilvl="2" w:tplc="1F86E0BE" w:tentative="1">
      <w:start w:val="1"/>
      <w:numFmt w:val="bullet"/>
      <w:lvlText w:val=""/>
      <w:lvlJc w:val="left"/>
      <w:pPr>
        <w:tabs>
          <w:tab w:val="num" w:pos="2160"/>
        </w:tabs>
        <w:ind w:left="2160" w:hanging="360"/>
      </w:pPr>
      <w:rPr>
        <w:rFonts w:ascii="Wingdings" w:hAnsi="Wingdings" w:hint="default"/>
      </w:rPr>
    </w:lvl>
    <w:lvl w:ilvl="3" w:tplc="5B0EC2B8" w:tentative="1">
      <w:start w:val="1"/>
      <w:numFmt w:val="bullet"/>
      <w:lvlText w:val=""/>
      <w:lvlJc w:val="left"/>
      <w:pPr>
        <w:tabs>
          <w:tab w:val="num" w:pos="2880"/>
        </w:tabs>
        <w:ind w:left="2880" w:hanging="360"/>
      </w:pPr>
      <w:rPr>
        <w:rFonts w:ascii="Wingdings" w:hAnsi="Wingdings" w:hint="default"/>
      </w:rPr>
    </w:lvl>
    <w:lvl w:ilvl="4" w:tplc="7E9EDC56" w:tentative="1">
      <w:start w:val="1"/>
      <w:numFmt w:val="bullet"/>
      <w:lvlText w:val=""/>
      <w:lvlJc w:val="left"/>
      <w:pPr>
        <w:tabs>
          <w:tab w:val="num" w:pos="3600"/>
        </w:tabs>
        <w:ind w:left="3600" w:hanging="360"/>
      </w:pPr>
      <w:rPr>
        <w:rFonts w:ascii="Wingdings" w:hAnsi="Wingdings" w:hint="default"/>
      </w:rPr>
    </w:lvl>
    <w:lvl w:ilvl="5" w:tplc="73F63FF4" w:tentative="1">
      <w:start w:val="1"/>
      <w:numFmt w:val="bullet"/>
      <w:lvlText w:val=""/>
      <w:lvlJc w:val="left"/>
      <w:pPr>
        <w:tabs>
          <w:tab w:val="num" w:pos="4320"/>
        </w:tabs>
        <w:ind w:left="4320" w:hanging="360"/>
      </w:pPr>
      <w:rPr>
        <w:rFonts w:ascii="Wingdings" w:hAnsi="Wingdings" w:hint="default"/>
      </w:rPr>
    </w:lvl>
    <w:lvl w:ilvl="6" w:tplc="E9F62AB2" w:tentative="1">
      <w:start w:val="1"/>
      <w:numFmt w:val="bullet"/>
      <w:lvlText w:val=""/>
      <w:lvlJc w:val="left"/>
      <w:pPr>
        <w:tabs>
          <w:tab w:val="num" w:pos="5040"/>
        </w:tabs>
        <w:ind w:left="5040" w:hanging="360"/>
      </w:pPr>
      <w:rPr>
        <w:rFonts w:ascii="Wingdings" w:hAnsi="Wingdings" w:hint="default"/>
      </w:rPr>
    </w:lvl>
    <w:lvl w:ilvl="7" w:tplc="7076D8B0" w:tentative="1">
      <w:start w:val="1"/>
      <w:numFmt w:val="bullet"/>
      <w:lvlText w:val=""/>
      <w:lvlJc w:val="left"/>
      <w:pPr>
        <w:tabs>
          <w:tab w:val="num" w:pos="5760"/>
        </w:tabs>
        <w:ind w:left="5760" w:hanging="360"/>
      </w:pPr>
      <w:rPr>
        <w:rFonts w:ascii="Wingdings" w:hAnsi="Wingdings" w:hint="default"/>
      </w:rPr>
    </w:lvl>
    <w:lvl w:ilvl="8" w:tplc="67DCC270" w:tentative="1">
      <w:start w:val="1"/>
      <w:numFmt w:val="bullet"/>
      <w:lvlText w:val=""/>
      <w:lvlJc w:val="left"/>
      <w:pPr>
        <w:tabs>
          <w:tab w:val="num" w:pos="6480"/>
        </w:tabs>
        <w:ind w:left="6480" w:hanging="360"/>
      </w:pPr>
      <w:rPr>
        <w:rFonts w:ascii="Wingdings" w:hAnsi="Wingdings" w:hint="default"/>
      </w:rPr>
    </w:lvl>
  </w:abstractNum>
  <w:abstractNum w:abstractNumId="21">
    <w:nsid w:val="742E5A86"/>
    <w:multiLevelType w:val="hybridMultilevel"/>
    <w:tmpl w:val="3E70C7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571444C"/>
    <w:multiLevelType w:val="hybridMultilevel"/>
    <w:tmpl w:val="D5CEE3F0"/>
    <w:lvl w:ilvl="0" w:tplc="2B222276">
      <w:start w:val="1"/>
      <w:numFmt w:val="bullet"/>
      <w:lvlText w:val=""/>
      <w:lvlJc w:val="left"/>
      <w:pPr>
        <w:tabs>
          <w:tab w:val="num" w:pos="720"/>
        </w:tabs>
        <w:ind w:left="720" w:hanging="360"/>
      </w:pPr>
      <w:rPr>
        <w:rFonts w:ascii="Wingdings" w:hAnsi="Wingdings" w:hint="default"/>
      </w:rPr>
    </w:lvl>
    <w:lvl w:ilvl="1" w:tplc="77DA658E" w:tentative="1">
      <w:start w:val="1"/>
      <w:numFmt w:val="bullet"/>
      <w:lvlText w:val=""/>
      <w:lvlJc w:val="left"/>
      <w:pPr>
        <w:tabs>
          <w:tab w:val="num" w:pos="1440"/>
        </w:tabs>
        <w:ind w:left="1440" w:hanging="360"/>
      </w:pPr>
      <w:rPr>
        <w:rFonts w:ascii="Wingdings" w:hAnsi="Wingdings" w:hint="default"/>
      </w:rPr>
    </w:lvl>
    <w:lvl w:ilvl="2" w:tplc="8472A15E" w:tentative="1">
      <w:start w:val="1"/>
      <w:numFmt w:val="bullet"/>
      <w:lvlText w:val=""/>
      <w:lvlJc w:val="left"/>
      <w:pPr>
        <w:tabs>
          <w:tab w:val="num" w:pos="2160"/>
        </w:tabs>
        <w:ind w:left="2160" w:hanging="360"/>
      </w:pPr>
      <w:rPr>
        <w:rFonts w:ascii="Wingdings" w:hAnsi="Wingdings" w:hint="default"/>
      </w:rPr>
    </w:lvl>
    <w:lvl w:ilvl="3" w:tplc="18BA05F4" w:tentative="1">
      <w:start w:val="1"/>
      <w:numFmt w:val="bullet"/>
      <w:lvlText w:val=""/>
      <w:lvlJc w:val="left"/>
      <w:pPr>
        <w:tabs>
          <w:tab w:val="num" w:pos="2880"/>
        </w:tabs>
        <w:ind w:left="2880" w:hanging="360"/>
      </w:pPr>
      <w:rPr>
        <w:rFonts w:ascii="Wingdings" w:hAnsi="Wingdings" w:hint="default"/>
      </w:rPr>
    </w:lvl>
    <w:lvl w:ilvl="4" w:tplc="B810EC00" w:tentative="1">
      <w:start w:val="1"/>
      <w:numFmt w:val="bullet"/>
      <w:lvlText w:val=""/>
      <w:lvlJc w:val="left"/>
      <w:pPr>
        <w:tabs>
          <w:tab w:val="num" w:pos="3600"/>
        </w:tabs>
        <w:ind w:left="3600" w:hanging="360"/>
      </w:pPr>
      <w:rPr>
        <w:rFonts w:ascii="Wingdings" w:hAnsi="Wingdings" w:hint="default"/>
      </w:rPr>
    </w:lvl>
    <w:lvl w:ilvl="5" w:tplc="7F8C8D40" w:tentative="1">
      <w:start w:val="1"/>
      <w:numFmt w:val="bullet"/>
      <w:lvlText w:val=""/>
      <w:lvlJc w:val="left"/>
      <w:pPr>
        <w:tabs>
          <w:tab w:val="num" w:pos="4320"/>
        </w:tabs>
        <w:ind w:left="4320" w:hanging="360"/>
      </w:pPr>
      <w:rPr>
        <w:rFonts w:ascii="Wingdings" w:hAnsi="Wingdings" w:hint="default"/>
      </w:rPr>
    </w:lvl>
    <w:lvl w:ilvl="6" w:tplc="4DA29F0A" w:tentative="1">
      <w:start w:val="1"/>
      <w:numFmt w:val="bullet"/>
      <w:lvlText w:val=""/>
      <w:lvlJc w:val="left"/>
      <w:pPr>
        <w:tabs>
          <w:tab w:val="num" w:pos="5040"/>
        </w:tabs>
        <w:ind w:left="5040" w:hanging="360"/>
      </w:pPr>
      <w:rPr>
        <w:rFonts w:ascii="Wingdings" w:hAnsi="Wingdings" w:hint="default"/>
      </w:rPr>
    </w:lvl>
    <w:lvl w:ilvl="7" w:tplc="F21CE1F6" w:tentative="1">
      <w:start w:val="1"/>
      <w:numFmt w:val="bullet"/>
      <w:lvlText w:val=""/>
      <w:lvlJc w:val="left"/>
      <w:pPr>
        <w:tabs>
          <w:tab w:val="num" w:pos="5760"/>
        </w:tabs>
        <w:ind w:left="5760" w:hanging="360"/>
      </w:pPr>
      <w:rPr>
        <w:rFonts w:ascii="Wingdings" w:hAnsi="Wingdings" w:hint="default"/>
      </w:rPr>
    </w:lvl>
    <w:lvl w:ilvl="8" w:tplc="18C2124E" w:tentative="1">
      <w:start w:val="1"/>
      <w:numFmt w:val="bullet"/>
      <w:lvlText w:val=""/>
      <w:lvlJc w:val="left"/>
      <w:pPr>
        <w:tabs>
          <w:tab w:val="num" w:pos="6480"/>
        </w:tabs>
        <w:ind w:left="6480" w:hanging="360"/>
      </w:pPr>
      <w:rPr>
        <w:rFonts w:ascii="Wingdings" w:hAnsi="Wingdings" w:hint="default"/>
      </w:rPr>
    </w:lvl>
  </w:abstractNum>
  <w:abstractNum w:abstractNumId="23">
    <w:nsid w:val="75FA54F9"/>
    <w:multiLevelType w:val="hybridMultilevel"/>
    <w:tmpl w:val="55646C3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4">
    <w:abstractNumId w:val="8"/>
  </w:num>
  <w:num w:numId="5">
    <w:abstractNumId w:val="21"/>
  </w:num>
  <w:num w:numId="6">
    <w:abstractNumId w:val="2"/>
  </w:num>
  <w:num w:numId="7">
    <w:abstractNumId w:val="20"/>
  </w:num>
  <w:num w:numId="8">
    <w:abstractNumId w:val="17"/>
  </w:num>
  <w:num w:numId="9">
    <w:abstractNumId w:val="11"/>
  </w:num>
  <w:num w:numId="10">
    <w:abstractNumId w:val="22"/>
  </w:num>
  <w:num w:numId="11">
    <w:abstractNumId w:val="13"/>
  </w:num>
  <w:num w:numId="12">
    <w:abstractNumId w:val="23"/>
  </w:num>
  <w:num w:numId="13">
    <w:abstractNumId w:val="18"/>
  </w:num>
  <w:num w:numId="14">
    <w:abstractNumId w:val="6"/>
  </w:num>
  <w:num w:numId="15">
    <w:abstractNumId w:val="5"/>
  </w:num>
  <w:num w:numId="16">
    <w:abstractNumId w:val="9"/>
  </w:num>
  <w:num w:numId="17">
    <w:abstractNumId w:val="1"/>
  </w:num>
  <w:num w:numId="18">
    <w:abstractNumId w:val="4"/>
  </w:num>
  <w:num w:numId="19">
    <w:abstractNumId w:val="12"/>
  </w:num>
  <w:num w:numId="20">
    <w:abstractNumId w:val="16"/>
  </w:num>
  <w:num w:numId="21">
    <w:abstractNumId w:val="3"/>
  </w:num>
  <w:num w:numId="22">
    <w:abstractNumId w:val="14"/>
  </w:num>
  <w:num w:numId="23">
    <w:abstractNumId w:val="19"/>
  </w:num>
  <w:num w:numId="24">
    <w:abstractNumId w:val="10"/>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2751"/>
    <w:rsid w:val="000026DE"/>
    <w:rsid w:val="000029EB"/>
    <w:rsid w:val="000226F7"/>
    <w:rsid w:val="00023859"/>
    <w:rsid w:val="00026EBB"/>
    <w:rsid w:val="000453EB"/>
    <w:rsid w:val="00045A8D"/>
    <w:rsid w:val="00052025"/>
    <w:rsid w:val="00060DC8"/>
    <w:rsid w:val="00080663"/>
    <w:rsid w:val="0008076F"/>
    <w:rsid w:val="000912A2"/>
    <w:rsid w:val="0009177C"/>
    <w:rsid w:val="0009619C"/>
    <w:rsid w:val="000B0E98"/>
    <w:rsid w:val="000B1610"/>
    <w:rsid w:val="000D0DC6"/>
    <w:rsid w:val="000F6B7C"/>
    <w:rsid w:val="001150FE"/>
    <w:rsid w:val="001174EC"/>
    <w:rsid w:val="00122FBB"/>
    <w:rsid w:val="00133438"/>
    <w:rsid w:val="00135D7A"/>
    <w:rsid w:val="00146670"/>
    <w:rsid w:val="001518C1"/>
    <w:rsid w:val="0016091D"/>
    <w:rsid w:val="00165720"/>
    <w:rsid w:val="00167CB4"/>
    <w:rsid w:val="00180EB7"/>
    <w:rsid w:val="0018169E"/>
    <w:rsid w:val="00181AA8"/>
    <w:rsid w:val="00185B73"/>
    <w:rsid w:val="00186A37"/>
    <w:rsid w:val="00187227"/>
    <w:rsid w:val="0019557D"/>
    <w:rsid w:val="001A201D"/>
    <w:rsid w:val="001A2CCE"/>
    <w:rsid w:val="001A2E10"/>
    <w:rsid w:val="001C3810"/>
    <w:rsid w:val="001C6AE5"/>
    <w:rsid w:val="001D6A58"/>
    <w:rsid w:val="001E19BB"/>
    <w:rsid w:val="001F012D"/>
    <w:rsid w:val="001F6660"/>
    <w:rsid w:val="002017B6"/>
    <w:rsid w:val="002057F5"/>
    <w:rsid w:val="00211B55"/>
    <w:rsid w:val="0021241B"/>
    <w:rsid w:val="00212F95"/>
    <w:rsid w:val="002216A6"/>
    <w:rsid w:val="00230813"/>
    <w:rsid w:val="00233EC2"/>
    <w:rsid w:val="002345C6"/>
    <w:rsid w:val="00240216"/>
    <w:rsid w:val="00243A17"/>
    <w:rsid w:val="00252C1F"/>
    <w:rsid w:val="00253C4B"/>
    <w:rsid w:val="00255CA8"/>
    <w:rsid w:val="00283321"/>
    <w:rsid w:val="00283348"/>
    <w:rsid w:val="0028547F"/>
    <w:rsid w:val="002904EE"/>
    <w:rsid w:val="002A1A11"/>
    <w:rsid w:val="002B26CA"/>
    <w:rsid w:val="002B3EA5"/>
    <w:rsid w:val="002B7EB0"/>
    <w:rsid w:val="002C0D75"/>
    <w:rsid w:val="002C43A3"/>
    <w:rsid w:val="002D48EF"/>
    <w:rsid w:val="002D5160"/>
    <w:rsid w:val="002D5AE9"/>
    <w:rsid w:val="002F3768"/>
    <w:rsid w:val="002F3FC4"/>
    <w:rsid w:val="003018F9"/>
    <w:rsid w:val="00304C6C"/>
    <w:rsid w:val="00310BFD"/>
    <w:rsid w:val="00313716"/>
    <w:rsid w:val="003228AA"/>
    <w:rsid w:val="00325082"/>
    <w:rsid w:val="00337A77"/>
    <w:rsid w:val="00340DEE"/>
    <w:rsid w:val="00350011"/>
    <w:rsid w:val="003529AE"/>
    <w:rsid w:val="00363DAD"/>
    <w:rsid w:val="003731A8"/>
    <w:rsid w:val="00373D5E"/>
    <w:rsid w:val="00394229"/>
    <w:rsid w:val="00395FE3"/>
    <w:rsid w:val="00397CA7"/>
    <w:rsid w:val="003B1ADD"/>
    <w:rsid w:val="003B1DC0"/>
    <w:rsid w:val="003B3747"/>
    <w:rsid w:val="003B48D6"/>
    <w:rsid w:val="003B5E15"/>
    <w:rsid w:val="003D3C84"/>
    <w:rsid w:val="003D532A"/>
    <w:rsid w:val="003E3D64"/>
    <w:rsid w:val="003E6544"/>
    <w:rsid w:val="003E6857"/>
    <w:rsid w:val="003F346B"/>
    <w:rsid w:val="0041170C"/>
    <w:rsid w:val="004208FA"/>
    <w:rsid w:val="004250F9"/>
    <w:rsid w:val="00440BAA"/>
    <w:rsid w:val="00467B53"/>
    <w:rsid w:val="00474EA2"/>
    <w:rsid w:val="0048569A"/>
    <w:rsid w:val="00492782"/>
    <w:rsid w:val="00495160"/>
    <w:rsid w:val="004A44AF"/>
    <w:rsid w:val="004A6F1F"/>
    <w:rsid w:val="004B3DCB"/>
    <w:rsid w:val="004B7148"/>
    <w:rsid w:val="004C13FE"/>
    <w:rsid w:val="004E1D6E"/>
    <w:rsid w:val="004E47EA"/>
    <w:rsid w:val="004F2CF8"/>
    <w:rsid w:val="004F43AB"/>
    <w:rsid w:val="004F5BC9"/>
    <w:rsid w:val="004F7462"/>
    <w:rsid w:val="004F76D8"/>
    <w:rsid w:val="0050397E"/>
    <w:rsid w:val="00511DE4"/>
    <w:rsid w:val="00512246"/>
    <w:rsid w:val="005238BF"/>
    <w:rsid w:val="005266C9"/>
    <w:rsid w:val="00531B81"/>
    <w:rsid w:val="00544A3C"/>
    <w:rsid w:val="00555BB4"/>
    <w:rsid w:val="005602F4"/>
    <w:rsid w:val="0056176A"/>
    <w:rsid w:val="005673CB"/>
    <w:rsid w:val="00567475"/>
    <w:rsid w:val="00570240"/>
    <w:rsid w:val="005A7887"/>
    <w:rsid w:val="005B4BA1"/>
    <w:rsid w:val="005B6CA0"/>
    <w:rsid w:val="005B73CE"/>
    <w:rsid w:val="005C0853"/>
    <w:rsid w:val="005F4575"/>
    <w:rsid w:val="00602751"/>
    <w:rsid w:val="00607550"/>
    <w:rsid w:val="00613FD5"/>
    <w:rsid w:val="00624329"/>
    <w:rsid w:val="00625232"/>
    <w:rsid w:val="00630C25"/>
    <w:rsid w:val="0063763B"/>
    <w:rsid w:val="0064141B"/>
    <w:rsid w:val="00641CBD"/>
    <w:rsid w:val="006453CE"/>
    <w:rsid w:val="00650E65"/>
    <w:rsid w:val="00651A93"/>
    <w:rsid w:val="00667D3B"/>
    <w:rsid w:val="006719AA"/>
    <w:rsid w:val="006816EE"/>
    <w:rsid w:val="00683AF9"/>
    <w:rsid w:val="00695333"/>
    <w:rsid w:val="00695EA0"/>
    <w:rsid w:val="006A1E61"/>
    <w:rsid w:val="006A3C67"/>
    <w:rsid w:val="006A7CF8"/>
    <w:rsid w:val="006B1AFE"/>
    <w:rsid w:val="006B2DC0"/>
    <w:rsid w:val="006F185D"/>
    <w:rsid w:val="006F61A7"/>
    <w:rsid w:val="00705B30"/>
    <w:rsid w:val="007153B6"/>
    <w:rsid w:val="0071578F"/>
    <w:rsid w:val="007330CD"/>
    <w:rsid w:val="0073465B"/>
    <w:rsid w:val="00734AD7"/>
    <w:rsid w:val="00736441"/>
    <w:rsid w:val="007467E2"/>
    <w:rsid w:val="0076528F"/>
    <w:rsid w:val="007716EF"/>
    <w:rsid w:val="0078012B"/>
    <w:rsid w:val="00781857"/>
    <w:rsid w:val="00782FB3"/>
    <w:rsid w:val="007922FC"/>
    <w:rsid w:val="00796250"/>
    <w:rsid w:val="00797147"/>
    <w:rsid w:val="007A712B"/>
    <w:rsid w:val="007A73F7"/>
    <w:rsid w:val="007A7AB8"/>
    <w:rsid w:val="007B3526"/>
    <w:rsid w:val="007B58A0"/>
    <w:rsid w:val="007C0CD1"/>
    <w:rsid w:val="007C572F"/>
    <w:rsid w:val="007C72E1"/>
    <w:rsid w:val="007D0821"/>
    <w:rsid w:val="007D27FE"/>
    <w:rsid w:val="007D730F"/>
    <w:rsid w:val="007E70FB"/>
    <w:rsid w:val="007F1F37"/>
    <w:rsid w:val="007F323A"/>
    <w:rsid w:val="007F72A4"/>
    <w:rsid w:val="007F7D0A"/>
    <w:rsid w:val="00801797"/>
    <w:rsid w:val="00801B87"/>
    <w:rsid w:val="00817C4E"/>
    <w:rsid w:val="00821282"/>
    <w:rsid w:val="00823835"/>
    <w:rsid w:val="008258E3"/>
    <w:rsid w:val="00826752"/>
    <w:rsid w:val="00833E89"/>
    <w:rsid w:val="008353FF"/>
    <w:rsid w:val="00841F7C"/>
    <w:rsid w:val="00844862"/>
    <w:rsid w:val="0084490C"/>
    <w:rsid w:val="0085240B"/>
    <w:rsid w:val="008608C7"/>
    <w:rsid w:val="00864F15"/>
    <w:rsid w:val="008662A0"/>
    <w:rsid w:val="00882B8B"/>
    <w:rsid w:val="00891508"/>
    <w:rsid w:val="00895BBB"/>
    <w:rsid w:val="008A2F39"/>
    <w:rsid w:val="008A61A6"/>
    <w:rsid w:val="008B63F1"/>
    <w:rsid w:val="008B7974"/>
    <w:rsid w:val="008C06A4"/>
    <w:rsid w:val="008C5F60"/>
    <w:rsid w:val="008D3A62"/>
    <w:rsid w:val="008D6748"/>
    <w:rsid w:val="008D78DD"/>
    <w:rsid w:val="008E2EE5"/>
    <w:rsid w:val="008E71E9"/>
    <w:rsid w:val="008F3F1E"/>
    <w:rsid w:val="00912ED3"/>
    <w:rsid w:val="00914618"/>
    <w:rsid w:val="00915C39"/>
    <w:rsid w:val="00920A80"/>
    <w:rsid w:val="00926D65"/>
    <w:rsid w:val="00932A3C"/>
    <w:rsid w:val="009333DD"/>
    <w:rsid w:val="00933DF0"/>
    <w:rsid w:val="00934534"/>
    <w:rsid w:val="009424E0"/>
    <w:rsid w:val="00945924"/>
    <w:rsid w:val="00946818"/>
    <w:rsid w:val="00946EDF"/>
    <w:rsid w:val="009533F8"/>
    <w:rsid w:val="00965E04"/>
    <w:rsid w:val="0097011D"/>
    <w:rsid w:val="00976C07"/>
    <w:rsid w:val="00986537"/>
    <w:rsid w:val="00987DCB"/>
    <w:rsid w:val="0099326E"/>
    <w:rsid w:val="00994B61"/>
    <w:rsid w:val="009B6CCA"/>
    <w:rsid w:val="009B733B"/>
    <w:rsid w:val="009D21CE"/>
    <w:rsid w:val="009D40DA"/>
    <w:rsid w:val="009E1AFF"/>
    <w:rsid w:val="009F29E6"/>
    <w:rsid w:val="00A057D7"/>
    <w:rsid w:val="00A062E2"/>
    <w:rsid w:val="00A13697"/>
    <w:rsid w:val="00A1499C"/>
    <w:rsid w:val="00A30F0C"/>
    <w:rsid w:val="00A345F1"/>
    <w:rsid w:val="00A44FB7"/>
    <w:rsid w:val="00A57AC9"/>
    <w:rsid w:val="00A62629"/>
    <w:rsid w:val="00A703CB"/>
    <w:rsid w:val="00A74F76"/>
    <w:rsid w:val="00A7755E"/>
    <w:rsid w:val="00A857D8"/>
    <w:rsid w:val="00A87247"/>
    <w:rsid w:val="00A87DED"/>
    <w:rsid w:val="00A9756E"/>
    <w:rsid w:val="00AA6268"/>
    <w:rsid w:val="00AC11AD"/>
    <w:rsid w:val="00AC4CB4"/>
    <w:rsid w:val="00AC79D6"/>
    <w:rsid w:val="00AD4F64"/>
    <w:rsid w:val="00AF1108"/>
    <w:rsid w:val="00AF7713"/>
    <w:rsid w:val="00B024F2"/>
    <w:rsid w:val="00B042CB"/>
    <w:rsid w:val="00B06D5F"/>
    <w:rsid w:val="00B07B9F"/>
    <w:rsid w:val="00B13EC3"/>
    <w:rsid w:val="00B157A1"/>
    <w:rsid w:val="00B17001"/>
    <w:rsid w:val="00B266BB"/>
    <w:rsid w:val="00B309FD"/>
    <w:rsid w:val="00B442A9"/>
    <w:rsid w:val="00B523C7"/>
    <w:rsid w:val="00B5393B"/>
    <w:rsid w:val="00B55AD6"/>
    <w:rsid w:val="00B569EC"/>
    <w:rsid w:val="00B57911"/>
    <w:rsid w:val="00B6292E"/>
    <w:rsid w:val="00B66352"/>
    <w:rsid w:val="00B70E70"/>
    <w:rsid w:val="00B71663"/>
    <w:rsid w:val="00B85E1C"/>
    <w:rsid w:val="00B97E16"/>
    <w:rsid w:val="00BA2530"/>
    <w:rsid w:val="00BC0202"/>
    <w:rsid w:val="00BC38B7"/>
    <w:rsid w:val="00BC437A"/>
    <w:rsid w:val="00BD2092"/>
    <w:rsid w:val="00BD2726"/>
    <w:rsid w:val="00BD4FBE"/>
    <w:rsid w:val="00BD725B"/>
    <w:rsid w:val="00BE2A1D"/>
    <w:rsid w:val="00C02136"/>
    <w:rsid w:val="00C07266"/>
    <w:rsid w:val="00C15D92"/>
    <w:rsid w:val="00C218EB"/>
    <w:rsid w:val="00C21BF9"/>
    <w:rsid w:val="00C2773B"/>
    <w:rsid w:val="00C32853"/>
    <w:rsid w:val="00C45A7E"/>
    <w:rsid w:val="00C477FD"/>
    <w:rsid w:val="00C5380C"/>
    <w:rsid w:val="00C5516A"/>
    <w:rsid w:val="00C80A37"/>
    <w:rsid w:val="00C9453E"/>
    <w:rsid w:val="00CA0054"/>
    <w:rsid w:val="00CA30D1"/>
    <w:rsid w:val="00CA7A25"/>
    <w:rsid w:val="00CB2C27"/>
    <w:rsid w:val="00CC09C1"/>
    <w:rsid w:val="00CC6D38"/>
    <w:rsid w:val="00CD4315"/>
    <w:rsid w:val="00CE0730"/>
    <w:rsid w:val="00CE3B4A"/>
    <w:rsid w:val="00CE5012"/>
    <w:rsid w:val="00CF6687"/>
    <w:rsid w:val="00D2059E"/>
    <w:rsid w:val="00D23170"/>
    <w:rsid w:val="00D256B0"/>
    <w:rsid w:val="00D31DC9"/>
    <w:rsid w:val="00D323E2"/>
    <w:rsid w:val="00D37685"/>
    <w:rsid w:val="00D4033B"/>
    <w:rsid w:val="00D4306E"/>
    <w:rsid w:val="00D4568E"/>
    <w:rsid w:val="00D464D7"/>
    <w:rsid w:val="00D62CF0"/>
    <w:rsid w:val="00DA3766"/>
    <w:rsid w:val="00DB5752"/>
    <w:rsid w:val="00DC1ABE"/>
    <w:rsid w:val="00DC2FDF"/>
    <w:rsid w:val="00DC3EEF"/>
    <w:rsid w:val="00DC7CDF"/>
    <w:rsid w:val="00DC7D7C"/>
    <w:rsid w:val="00DD7C27"/>
    <w:rsid w:val="00DE7284"/>
    <w:rsid w:val="00DF744F"/>
    <w:rsid w:val="00E05738"/>
    <w:rsid w:val="00E07FC2"/>
    <w:rsid w:val="00E110E8"/>
    <w:rsid w:val="00E11591"/>
    <w:rsid w:val="00E312D0"/>
    <w:rsid w:val="00E315B3"/>
    <w:rsid w:val="00E318C6"/>
    <w:rsid w:val="00E41C5C"/>
    <w:rsid w:val="00E5202E"/>
    <w:rsid w:val="00E53338"/>
    <w:rsid w:val="00E62856"/>
    <w:rsid w:val="00E707DA"/>
    <w:rsid w:val="00E74FAA"/>
    <w:rsid w:val="00E8001B"/>
    <w:rsid w:val="00E92CEA"/>
    <w:rsid w:val="00E955B7"/>
    <w:rsid w:val="00E96F8E"/>
    <w:rsid w:val="00E97FC0"/>
    <w:rsid w:val="00EA206C"/>
    <w:rsid w:val="00EA6F95"/>
    <w:rsid w:val="00EB0724"/>
    <w:rsid w:val="00EB1D27"/>
    <w:rsid w:val="00EB1FCD"/>
    <w:rsid w:val="00EC1053"/>
    <w:rsid w:val="00EC3428"/>
    <w:rsid w:val="00EC5109"/>
    <w:rsid w:val="00ED387A"/>
    <w:rsid w:val="00ED4000"/>
    <w:rsid w:val="00ED740C"/>
    <w:rsid w:val="00EF23BA"/>
    <w:rsid w:val="00EF3B44"/>
    <w:rsid w:val="00F009CC"/>
    <w:rsid w:val="00F020B4"/>
    <w:rsid w:val="00F046D4"/>
    <w:rsid w:val="00F101E9"/>
    <w:rsid w:val="00F10460"/>
    <w:rsid w:val="00F14505"/>
    <w:rsid w:val="00F3162F"/>
    <w:rsid w:val="00F41E29"/>
    <w:rsid w:val="00F61CEB"/>
    <w:rsid w:val="00F65820"/>
    <w:rsid w:val="00F65F84"/>
    <w:rsid w:val="00F80E32"/>
    <w:rsid w:val="00F90EFD"/>
    <w:rsid w:val="00F958C3"/>
    <w:rsid w:val="00F9597A"/>
    <w:rsid w:val="00FB4498"/>
    <w:rsid w:val="00FC685B"/>
    <w:rsid w:val="00FC69C3"/>
    <w:rsid w:val="00FD293A"/>
    <w:rsid w:val="00FD2C28"/>
    <w:rsid w:val="00FD3FE4"/>
    <w:rsid w:val="00FE12F3"/>
    <w:rsid w:val="00FF4C31"/>
    <w:rsid w:val="00FF66FF"/>
    <w:rsid w:val="00FF6E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80663"/>
    <w:pPr>
      <w:ind w:left="720"/>
      <w:contextualSpacing/>
    </w:pPr>
  </w:style>
  <w:style w:type="paragraph" w:styleId="a4">
    <w:name w:val="Balloon Text"/>
    <w:basedOn w:val="a"/>
    <w:link w:val="a5"/>
    <w:uiPriority w:val="99"/>
    <w:semiHidden/>
    <w:unhideWhenUsed/>
    <w:rsid w:val="0093453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34534"/>
    <w:rPr>
      <w:rFonts w:ascii="Tahoma" w:hAnsi="Tahoma" w:cs="Tahoma"/>
      <w:sz w:val="16"/>
      <w:szCs w:val="16"/>
    </w:rPr>
  </w:style>
  <w:style w:type="paragraph" w:styleId="a6">
    <w:name w:val="header"/>
    <w:basedOn w:val="a"/>
    <w:link w:val="a7"/>
    <w:uiPriority w:val="99"/>
    <w:unhideWhenUsed/>
    <w:rsid w:val="0021241B"/>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1241B"/>
  </w:style>
  <w:style w:type="paragraph" w:styleId="a8">
    <w:name w:val="footer"/>
    <w:basedOn w:val="a"/>
    <w:link w:val="a9"/>
    <w:uiPriority w:val="99"/>
    <w:unhideWhenUsed/>
    <w:rsid w:val="0021241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1241B"/>
  </w:style>
  <w:style w:type="character" w:styleId="aa">
    <w:name w:val="Hyperlink"/>
    <w:basedOn w:val="a0"/>
    <w:uiPriority w:val="99"/>
    <w:unhideWhenUsed/>
    <w:rsid w:val="006719AA"/>
    <w:rPr>
      <w:color w:val="0000FF"/>
      <w:u w:val="single"/>
    </w:rPr>
  </w:style>
  <w:style w:type="character" w:customStyle="1" w:styleId="apple-converted-space">
    <w:name w:val="apple-converted-space"/>
    <w:basedOn w:val="a0"/>
    <w:rsid w:val="00AA6268"/>
  </w:style>
  <w:style w:type="paragraph" w:styleId="ab">
    <w:name w:val="Normal (Web)"/>
    <w:basedOn w:val="a"/>
    <w:uiPriority w:val="99"/>
    <w:semiHidden/>
    <w:unhideWhenUsed/>
    <w:rsid w:val="00BD2726"/>
    <w:rPr>
      <w:rFonts w:ascii="Times New Roman" w:hAnsi="Times New Roman" w:cs="Times New Roman"/>
      <w:sz w:val="24"/>
      <w:szCs w:val="24"/>
    </w:rPr>
  </w:style>
  <w:style w:type="table" w:styleId="ac">
    <w:name w:val="Table Grid"/>
    <w:basedOn w:val="a1"/>
    <w:uiPriority w:val="59"/>
    <w:rsid w:val="00C80A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80663"/>
    <w:pPr>
      <w:ind w:left="720"/>
      <w:contextualSpacing/>
    </w:pPr>
  </w:style>
  <w:style w:type="paragraph" w:styleId="a4">
    <w:name w:val="Balloon Text"/>
    <w:basedOn w:val="a"/>
    <w:link w:val="a5"/>
    <w:uiPriority w:val="99"/>
    <w:semiHidden/>
    <w:unhideWhenUsed/>
    <w:rsid w:val="0093453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34534"/>
    <w:rPr>
      <w:rFonts w:ascii="Tahoma" w:hAnsi="Tahoma" w:cs="Tahoma"/>
      <w:sz w:val="16"/>
      <w:szCs w:val="16"/>
    </w:rPr>
  </w:style>
  <w:style w:type="paragraph" w:styleId="a6">
    <w:name w:val="header"/>
    <w:basedOn w:val="a"/>
    <w:link w:val="a7"/>
    <w:uiPriority w:val="99"/>
    <w:unhideWhenUsed/>
    <w:rsid w:val="0021241B"/>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1241B"/>
  </w:style>
  <w:style w:type="paragraph" w:styleId="a8">
    <w:name w:val="footer"/>
    <w:basedOn w:val="a"/>
    <w:link w:val="a9"/>
    <w:uiPriority w:val="99"/>
    <w:unhideWhenUsed/>
    <w:rsid w:val="0021241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1241B"/>
  </w:style>
  <w:style w:type="character" w:styleId="aa">
    <w:name w:val="Hyperlink"/>
    <w:basedOn w:val="a0"/>
    <w:uiPriority w:val="99"/>
    <w:unhideWhenUsed/>
    <w:rsid w:val="006719AA"/>
    <w:rPr>
      <w:color w:val="0000FF"/>
      <w:u w:val="single"/>
    </w:rPr>
  </w:style>
  <w:style w:type="character" w:customStyle="1" w:styleId="apple-converted-space">
    <w:name w:val="apple-converted-space"/>
    <w:basedOn w:val="a0"/>
    <w:rsid w:val="00AA6268"/>
  </w:style>
  <w:style w:type="paragraph" w:styleId="ab">
    <w:name w:val="Normal (Web)"/>
    <w:basedOn w:val="a"/>
    <w:uiPriority w:val="99"/>
    <w:semiHidden/>
    <w:unhideWhenUsed/>
    <w:rsid w:val="00BD2726"/>
    <w:rPr>
      <w:rFonts w:ascii="Times New Roman" w:hAnsi="Times New Roman" w:cs="Times New Roman"/>
      <w:sz w:val="24"/>
      <w:szCs w:val="24"/>
    </w:rPr>
  </w:style>
  <w:style w:type="table" w:styleId="ac">
    <w:name w:val="Table Grid"/>
    <w:basedOn w:val="a1"/>
    <w:uiPriority w:val="59"/>
    <w:rsid w:val="00C80A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6455920">
      <w:bodyDiv w:val="1"/>
      <w:marLeft w:val="0"/>
      <w:marRight w:val="0"/>
      <w:marTop w:val="0"/>
      <w:marBottom w:val="0"/>
      <w:divBdr>
        <w:top w:val="none" w:sz="0" w:space="0" w:color="auto"/>
        <w:left w:val="none" w:sz="0" w:space="0" w:color="auto"/>
        <w:bottom w:val="none" w:sz="0" w:space="0" w:color="auto"/>
        <w:right w:val="none" w:sz="0" w:space="0" w:color="auto"/>
      </w:divBdr>
    </w:div>
    <w:div w:id="1649701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http://science.lpnu.ua/sites/default/files/journal-paper/2017/jun/4581/nadiyabaranovska.pdf"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https://uk.wikipedia.org/wiki/&#1052;&#1091;&#1079;&#1077;&#1081;_"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1pO9B1LtsCI" TargetMode="External"/><Relationship Id="rId24" Type="http://schemas.openxmlformats.org/officeDocument/2006/relationships/image" Target="media/image13.jpeg"/><Relationship Id="rId32" Type="http://schemas.openxmlformats.org/officeDocument/2006/relationships/hyperlink" Target="https://uain.press/articles/hronologiya-nezalezhnosti-shho-bulo-z-ukrayinoyu-za-27-rokiv-919404"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yperlink" Target="http://www.museum.dp.ua/ru/" TargetMode="External"/><Relationship Id="rId10" Type="http://schemas.openxmlformats.org/officeDocument/2006/relationships/hyperlink" Target="http://resource.history.org.ua/cgi-bin/eiu/history.exe?Z21ID=&amp;I21DBN=EIU&amp;P21DBN=EIU&amp;S21STN=1&amp;S21REF=10&amp;S21FMT=eiu_all&amp;C21COM=S&amp;S21CNR=20&amp;S21P01=0&amp;S21P02=0&amp;S21P03=TRN=&amp;S21COLORTERMS=0&amp;S21STR=Antropolohiia_istorychna" TargetMode="External"/><Relationship Id="rId19" Type="http://schemas.openxmlformats.org/officeDocument/2006/relationships/image" Target="media/image8.jpeg"/><Relationship Id="rId31" Type="http://schemas.openxmlformats.org/officeDocument/2006/relationships/hyperlink" Target="http://resource.history.org.ua/cgi-bin/eiu/history.exe?&amp;I21DBN=EIU&amp;P21DBN=EIU&amp;S21STN=1&amp;S21REF=10&amp;S21FMT=eiu_all&amp;C21COM=S&amp;S21CNR=20&amp;S21P01=0&amp;S21P02=0&amp;S21P03=TRN=&amp;S21COLORTERMS=0&amp;S21STR=Mikroistoriya" TargetMode="External"/><Relationship Id="rId4" Type="http://schemas.microsoft.com/office/2007/relationships/stylesWithEffects" Target="stylesWithEffects.xml"/><Relationship Id="rId9" Type="http://schemas.openxmlformats.org/officeDocument/2006/relationships/hyperlink" Target="http://resource.history.org.ua/cgi-bin/eiu/history.exe?Z21ID=&amp;I21DBN=EIU&amp;P21DBN=EIU&amp;S21STN=1&amp;S21REF=10&amp;S21FMT=eiu_all&amp;C21COM=S&amp;S21CNR=20&amp;S21P01=0&amp;S21P02=0&amp;S21P03=TRN=&amp;S21COLORTERMS=0&amp;S21STR=Istorychna_nauka"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yperlink" Target="http://resource.history.org.ua/cgi-bin/eiu/history.exe?&amp;I21DBN=EIU&amp;P21DBN=EIU&amp;S21STN=1&amp;S21REF=10&amp;S21FMT=eiu_all&amp;C21COM=S&amp;S21CNR=20&amp;S21P01=0&amp;S21P02=0&amp;S21P03=TRN=&amp;S21COLORTERMS=0&amp;S21STR=Istorija_povsjakdennja" TargetMode="External"/><Relationship Id="rId30" Type="http://schemas.openxmlformats.org/officeDocument/2006/relationships/hyperlink" Target="https://www.warmuseum.kiev.ua/_ua/_other_projects/ato/ato_projects/expositions/" TargetMode="External"/><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4487C2-C876-42CC-A03F-4FF63E599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6198</Words>
  <Characters>35335</Characters>
  <Application>Microsoft Office Word</Application>
  <DocSecurity>0</DocSecurity>
  <Lines>294</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4</cp:revision>
  <dcterms:created xsi:type="dcterms:W3CDTF">2020-12-18T09:42:00Z</dcterms:created>
  <dcterms:modified xsi:type="dcterms:W3CDTF">2020-12-18T09:55:00Z</dcterms:modified>
</cp:coreProperties>
</file>