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6E" w:rsidRPr="009711EF" w:rsidRDefault="009F166E" w:rsidP="003E5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711EF">
        <w:rPr>
          <w:rFonts w:ascii="Times New Roman" w:hAnsi="Times New Roman"/>
          <w:b/>
          <w:sz w:val="28"/>
          <w:szCs w:val="28"/>
        </w:rPr>
        <w:t>ФОРМА</w:t>
      </w:r>
    </w:p>
    <w:p w:rsidR="009F166E" w:rsidRPr="009711EF" w:rsidRDefault="009F166E" w:rsidP="003E5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1EF">
        <w:rPr>
          <w:rFonts w:ascii="Times New Roman" w:hAnsi="Times New Roman"/>
          <w:b/>
          <w:sz w:val="28"/>
          <w:szCs w:val="28"/>
        </w:rPr>
        <w:t>подання інформації про галузі (сектори) економіки, які мають найкращий інвестиційний потенціал</w:t>
      </w:r>
    </w:p>
    <w:p w:rsidR="009F166E" w:rsidRPr="00A51740" w:rsidRDefault="009F166E" w:rsidP="003E5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882"/>
        <w:gridCol w:w="3021"/>
        <w:gridCol w:w="4165"/>
      </w:tblGrid>
      <w:tr w:rsidR="009F166E" w:rsidRPr="00D47E4A" w:rsidTr="00A24D95">
        <w:tc>
          <w:tcPr>
            <w:tcW w:w="566" w:type="dxa"/>
          </w:tcPr>
          <w:p w:rsidR="009F166E" w:rsidRPr="00D47E4A" w:rsidRDefault="009F166E" w:rsidP="00C6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E4A">
              <w:rPr>
                <w:rFonts w:ascii="Times New Roman" w:hAnsi="Times New Roman"/>
                <w:sz w:val="28"/>
                <w:szCs w:val="28"/>
              </w:rPr>
              <w:t>№ з\п</w:t>
            </w:r>
          </w:p>
        </w:tc>
        <w:tc>
          <w:tcPr>
            <w:tcW w:w="1882" w:type="dxa"/>
          </w:tcPr>
          <w:p w:rsidR="009F166E" w:rsidRPr="00D47E4A" w:rsidRDefault="009F166E" w:rsidP="00C6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E4A">
              <w:rPr>
                <w:rFonts w:ascii="Times New Roman" w:hAnsi="Times New Roman"/>
                <w:sz w:val="28"/>
                <w:szCs w:val="28"/>
              </w:rPr>
              <w:t>Рубрика</w:t>
            </w:r>
          </w:p>
        </w:tc>
        <w:tc>
          <w:tcPr>
            <w:tcW w:w="3021" w:type="dxa"/>
          </w:tcPr>
          <w:p w:rsidR="009F166E" w:rsidRPr="00D47E4A" w:rsidRDefault="009F166E" w:rsidP="00C6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E4A">
              <w:rPr>
                <w:rFonts w:ascii="Times New Roman" w:hAnsi="Times New Roman"/>
                <w:sz w:val="28"/>
                <w:szCs w:val="28"/>
              </w:rPr>
              <w:t>Зміст</w:t>
            </w:r>
          </w:p>
        </w:tc>
        <w:tc>
          <w:tcPr>
            <w:tcW w:w="4165" w:type="dxa"/>
          </w:tcPr>
          <w:p w:rsidR="009F166E" w:rsidRPr="00D47E4A" w:rsidRDefault="009F166E" w:rsidP="00C6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E4A">
              <w:rPr>
                <w:rFonts w:ascii="Times New Roman" w:hAnsi="Times New Roman"/>
                <w:sz w:val="28"/>
                <w:szCs w:val="28"/>
              </w:rPr>
              <w:t>Додаткова інформація, яка може бути розміщена</w:t>
            </w:r>
          </w:p>
        </w:tc>
      </w:tr>
      <w:tr w:rsidR="009F166E" w:rsidRPr="00D47E4A" w:rsidTr="00C92D04">
        <w:trPr>
          <w:trHeight w:val="1795"/>
        </w:trPr>
        <w:tc>
          <w:tcPr>
            <w:tcW w:w="566" w:type="dxa"/>
          </w:tcPr>
          <w:p w:rsidR="009F166E" w:rsidRPr="00D47E4A" w:rsidRDefault="009F166E" w:rsidP="00C6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E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2" w:type="dxa"/>
          </w:tcPr>
          <w:p w:rsidR="009F166E" w:rsidRPr="0044619E" w:rsidRDefault="009F166E" w:rsidP="00C61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D95">
              <w:rPr>
                <w:rFonts w:ascii="Times New Roman" w:hAnsi="Times New Roman"/>
                <w:sz w:val="28"/>
                <w:szCs w:val="28"/>
              </w:rPr>
              <w:t>Переробка с/г продукції</w:t>
            </w:r>
          </w:p>
        </w:tc>
        <w:tc>
          <w:tcPr>
            <w:tcW w:w="3021" w:type="dxa"/>
          </w:tcPr>
          <w:p w:rsidR="009F166E" w:rsidRPr="002B4F4B" w:rsidRDefault="009F166E" w:rsidP="006D7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B">
              <w:rPr>
                <w:rFonts w:ascii="Times New Roman" w:hAnsi="Times New Roman"/>
                <w:sz w:val="24"/>
                <w:szCs w:val="24"/>
              </w:rPr>
              <w:t>Є провідною галуззю регіону. Темпи розвитку галузі – 91,5%, показники виробництва – 90</w:t>
            </w:r>
            <w:r w:rsidRPr="002B4F4B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proofErr w:type="spellStart"/>
            <w:r w:rsidRPr="002B4F4B">
              <w:rPr>
                <w:rFonts w:ascii="Times New Roman" w:hAnsi="Times New Roman"/>
                <w:sz w:val="24"/>
                <w:szCs w:val="24"/>
              </w:rPr>
              <w:t>млн.грн</w:t>
            </w:r>
            <w:proofErr w:type="spellEnd"/>
            <w:r w:rsidRPr="002B4F4B">
              <w:rPr>
                <w:rFonts w:ascii="Times New Roman" w:hAnsi="Times New Roman"/>
                <w:sz w:val="24"/>
                <w:szCs w:val="24"/>
              </w:rPr>
              <w:t xml:space="preserve">. Основні компанії: ПСП «Зелена долина»; ПП «Старобільський завод продовольчих товарів»;  ПАТ «Старобільський молокозавод»;  СФГ «Золоте». Задіяний людський ресурс – 400 </w:t>
            </w:r>
            <w:proofErr w:type="spellStart"/>
            <w:r w:rsidRPr="002B4F4B">
              <w:rPr>
                <w:rFonts w:ascii="Times New Roman" w:hAnsi="Times New Roman"/>
                <w:sz w:val="24"/>
                <w:szCs w:val="24"/>
              </w:rPr>
              <w:t>чол</w:t>
            </w:r>
            <w:proofErr w:type="spellEnd"/>
            <w:r w:rsidRPr="002B4F4B">
              <w:rPr>
                <w:rFonts w:ascii="Times New Roman" w:hAnsi="Times New Roman"/>
                <w:sz w:val="24"/>
                <w:szCs w:val="24"/>
              </w:rPr>
              <w:t>., середня заробітна плата – 2165 грн.</w:t>
            </w:r>
          </w:p>
        </w:tc>
        <w:tc>
          <w:tcPr>
            <w:tcW w:w="4165" w:type="dxa"/>
          </w:tcPr>
          <w:p w:rsidR="009F166E" w:rsidRPr="00D47E4A" w:rsidRDefault="002D7AC2" w:rsidP="00C61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.25pt;height:130.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">
                  <v:imagedata r:id="rId4" o:title=""/>
                  <o:lock v:ext="edit" aspectratio="f"/>
                </v:shape>
              </w:pict>
            </w:r>
          </w:p>
        </w:tc>
      </w:tr>
      <w:tr w:rsidR="009F166E" w:rsidRPr="00D47E4A" w:rsidTr="00A24D95">
        <w:tc>
          <w:tcPr>
            <w:tcW w:w="566" w:type="dxa"/>
          </w:tcPr>
          <w:p w:rsidR="009F166E" w:rsidRPr="00D47E4A" w:rsidRDefault="009F166E" w:rsidP="00C6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E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2" w:type="dxa"/>
          </w:tcPr>
          <w:p w:rsidR="009F166E" w:rsidRPr="00A24D95" w:rsidRDefault="009F166E" w:rsidP="00446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D95">
              <w:rPr>
                <w:rFonts w:ascii="Times New Roman" w:hAnsi="Times New Roman"/>
                <w:sz w:val="28"/>
                <w:szCs w:val="28"/>
              </w:rPr>
              <w:t>Агропромисловий комплекс</w:t>
            </w:r>
          </w:p>
          <w:p w:rsidR="009F166E" w:rsidRPr="0044619E" w:rsidRDefault="009F166E" w:rsidP="0044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21" w:type="dxa"/>
          </w:tcPr>
          <w:p w:rsidR="009F166E" w:rsidRPr="0044619E" w:rsidRDefault="009F166E" w:rsidP="009F6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19E">
              <w:rPr>
                <w:rFonts w:ascii="Times New Roman" w:hAnsi="Times New Roman"/>
                <w:sz w:val="24"/>
                <w:szCs w:val="24"/>
              </w:rPr>
              <w:t xml:space="preserve">Виробництво с/г продукції зростає щороку, а переробна галузь розвивається недостатньо та потребує інвестицій, зокрема  на інвестиційний проект </w:t>
            </w:r>
            <w:proofErr w:type="spellStart"/>
            <w:r w:rsidRPr="0044619E">
              <w:rPr>
                <w:rFonts w:ascii="Times New Roman" w:hAnsi="Times New Roman"/>
                <w:sz w:val="24"/>
                <w:szCs w:val="24"/>
              </w:rPr>
              <w:t>Геліант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165" w:type="dxa"/>
          </w:tcPr>
          <w:p w:rsidR="009F166E" w:rsidRDefault="002D7AC2" w:rsidP="00C61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Диаграмма 3" o:spid="_x0000_i1026" type="#_x0000_t75" style="width:195pt;height:101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">
                  <v:imagedata r:id="rId5" o:title="" cropbottom="-13f"/>
                  <o:lock v:ext="edit" aspectratio="f"/>
                </v:shape>
              </w:pict>
            </w:r>
          </w:p>
          <w:p w:rsidR="009F166E" w:rsidRDefault="009F166E" w:rsidP="003E5D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166E" w:rsidRPr="003E5D54" w:rsidRDefault="002D7AC2" w:rsidP="003E5D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Диаграмма 2" o:spid="_x0000_i1027" type="#_x0000_t75" style="width:192pt;height:96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">
                  <v:imagedata r:id="rId6" o:title="" cropright="-17f"/>
                  <o:lock v:ext="edit" aspectratio="f"/>
                </v:shape>
              </w:pict>
            </w:r>
          </w:p>
        </w:tc>
      </w:tr>
      <w:tr w:rsidR="009F166E" w:rsidRPr="00D47E4A" w:rsidTr="00A24D95">
        <w:trPr>
          <w:trHeight w:val="2454"/>
        </w:trPr>
        <w:tc>
          <w:tcPr>
            <w:tcW w:w="566" w:type="dxa"/>
          </w:tcPr>
          <w:p w:rsidR="009F166E" w:rsidRPr="00D47E4A" w:rsidRDefault="009F166E" w:rsidP="00C6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E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2" w:type="dxa"/>
          </w:tcPr>
          <w:p w:rsidR="009F166E" w:rsidRPr="009F6230" w:rsidRDefault="009F166E" w:rsidP="00C61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230">
              <w:rPr>
                <w:rFonts w:ascii="Times New Roman" w:hAnsi="Times New Roman"/>
                <w:sz w:val="28"/>
                <w:szCs w:val="28"/>
              </w:rPr>
              <w:t>Перспективи зростання</w:t>
            </w:r>
          </w:p>
        </w:tc>
        <w:tc>
          <w:tcPr>
            <w:tcW w:w="3021" w:type="dxa"/>
          </w:tcPr>
          <w:p w:rsidR="009F166E" w:rsidRPr="009F6230" w:rsidRDefault="009F166E" w:rsidP="009F6230">
            <w:pPr>
              <w:spacing w:after="0" w:line="240" w:lineRule="auto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9F6230">
              <w:rPr>
                <w:rFonts w:ascii="Times New Roman" w:hAnsi="Times New Roman"/>
                <w:sz w:val="24"/>
                <w:szCs w:val="24"/>
              </w:rPr>
              <w:t xml:space="preserve">Наявність елеватора. Заплановано в Генплані будівництво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залізничної гілки між смт.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Білокуракіним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м. Сватовим</w:t>
            </w:r>
            <w:r w:rsidRPr="009F6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65" w:type="dxa"/>
          </w:tcPr>
          <w:p w:rsidR="009F166E" w:rsidRPr="009F6230" w:rsidRDefault="009F166E" w:rsidP="00C61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66E" w:rsidRPr="009F6230" w:rsidRDefault="009F166E" w:rsidP="009F6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D95">
              <w:rPr>
                <w:rFonts w:ascii="Times New Roman" w:hAnsi="Times New Roman"/>
                <w:sz w:val="52"/>
                <w:szCs w:val="52"/>
              </w:rPr>
              <w:t>-</w:t>
            </w:r>
          </w:p>
        </w:tc>
      </w:tr>
      <w:tr w:rsidR="009F166E" w:rsidRPr="00D47E4A" w:rsidTr="00A24D95">
        <w:trPr>
          <w:trHeight w:val="1420"/>
        </w:trPr>
        <w:tc>
          <w:tcPr>
            <w:tcW w:w="566" w:type="dxa"/>
          </w:tcPr>
          <w:p w:rsidR="009F166E" w:rsidRPr="00D47E4A" w:rsidRDefault="009F166E" w:rsidP="00C6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E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2" w:type="dxa"/>
          </w:tcPr>
          <w:p w:rsidR="009F166E" w:rsidRPr="00A24D95" w:rsidRDefault="009F166E" w:rsidP="00C61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D95">
              <w:rPr>
                <w:rFonts w:ascii="Times New Roman" w:hAnsi="Times New Roman"/>
                <w:sz w:val="28"/>
                <w:szCs w:val="28"/>
              </w:rPr>
              <w:t>Людський ресурс</w:t>
            </w:r>
          </w:p>
        </w:tc>
        <w:tc>
          <w:tcPr>
            <w:tcW w:w="3021" w:type="dxa"/>
          </w:tcPr>
          <w:p w:rsidR="009F166E" w:rsidRPr="00264033" w:rsidRDefault="009F166E" w:rsidP="009B0EA8">
            <w:pPr>
              <w:pStyle w:val="a5"/>
              <w:jc w:val="both"/>
              <w:rPr>
                <w:lang w:val="uk-UA"/>
              </w:rPr>
            </w:pPr>
            <w:r w:rsidRPr="001434A0">
              <w:rPr>
                <w:rStyle w:val="a4"/>
                <w:bCs/>
                <w:i/>
                <w:iCs/>
                <w:lang w:val="uk-UA"/>
              </w:rPr>
              <w:t>Населення (тис. осіб)</w:t>
            </w:r>
            <w:r w:rsidRPr="00264033">
              <w:rPr>
                <w:lang w:val="uk-UA"/>
              </w:rPr>
              <w:t xml:space="preserve"> – 44,5 тис. Осіб</w:t>
            </w:r>
          </w:p>
          <w:p w:rsidR="009F166E" w:rsidRPr="009B0EA8" w:rsidRDefault="009F166E" w:rsidP="009B0EA8">
            <w:pPr>
              <w:pStyle w:val="a5"/>
              <w:jc w:val="both"/>
              <w:rPr>
                <w:lang w:val="uk-UA"/>
              </w:rPr>
            </w:pPr>
            <w:r w:rsidRPr="00264033">
              <w:rPr>
                <w:lang w:val="uk-UA"/>
              </w:rPr>
              <w:t xml:space="preserve">ЛНУ </w:t>
            </w:r>
            <w:proofErr w:type="spellStart"/>
            <w:r w:rsidRPr="00264033">
              <w:rPr>
                <w:lang w:val="uk-UA"/>
              </w:rPr>
              <w:t>ім.Т.Шевченка</w:t>
            </w:r>
            <w:proofErr w:type="spellEnd"/>
            <w:r w:rsidRPr="00264033">
              <w:rPr>
                <w:lang w:val="uk-UA"/>
              </w:rPr>
              <w:t xml:space="preserve">, Старобільський </w:t>
            </w:r>
            <w:r w:rsidRPr="00264033">
              <w:rPr>
                <w:lang w:val="uk-UA"/>
              </w:rPr>
              <w:lastRenderedPageBreak/>
              <w:t>професійний ліцей №118, Старобільський професійний ліцей №93, Старобільський технікум ЛНАУ</w:t>
            </w:r>
          </w:p>
        </w:tc>
        <w:tc>
          <w:tcPr>
            <w:tcW w:w="4165" w:type="dxa"/>
          </w:tcPr>
          <w:p w:rsidR="009F166E" w:rsidRPr="00D47E4A" w:rsidRDefault="009F166E" w:rsidP="00A24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D95">
              <w:rPr>
                <w:rFonts w:ascii="Times New Roman" w:hAnsi="Times New Roman"/>
                <w:sz w:val="52"/>
                <w:szCs w:val="52"/>
              </w:rPr>
              <w:lastRenderedPageBreak/>
              <w:t>-</w:t>
            </w:r>
          </w:p>
        </w:tc>
      </w:tr>
      <w:tr w:rsidR="009F166E" w:rsidRPr="00D47E4A" w:rsidTr="00A24D95">
        <w:trPr>
          <w:trHeight w:val="1114"/>
        </w:trPr>
        <w:tc>
          <w:tcPr>
            <w:tcW w:w="566" w:type="dxa"/>
          </w:tcPr>
          <w:p w:rsidR="009F166E" w:rsidRPr="00D47E4A" w:rsidRDefault="009F166E" w:rsidP="00C6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E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82" w:type="dxa"/>
          </w:tcPr>
          <w:p w:rsidR="009F166E" w:rsidRPr="00A24D95" w:rsidRDefault="009F166E" w:rsidP="00C61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D95">
              <w:rPr>
                <w:rFonts w:ascii="Times New Roman" w:hAnsi="Times New Roman"/>
                <w:sz w:val="28"/>
                <w:szCs w:val="28"/>
              </w:rPr>
              <w:t>Інвестиції</w:t>
            </w:r>
          </w:p>
        </w:tc>
        <w:tc>
          <w:tcPr>
            <w:tcW w:w="3021" w:type="dxa"/>
          </w:tcPr>
          <w:p w:rsidR="009F166E" w:rsidRPr="00A24D95" w:rsidRDefault="009F166E" w:rsidP="009F6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D95">
              <w:rPr>
                <w:rFonts w:ascii="Times New Roman" w:hAnsi="Times New Roman"/>
                <w:sz w:val="24"/>
                <w:szCs w:val="24"/>
              </w:rPr>
              <w:t xml:space="preserve">Прямі іноземні інвестиції відсутні в переробну галузь. </w:t>
            </w:r>
          </w:p>
        </w:tc>
        <w:tc>
          <w:tcPr>
            <w:tcW w:w="4165" w:type="dxa"/>
          </w:tcPr>
          <w:p w:rsidR="009F166E" w:rsidRPr="00A24D95" w:rsidRDefault="009F166E" w:rsidP="00A24D95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A24D95">
              <w:rPr>
                <w:rFonts w:ascii="Times New Roman" w:hAnsi="Times New Roman"/>
                <w:sz w:val="52"/>
                <w:szCs w:val="52"/>
              </w:rPr>
              <w:t>-</w:t>
            </w:r>
          </w:p>
        </w:tc>
      </w:tr>
    </w:tbl>
    <w:p w:rsidR="009F166E" w:rsidRPr="00A51740" w:rsidRDefault="009F166E" w:rsidP="003E5D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66E" w:rsidRDefault="009F166E" w:rsidP="003E5D5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F166E" w:rsidRPr="00E954BE" w:rsidRDefault="009F166E" w:rsidP="003E5D5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F166E" w:rsidRPr="00E954BE" w:rsidRDefault="009F166E" w:rsidP="005330E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sectPr w:rsidR="009F166E" w:rsidRPr="00E954BE" w:rsidSect="005330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0B4"/>
    <w:rsid w:val="00041D10"/>
    <w:rsid w:val="000651AB"/>
    <w:rsid w:val="000967AB"/>
    <w:rsid w:val="00137F6E"/>
    <w:rsid w:val="001434A0"/>
    <w:rsid w:val="00166D16"/>
    <w:rsid w:val="001B24D7"/>
    <w:rsid w:val="001B6A0A"/>
    <w:rsid w:val="001B779E"/>
    <w:rsid w:val="001E300B"/>
    <w:rsid w:val="00264033"/>
    <w:rsid w:val="002A4489"/>
    <w:rsid w:val="002B4F4B"/>
    <w:rsid w:val="002D7AC2"/>
    <w:rsid w:val="0034508C"/>
    <w:rsid w:val="00390D8B"/>
    <w:rsid w:val="003A65E6"/>
    <w:rsid w:val="003E5D54"/>
    <w:rsid w:val="0044619E"/>
    <w:rsid w:val="00487B4F"/>
    <w:rsid w:val="004A273C"/>
    <w:rsid w:val="004C3AD2"/>
    <w:rsid w:val="005330E2"/>
    <w:rsid w:val="005349B5"/>
    <w:rsid w:val="006210B4"/>
    <w:rsid w:val="00670C14"/>
    <w:rsid w:val="00673642"/>
    <w:rsid w:val="006D7098"/>
    <w:rsid w:val="00714600"/>
    <w:rsid w:val="00766578"/>
    <w:rsid w:val="0079404F"/>
    <w:rsid w:val="007C5947"/>
    <w:rsid w:val="0083636C"/>
    <w:rsid w:val="00841222"/>
    <w:rsid w:val="008C4AEA"/>
    <w:rsid w:val="009711EF"/>
    <w:rsid w:val="009B0EA8"/>
    <w:rsid w:val="009F166E"/>
    <w:rsid w:val="009F6230"/>
    <w:rsid w:val="00A07D71"/>
    <w:rsid w:val="00A24D95"/>
    <w:rsid w:val="00A46A4F"/>
    <w:rsid w:val="00A51740"/>
    <w:rsid w:val="00A74153"/>
    <w:rsid w:val="00BA4082"/>
    <w:rsid w:val="00BB089D"/>
    <w:rsid w:val="00C5190C"/>
    <w:rsid w:val="00C61DF9"/>
    <w:rsid w:val="00C92D04"/>
    <w:rsid w:val="00D31DDA"/>
    <w:rsid w:val="00D47E4A"/>
    <w:rsid w:val="00DB6C44"/>
    <w:rsid w:val="00DD48C5"/>
    <w:rsid w:val="00E10D57"/>
    <w:rsid w:val="00E354E0"/>
    <w:rsid w:val="00E84CFB"/>
    <w:rsid w:val="00E954BE"/>
    <w:rsid w:val="00EE0EC6"/>
    <w:rsid w:val="00F96A42"/>
    <w:rsid w:val="00F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8778534B-36EB-41B2-B87B-0391BDD8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0B4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10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locked/>
    <w:rsid w:val="009B0EA8"/>
    <w:rPr>
      <w:rFonts w:cs="Times New Roman"/>
      <w:b/>
    </w:rPr>
  </w:style>
  <w:style w:type="paragraph" w:styleId="a5">
    <w:name w:val="Normal (Web)"/>
    <w:basedOn w:val="a"/>
    <w:uiPriority w:val="99"/>
    <w:semiHidden/>
    <w:rsid w:val="009B0E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7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162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Василь Федюк</dc:creator>
  <cp:keywords/>
  <dc:description/>
  <cp:lastModifiedBy>HP-9</cp:lastModifiedBy>
  <cp:revision>10</cp:revision>
  <dcterms:created xsi:type="dcterms:W3CDTF">2017-05-05T05:16:00Z</dcterms:created>
  <dcterms:modified xsi:type="dcterms:W3CDTF">2017-07-14T06:28:00Z</dcterms:modified>
</cp:coreProperties>
</file>