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37" w:rsidRPr="00925A57" w:rsidRDefault="00F04F68" w:rsidP="00F04F68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A57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CB596B" w:rsidRPr="00925A57">
        <w:rPr>
          <w:rFonts w:ascii="Times New Roman" w:hAnsi="Times New Roman" w:cs="Times New Roman"/>
          <w:b/>
          <w:sz w:val="28"/>
          <w:szCs w:val="28"/>
          <w:lang w:val="uk-UA"/>
        </w:rPr>
        <w:t>ТВЕРДЖУЮ</w:t>
      </w:r>
      <w:bookmarkStart w:id="0" w:name="_GoBack"/>
      <w:bookmarkEnd w:id="0"/>
    </w:p>
    <w:p w:rsidR="00CB596B" w:rsidRPr="00F04F68" w:rsidRDefault="00CB596B" w:rsidP="00F04F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 w:rsidRPr="00F04F68">
        <w:rPr>
          <w:rFonts w:ascii="Times New Roman" w:hAnsi="Times New Roman" w:cs="Times New Roman"/>
          <w:sz w:val="28"/>
          <w:szCs w:val="28"/>
          <w:lang w:val="uk-UA"/>
        </w:rPr>
        <w:t>Заступник голови облдержадміністрації,</w:t>
      </w:r>
    </w:p>
    <w:p w:rsidR="00F04F68" w:rsidRDefault="00CB596B" w:rsidP="00F04F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 w:rsidRPr="00F04F68">
        <w:rPr>
          <w:rFonts w:ascii="Times New Roman" w:hAnsi="Times New Roman" w:cs="Times New Roman"/>
          <w:sz w:val="28"/>
          <w:szCs w:val="28"/>
          <w:lang w:val="uk-UA"/>
        </w:rPr>
        <w:t>голова обласного комітету доступності</w:t>
      </w:r>
      <w:r w:rsidR="00F04F68" w:rsidRPr="00F04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F68" w:rsidRDefault="00F04F68" w:rsidP="00F04F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</w:p>
    <w:p w:rsidR="00F04F68" w:rsidRPr="00F04F68" w:rsidRDefault="00CB596B" w:rsidP="00F04F68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F68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F04F68" w:rsidRPr="00F04F68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04F68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2B345B" w:rsidRPr="00F04F68">
        <w:rPr>
          <w:rFonts w:ascii="Times New Roman" w:hAnsi="Times New Roman" w:cs="Times New Roman"/>
          <w:b/>
          <w:sz w:val="28"/>
          <w:szCs w:val="28"/>
          <w:lang w:val="uk-UA"/>
        </w:rPr>
        <w:t>В.В.ГУЦ</w:t>
      </w:r>
    </w:p>
    <w:p w:rsidR="00CB596B" w:rsidRPr="00F04F68" w:rsidRDefault="00F04F68" w:rsidP="00F04F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 w:rsidRPr="00F04F68">
        <w:rPr>
          <w:rFonts w:ascii="Times New Roman" w:hAnsi="Times New Roman" w:cs="Times New Roman"/>
          <w:sz w:val="28"/>
          <w:szCs w:val="28"/>
          <w:lang w:val="uk-UA"/>
        </w:rPr>
        <w:t>«_____</w:t>
      </w:r>
      <w:r w:rsidR="00726AC8" w:rsidRPr="00F04F68">
        <w:rPr>
          <w:rFonts w:ascii="Times New Roman" w:hAnsi="Times New Roman" w:cs="Times New Roman"/>
          <w:sz w:val="28"/>
          <w:szCs w:val="28"/>
          <w:lang w:val="uk-UA"/>
        </w:rPr>
        <w:t>»_______________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26AC8" w:rsidRPr="00F04F68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CB596B" w:rsidRPr="00F04F6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06489" w:rsidRDefault="00206489" w:rsidP="0020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685" w:rsidRDefault="00006685" w:rsidP="00160A9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206489" w:rsidRPr="005F34A4" w:rsidRDefault="00006685" w:rsidP="00160A9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AD2A78" w:rsidRPr="0020648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CB596B" w:rsidRPr="00206489">
        <w:rPr>
          <w:rFonts w:ascii="Times New Roman" w:hAnsi="Times New Roman" w:cs="Times New Roman"/>
          <w:b/>
          <w:sz w:val="28"/>
          <w:szCs w:val="28"/>
          <w:lang w:val="uk-UA"/>
        </w:rPr>
        <w:t>бласного комітету забезпечення дост</w:t>
      </w:r>
      <w:r w:rsidR="009733F5" w:rsidRPr="00206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упності інвалідів та інших </w:t>
      </w:r>
      <w:proofErr w:type="spellStart"/>
      <w:r w:rsidR="009733F5" w:rsidRPr="00206489">
        <w:rPr>
          <w:rFonts w:ascii="Times New Roman" w:hAnsi="Times New Roman" w:cs="Times New Roman"/>
          <w:b/>
          <w:sz w:val="28"/>
          <w:szCs w:val="28"/>
          <w:lang w:val="uk-UA"/>
        </w:rPr>
        <w:t>мало</w:t>
      </w:r>
      <w:r w:rsidR="00CB596B" w:rsidRPr="00206489">
        <w:rPr>
          <w:rFonts w:ascii="Times New Roman" w:hAnsi="Times New Roman" w:cs="Times New Roman"/>
          <w:b/>
          <w:sz w:val="28"/>
          <w:szCs w:val="28"/>
          <w:lang w:val="uk-UA"/>
        </w:rPr>
        <w:t>мобільних</w:t>
      </w:r>
      <w:proofErr w:type="spellEnd"/>
      <w:r w:rsidR="00CB596B" w:rsidRPr="00206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 населення до об</w:t>
      </w:r>
      <w:r w:rsidR="00AD2A78" w:rsidRPr="00206489">
        <w:rPr>
          <w:rFonts w:ascii="Times New Roman" w:hAnsi="Times New Roman" w:cs="Times New Roman"/>
          <w:b/>
          <w:sz w:val="28"/>
          <w:szCs w:val="28"/>
          <w:lang w:val="uk-UA"/>
        </w:rPr>
        <w:t>’єктів</w:t>
      </w:r>
    </w:p>
    <w:p w:rsidR="00CB596B" w:rsidRPr="00206489" w:rsidRDefault="00AD2A78" w:rsidP="00160A9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соціальної та інженерно-транспортної </w:t>
      </w:r>
      <w:r w:rsidR="00726AC8">
        <w:rPr>
          <w:rFonts w:ascii="Times New Roman" w:hAnsi="Times New Roman" w:cs="Times New Roman"/>
          <w:b/>
          <w:sz w:val="28"/>
          <w:szCs w:val="28"/>
          <w:lang w:val="uk-UA"/>
        </w:rPr>
        <w:t>інфраструктури на 2017 рік</w:t>
      </w:r>
    </w:p>
    <w:p w:rsidR="00206489" w:rsidRPr="00206489" w:rsidRDefault="00206489" w:rsidP="00160A9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4678"/>
        <w:gridCol w:w="1701"/>
        <w:gridCol w:w="1701"/>
      </w:tblGrid>
      <w:tr w:rsidR="008F21AF" w:rsidRPr="00206489" w:rsidTr="00DF0342">
        <w:tc>
          <w:tcPr>
            <w:tcW w:w="567" w:type="dxa"/>
          </w:tcPr>
          <w:p w:rsidR="008F21AF" w:rsidRPr="00206489" w:rsidRDefault="008F21AF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8F21AF" w:rsidRPr="00206489" w:rsidRDefault="008F21AF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4678" w:type="dxa"/>
          </w:tcPr>
          <w:p w:rsidR="008F21AF" w:rsidRPr="00206489" w:rsidRDefault="008F21AF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701" w:type="dxa"/>
          </w:tcPr>
          <w:p w:rsidR="008F21AF" w:rsidRPr="00206489" w:rsidRDefault="008F21AF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8F21AF" w:rsidRPr="00206489" w:rsidRDefault="008F21AF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8F21AF" w:rsidRPr="00206489" w:rsidTr="00DF0342">
        <w:tc>
          <w:tcPr>
            <w:tcW w:w="567" w:type="dxa"/>
          </w:tcPr>
          <w:p w:rsidR="008F21AF" w:rsidRPr="00043724" w:rsidRDefault="008F21AF" w:rsidP="00771C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37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</w:tcPr>
          <w:p w:rsidR="008F21AF" w:rsidRPr="00043724" w:rsidRDefault="008F21AF" w:rsidP="00771C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37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8F21AF" w:rsidRPr="00043724" w:rsidRDefault="008F21AF" w:rsidP="00771C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37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8F21AF" w:rsidRPr="00043724" w:rsidRDefault="008F21AF" w:rsidP="00771C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37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8F21AF" w:rsidRPr="00043724" w:rsidRDefault="008F21AF" w:rsidP="00771C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37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</w:tr>
      <w:tr w:rsidR="008F21AF" w:rsidRPr="008851C1" w:rsidTr="00DF0342">
        <w:tc>
          <w:tcPr>
            <w:tcW w:w="567" w:type="dxa"/>
          </w:tcPr>
          <w:p w:rsidR="008F21AF" w:rsidRPr="00206489" w:rsidRDefault="008F21AF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</w:tcPr>
          <w:p w:rsidR="008F21AF" w:rsidRPr="00206489" w:rsidRDefault="006252B0" w:rsidP="006C3B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роботи місцевих комітетів доступності </w:t>
            </w:r>
            <w:r w:rsidR="00896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</w:t>
            </w:r>
            <w:r w:rsidR="008F21AF"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населених пунктів області засобами доступності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осіб з</w:t>
            </w:r>
            <w:r w:rsidR="00A91C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інвалідністю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інших </w:t>
            </w:r>
            <w:proofErr w:type="spellStart"/>
            <w:r w:rsidR="008F21AF"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="008F21AF"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населення до об'єктів соціальної та інженерно-транспортної інфраструктури та стану виконання </w:t>
            </w:r>
            <w:r w:rsidR="008F21AF">
              <w:rPr>
                <w:rFonts w:ascii="Times New Roman" w:hAnsi="Times New Roman"/>
                <w:sz w:val="28"/>
                <w:szCs w:val="28"/>
                <w:lang w:val="uk-UA"/>
              </w:rPr>
              <w:t>завдань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F21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визначених</w:t>
            </w:r>
            <w:r w:rsidR="00F44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Указами П</w:t>
            </w:r>
            <w:r w:rsidR="008F21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резидента України</w:t>
            </w:r>
            <w:r w:rsidR="008F21AF" w:rsidRPr="00632D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активізацію роботи щодо забезпечення прав людей з інвалідністю» ві</w:t>
            </w:r>
            <w:r w:rsidR="008F21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 03.12.2015  </w:t>
            </w:r>
            <w:r w:rsidR="008F21AF" w:rsidRPr="00632DEA">
              <w:rPr>
                <w:rFonts w:ascii="Times New Roman" w:hAnsi="Times New Roman"/>
                <w:sz w:val="28"/>
                <w:szCs w:val="28"/>
                <w:lang w:val="uk-UA"/>
              </w:rPr>
              <w:t>№ 678/20</w:t>
            </w:r>
            <w:r w:rsidR="008F21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 та </w:t>
            </w:r>
            <w:r w:rsidR="008F21AF" w:rsidRPr="00632DEA">
              <w:rPr>
                <w:rFonts w:ascii="Times New Roman" w:hAnsi="Times New Roman"/>
                <w:sz w:val="28"/>
                <w:szCs w:val="28"/>
                <w:lang w:val="uk-UA"/>
              </w:rPr>
              <w:t>«Про заходи, спрямо</w:t>
            </w:r>
            <w:r w:rsidR="008F21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вані  </w:t>
            </w:r>
            <w:r w:rsidR="008F21AF" w:rsidRPr="00632D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забезпечення додержання прав осіб з інвалідністю» </w:t>
            </w:r>
            <w:r w:rsidR="00896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</w:t>
            </w:r>
            <w:r w:rsidR="008F21AF" w:rsidRPr="00632DEA">
              <w:rPr>
                <w:rFonts w:ascii="Times New Roman" w:hAnsi="Times New Roman"/>
                <w:sz w:val="28"/>
                <w:szCs w:val="28"/>
                <w:lang w:val="uk-UA"/>
              </w:rPr>
              <w:t>від 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.12.2016 </w:t>
            </w:r>
            <w:r w:rsidR="008F21AF">
              <w:rPr>
                <w:rFonts w:ascii="Times New Roman" w:hAnsi="Times New Roman"/>
                <w:sz w:val="28"/>
                <w:szCs w:val="28"/>
                <w:lang w:val="uk-UA"/>
              </w:rPr>
              <w:t>№ 553/2016, а також</w:t>
            </w:r>
            <w:r w:rsidR="008F21AF" w:rsidRPr="00632D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F21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протокольних доручень минулих засідань обласного комітету.</w:t>
            </w:r>
          </w:p>
        </w:tc>
        <w:tc>
          <w:tcPr>
            <w:tcW w:w="4678" w:type="dxa"/>
          </w:tcPr>
          <w:p w:rsidR="00597F82" w:rsidRDefault="00597F82" w:rsidP="007A45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Райдержадміністрації</w:t>
            </w:r>
            <w:r w:rsidR="009270C3" w:rsidRPr="0042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міськвиконкоми, </w:t>
            </w:r>
          </w:p>
          <w:p w:rsidR="009270C3" w:rsidRDefault="009270C3" w:rsidP="007A45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об’єднані територіальні громади</w:t>
            </w:r>
          </w:p>
          <w:p w:rsidR="008F21AF" w:rsidRPr="00206489" w:rsidRDefault="008F21AF" w:rsidP="007014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місцеві комітети</w:t>
            </w:r>
            <w:r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доступності</w:t>
            </w:r>
          </w:p>
        </w:tc>
        <w:tc>
          <w:tcPr>
            <w:tcW w:w="1701" w:type="dxa"/>
          </w:tcPr>
          <w:p w:rsidR="008F21AF" w:rsidRPr="00206489" w:rsidRDefault="00DF0342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щокварталу</w:t>
            </w:r>
          </w:p>
        </w:tc>
        <w:tc>
          <w:tcPr>
            <w:tcW w:w="1701" w:type="dxa"/>
          </w:tcPr>
          <w:p w:rsidR="008F21AF" w:rsidRPr="004A2919" w:rsidRDefault="008F21AF" w:rsidP="004A2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заслуховуванням</w:t>
            </w:r>
          </w:p>
          <w:p w:rsidR="008F21AF" w:rsidRPr="00206489" w:rsidRDefault="008F21AF" w:rsidP="004A2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доповідей відповідальних осіб  </w:t>
            </w:r>
          </w:p>
        </w:tc>
      </w:tr>
      <w:tr w:rsidR="006C3B58" w:rsidRPr="008851C1" w:rsidTr="00DF0342">
        <w:tc>
          <w:tcPr>
            <w:tcW w:w="567" w:type="dxa"/>
          </w:tcPr>
          <w:p w:rsidR="006C3B58" w:rsidRPr="00206489" w:rsidRDefault="006C3B58" w:rsidP="00DB6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6237" w:type="dxa"/>
          </w:tcPr>
          <w:p w:rsidR="006C3B58" w:rsidRDefault="006C3B58" w:rsidP="002006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аналізу результатів перевірки об`єктів фізичного </w:t>
            </w:r>
            <w:r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оточення на предмет їх доступності. </w:t>
            </w:r>
          </w:p>
          <w:p w:rsidR="00896E5E" w:rsidRDefault="00896E5E" w:rsidP="002006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CF5" w:rsidRDefault="00A91CF5" w:rsidP="002006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6E5E" w:rsidRPr="00206489" w:rsidRDefault="00896E5E" w:rsidP="002006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6C3B58" w:rsidRDefault="006C3B58" w:rsidP="002006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та архітектури облдержадміністрації,</w:t>
            </w:r>
          </w:p>
          <w:p w:rsidR="006C3B58" w:rsidRDefault="006C3B58" w:rsidP="002006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місцеві комітети</w:t>
            </w:r>
            <w:r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доступності</w:t>
            </w:r>
          </w:p>
        </w:tc>
        <w:tc>
          <w:tcPr>
            <w:tcW w:w="1701" w:type="dxa"/>
          </w:tcPr>
          <w:p w:rsidR="006C3B58" w:rsidRDefault="006C3B58" w:rsidP="00200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квартал</w:t>
            </w:r>
          </w:p>
        </w:tc>
        <w:tc>
          <w:tcPr>
            <w:tcW w:w="1701" w:type="dxa"/>
          </w:tcPr>
          <w:p w:rsidR="006C3B58" w:rsidRPr="00206489" w:rsidRDefault="00DC1E5A" w:rsidP="00200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Аналітична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д</w:t>
            </w: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оповідь</w:t>
            </w:r>
          </w:p>
        </w:tc>
      </w:tr>
      <w:tr w:rsidR="006C3B58" w:rsidRPr="008851C1" w:rsidTr="00DF0342">
        <w:tc>
          <w:tcPr>
            <w:tcW w:w="567" w:type="dxa"/>
          </w:tcPr>
          <w:p w:rsidR="006C3B58" w:rsidRPr="00FE3FB2" w:rsidRDefault="00FE3FB2" w:rsidP="00DB66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3F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6237" w:type="dxa"/>
          </w:tcPr>
          <w:p w:rsidR="006C3B58" w:rsidRPr="00FE3FB2" w:rsidRDefault="006C3B58" w:rsidP="001D34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3F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6C3B58" w:rsidRPr="00FE3FB2" w:rsidRDefault="006C3B58" w:rsidP="001D34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3F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6C3B58" w:rsidRPr="00FE3FB2" w:rsidRDefault="006C3B58" w:rsidP="002947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3F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6C3B58" w:rsidRPr="00FE3FB2" w:rsidRDefault="006C3B58" w:rsidP="001D34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3F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</w:tr>
      <w:tr w:rsidR="006C3B58" w:rsidRPr="008851C1" w:rsidTr="00DF0342">
        <w:tc>
          <w:tcPr>
            <w:tcW w:w="567" w:type="dxa"/>
          </w:tcPr>
          <w:p w:rsidR="006C3B58" w:rsidRDefault="00FE3FB2" w:rsidP="00DB6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C3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C3B58" w:rsidRDefault="0022673F" w:rsidP="006C68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ефективного</w:t>
            </w:r>
            <w:r w:rsidR="006C3B58" w:rsidRPr="005D3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 за </w:t>
            </w:r>
            <w:r w:rsidR="00FE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врахуванням потреб осіб</w:t>
            </w:r>
            <w:r w:rsidR="006C3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інвалідністю та інших </w:t>
            </w:r>
            <w:proofErr w:type="spellStart"/>
            <w:r w:rsidR="006C3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="006C3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населення під час:</w:t>
            </w:r>
          </w:p>
          <w:p w:rsidR="006C3B58" w:rsidRDefault="006C3B58" w:rsidP="006C68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укладення договорів із розробки проектної та іншої документації, договорів  оформлення тендерної документації, закупівлі відповідних товарів і послуг;</w:t>
            </w:r>
          </w:p>
          <w:p w:rsidR="006C3B58" w:rsidRDefault="006C3B58" w:rsidP="006C68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будівництва, реконструкції, реставрації, ремонту, капітального ремонту  об`єктів громадського та цивільного призначення</w:t>
            </w:r>
            <w:r w:rsidR="00DB5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C3B58" w:rsidRDefault="006C3B58" w:rsidP="006C68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об`єктів благоустрою, дорожньо-транспортної інфраструктури</w:t>
            </w:r>
            <w:r w:rsidR="00DB5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6C3B58" w:rsidRDefault="006C3B58" w:rsidP="00980E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закупівлі транспортних засобів загального користування</w:t>
            </w:r>
          </w:p>
        </w:tc>
        <w:tc>
          <w:tcPr>
            <w:tcW w:w="4678" w:type="dxa"/>
          </w:tcPr>
          <w:p w:rsidR="006C3B58" w:rsidRDefault="006C3B58" w:rsidP="006C6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капітального будівництва облдержадміністрації;</w:t>
            </w:r>
          </w:p>
          <w:p w:rsidR="006C3B58" w:rsidRPr="00333FD9" w:rsidRDefault="006C3B58" w:rsidP="006C6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F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державної архітектурно-будівельної інспекції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333F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Луганській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6C3B58" w:rsidRDefault="006C3B58" w:rsidP="006C6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житлово-комунального господарства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C3B58" w:rsidRDefault="006C3B58" w:rsidP="006C6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C3B58" w:rsidRPr="00272F66" w:rsidRDefault="006C3B58" w:rsidP="006C6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організації інвалідів</w:t>
            </w:r>
          </w:p>
        </w:tc>
        <w:tc>
          <w:tcPr>
            <w:tcW w:w="1701" w:type="dxa"/>
          </w:tcPr>
          <w:p w:rsidR="006C3B58" w:rsidRDefault="0041658E" w:rsidP="006C6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:rsidR="00FE3FB2" w:rsidRPr="004A2919" w:rsidRDefault="00FE3FB2" w:rsidP="00FE3F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заслуховуванням</w:t>
            </w:r>
          </w:p>
          <w:p w:rsidR="006C3B58" w:rsidRPr="001D34FE" w:rsidRDefault="00FE3FB2" w:rsidP="00FE3FB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2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доповідей відповідальних осіб  </w:t>
            </w:r>
          </w:p>
        </w:tc>
      </w:tr>
      <w:tr w:rsidR="006C3B58" w:rsidRPr="00D6404E" w:rsidTr="00DF0342">
        <w:tc>
          <w:tcPr>
            <w:tcW w:w="567" w:type="dxa"/>
          </w:tcPr>
          <w:p w:rsidR="006C3B58" w:rsidRPr="00FE3FB2" w:rsidRDefault="00FE3FB2" w:rsidP="00FE3F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C3B58" w:rsidRPr="00FE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C3B58" w:rsidRPr="00D6404E" w:rsidRDefault="006C3B58" w:rsidP="00830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Протокольних рішень Ради                          у справах осіб з інвалідністю від 1 грудня                       2016 рок</w:t>
            </w:r>
            <w:r w:rsidR="00844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здійснення заходів щодо розроблення, узгодження та затвердження Плану заходів щодо створення безперешкодного життєвого середовища для осіб з інвалідністю на   </w:t>
            </w:r>
            <w:r w:rsidR="00844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2017-2021 роки «</w:t>
            </w:r>
            <w:proofErr w:type="spellStart"/>
            <w:r w:rsidR="00844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Безбар`єрна</w:t>
            </w:r>
            <w:proofErr w:type="spellEnd"/>
            <w:r w:rsidR="00844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Луганщина».</w:t>
            </w:r>
          </w:p>
        </w:tc>
        <w:tc>
          <w:tcPr>
            <w:tcW w:w="4678" w:type="dxa"/>
          </w:tcPr>
          <w:p w:rsidR="006C3B58" w:rsidRDefault="006C3B58" w:rsidP="00830A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та архітектури облдержадміністрації,</w:t>
            </w:r>
          </w:p>
          <w:p w:rsidR="00C4641A" w:rsidRDefault="006C3B58" w:rsidP="007F44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облдержадміністрації</w:t>
            </w:r>
            <w:r w:rsidR="00973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C4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3B58" w:rsidRPr="0070140E" w:rsidRDefault="00C4641A" w:rsidP="007F44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="00973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  <w:r w:rsidR="00973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доступності</w:t>
            </w:r>
          </w:p>
          <w:p w:rsidR="006C3B58" w:rsidRPr="00206489" w:rsidRDefault="006C3B58" w:rsidP="00830A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C3B58" w:rsidRDefault="006C3B58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6C3B58" w:rsidRPr="00206489" w:rsidRDefault="006C3B58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C3B58" w:rsidRPr="00206489" w:rsidRDefault="006C3B58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C3B58" w:rsidRPr="00D6404E" w:rsidTr="00DF0342">
        <w:tc>
          <w:tcPr>
            <w:tcW w:w="567" w:type="dxa"/>
          </w:tcPr>
          <w:p w:rsidR="006C3B58" w:rsidRDefault="00FE3FB2" w:rsidP="00DB6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C3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C3B58" w:rsidRDefault="006C3B58" w:rsidP="00830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 впровадження  Плану заходів щодо створення безперешкодного життєвого середовища для осіб з інвалідністю на   2017-2021 роки </w:t>
            </w:r>
            <w:r w:rsidR="008D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8D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Безбар`єрна</w:t>
            </w:r>
            <w:proofErr w:type="spellEnd"/>
            <w:r w:rsidR="008D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Луганщина»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надання відповідних звітів</w:t>
            </w:r>
          </w:p>
        </w:tc>
        <w:tc>
          <w:tcPr>
            <w:tcW w:w="4678" w:type="dxa"/>
          </w:tcPr>
          <w:p w:rsidR="00BC772B" w:rsidRDefault="00BC772B" w:rsidP="00BC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та архітектури облдержадміністрації,</w:t>
            </w:r>
          </w:p>
          <w:p w:rsidR="006C3B58" w:rsidRDefault="006C3B58" w:rsidP="000A07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облдержадміністрації</w:t>
            </w:r>
            <w:r w:rsidR="00D82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планом)</w:t>
            </w:r>
          </w:p>
        </w:tc>
        <w:tc>
          <w:tcPr>
            <w:tcW w:w="1701" w:type="dxa"/>
          </w:tcPr>
          <w:p w:rsidR="006C3B58" w:rsidRDefault="006C3B58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щокварталу</w:t>
            </w:r>
          </w:p>
        </w:tc>
        <w:tc>
          <w:tcPr>
            <w:tcW w:w="1701" w:type="dxa"/>
          </w:tcPr>
          <w:p w:rsidR="006C3B58" w:rsidRDefault="006C3B58" w:rsidP="00771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E3FB2" w:rsidRPr="00D6404E" w:rsidTr="00DF0342">
        <w:tc>
          <w:tcPr>
            <w:tcW w:w="567" w:type="dxa"/>
          </w:tcPr>
          <w:p w:rsidR="00FE3FB2" w:rsidRDefault="00FE3FB2" w:rsidP="00DB6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</w:tcPr>
          <w:p w:rsidR="00FE3FB2" w:rsidRDefault="00FE3FB2" w:rsidP="00AD03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44C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</w:t>
            </w:r>
            <w:r w:rsidRPr="00F74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рахування потреб осіб </w:t>
            </w:r>
            <w:r w:rsidRPr="00F744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 </w:t>
            </w:r>
            <w:r w:rsidRPr="00F74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обмеженими фізичними </w:t>
            </w:r>
            <w:r w:rsidRPr="00F744C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можливостями під час надання мі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стобудівних умов </w:t>
            </w:r>
            <w:r w:rsidRPr="00F744C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та обмежень забудови земельних ділянок                                </w:t>
            </w:r>
          </w:p>
        </w:tc>
        <w:tc>
          <w:tcPr>
            <w:tcW w:w="4678" w:type="dxa"/>
          </w:tcPr>
          <w:p w:rsidR="00FE3FB2" w:rsidRDefault="00FE3FB2" w:rsidP="00D74B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та а</w:t>
            </w:r>
            <w:r w:rsidR="00AD0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рхітектури облдержадміністрації</w:t>
            </w:r>
          </w:p>
          <w:p w:rsidR="00FE3FB2" w:rsidRPr="00F744CE" w:rsidRDefault="00FE3FB2" w:rsidP="00D74BC7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3FB2" w:rsidRPr="00E94642" w:rsidRDefault="00FE3FB2" w:rsidP="00D74BC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74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701" w:type="dxa"/>
          </w:tcPr>
          <w:p w:rsidR="00FE3FB2" w:rsidRPr="00F744CE" w:rsidRDefault="00FE3FB2" w:rsidP="00D74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E3FB2" w:rsidRPr="00D6404E" w:rsidTr="00DF0342">
        <w:tc>
          <w:tcPr>
            <w:tcW w:w="567" w:type="dxa"/>
          </w:tcPr>
          <w:p w:rsidR="00FE3FB2" w:rsidRPr="009E4C74" w:rsidRDefault="009E4C74" w:rsidP="009E4C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4C7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237" w:type="dxa"/>
          </w:tcPr>
          <w:p w:rsidR="00FE3FB2" w:rsidRPr="009E4C74" w:rsidRDefault="009E4C74" w:rsidP="009E4C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4C7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FE3FB2" w:rsidRPr="009E4C74" w:rsidRDefault="009E4C74" w:rsidP="009E4C74">
            <w:pPr>
              <w:jc w:val="center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</w:pPr>
            <w:r w:rsidRPr="009E4C74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FE3FB2" w:rsidRPr="009E4C74" w:rsidRDefault="009E4C74" w:rsidP="009E4C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9E4C74">
              <w:rPr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01" w:type="dxa"/>
          </w:tcPr>
          <w:p w:rsidR="00FE3FB2" w:rsidRPr="009E4C74" w:rsidRDefault="009E4C74" w:rsidP="009E4C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4C7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</w:tr>
      <w:tr w:rsidR="00FE3FB2" w:rsidRPr="00A13E12" w:rsidTr="00DF0342">
        <w:tc>
          <w:tcPr>
            <w:tcW w:w="567" w:type="dxa"/>
          </w:tcPr>
          <w:p w:rsidR="00FE3FB2" w:rsidRPr="00FE3FB2" w:rsidRDefault="00FE3FB2" w:rsidP="00FE3F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E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FE3FB2" w:rsidRPr="001D34FE" w:rsidRDefault="00FE3FB2" w:rsidP="001D34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Врахування потреб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доступності </w:t>
            </w: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інвалідністю у місцевому пасажирському  транспорті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4678" w:type="dxa"/>
          </w:tcPr>
          <w:p w:rsidR="00FE3FB2" w:rsidRPr="00E94642" w:rsidRDefault="00FE3FB2" w:rsidP="001D34FE">
            <w:pPr>
              <w:rPr>
                <w:sz w:val="28"/>
                <w:szCs w:val="28"/>
                <w:lang w:val="uk-UA"/>
              </w:rPr>
            </w:pPr>
            <w:r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</w:p>
        </w:tc>
        <w:tc>
          <w:tcPr>
            <w:tcW w:w="1701" w:type="dxa"/>
          </w:tcPr>
          <w:p w:rsidR="00FE3FB2" w:rsidRPr="001D34FE" w:rsidRDefault="00FE3FB2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3-й квартал</w:t>
            </w:r>
          </w:p>
          <w:p w:rsidR="00FE3FB2" w:rsidRPr="00E94642" w:rsidRDefault="00FE3FB2" w:rsidP="002947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3FB2" w:rsidRPr="00DF0342" w:rsidRDefault="00DF0342" w:rsidP="00DF034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Аналітична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д</w:t>
            </w: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оповідь</w:t>
            </w:r>
          </w:p>
        </w:tc>
      </w:tr>
      <w:tr w:rsidR="00FE3FB2" w:rsidRPr="00A13E12" w:rsidTr="00DF0342">
        <w:tc>
          <w:tcPr>
            <w:tcW w:w="567" w:type="dxa"/>
          </w:tcPr>
          <w:p w:rsidR="00FE3FB2" w:rsidRDefault="00FE3FB2" w:rsidP="00DB6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237" w:type="dxa"/>
          </w:tcPr>
          <w:p w:rsidR="00FE3FB2" w:rsidRPr="001D34FE" w:rsidRDefault="00FE3FB2" w:rsidP="002947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Врахування потреб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доступності осіб                                    з інвалідністю у закладах</w:t>
            </w:r>
            <w:r w:rsidRPr="000F0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населення  області                         </w:t>
            </w:r>
          </w:p>
        </w:tc>
        <w:tc>
          <w:tcPr>
            <w:tcW w:w="4678" w:type="dxa"/>
          </w:tcPr>
          <w:p w:rsidR="00FE3FB2" w:rsidRPr="00E94642" w:rsidRDefault="00FE3FB2" w:rsidP="002947E0">
            <w:pPr>
              <w:rPr>
                <w:sz w:val="28"/>
                <w:szCs w:val="28"/>
                <w:lang w:val="uk-UA"/>
              </w:rPr>
            </w:pPr>
            <w:r w:rsidRPr="008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облдержадміністрації</w:t>
            </w:r>
          </w:p>
        </w:tc>
        <w:tc>
          <w:tcPr>
            <w:tcW w:w="1701" w:type="dxa"/>
          </w:tcPr>
          <w:p w:rsidR="00FE3FB2" w:rsidRPr="001D34FE" w:rsidRDefault="00FE3FB2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3-й квартал</w:t>
            </w:r>
          </w:p>
          <w:p w:rsidR="00FE3FB2" w:rsidRPr="00E94642" w:rsidRDefault="00FE3FB2" w:rsidP="002947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3FB2" w:rsidRPr="00E94642" w:rsidRDefault="00DC1E5A" w:rsidP="00520276">
            <w:pPr>
              <w:jc w:val="center"/>
              <w:rPr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Аналітична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д</w:t>
            </w: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оповідь</w:t>
            </w:r>
          </w:p>
        </w:tc>
      </w:tr>
      <w:tr w:rsidR="00FE3FB2" w:rsidRPr="00A13E12" w:rsidTr="00DF0342">
        <w:tc>
          <w:tcPr>
            <w:tcW w:w="567" w:type="dxa"/>
          </w:tcPr>
          <w:p w:rsidR="00FE3FB2" w:rsidRDefault="00FE3FB2" w:rsidP="00300D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237" w:type="dxa"/>
          </w:tcPr>
          <w:p w:rsidR="00FE3FB2" w:rsidRPr="00931FD4" w:rsidRDefault="00FE3FB2" w:rsidP="00746D7E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інформаційно-методичної роботи </w:t>
            </w:r>
            <w:r w:rsidR="00BA5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виконання вимог будівельних норм, стандартів і правил щодо безперешкодного доступу </w:t>
            </w:r>
            <w:proofErr w:type="spellStart"/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="00BA5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населення </w:t>
            </w:r>
          </w:p>
        </w:tc>
        <w:tc>
          <w:tcPr>
            <w:tcW w:w="4678" w:type="dxa"/>
          </w:tcPr>
          <w:p w:rsidR="00FE3FB2" w:rsidRPr="00931FD4" w:rsidRDefault="00FE3FB2" w:rsidP="00746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містобудування та архітектури облдержадміністрації, 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державної архітектурно-будівельної інспекції </w:t>
            </w:r>
            <w:r w:rsidR="000F1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Луганській області,</w:t>
            </w:r>
          </w:p>
          <w:p w:rsidR="00FE3FB2" w:rsidRPr="00931FD4" w:rsidRDefault="00FE3FB2" w:rsidP="00746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ісцеві комітети доступності, Громадські організації інвалідів </w:t>
            </w:r>
            <w:r w:rsidR="000F1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701" w:type="dxa"/>
          </w:tcPr>
          <w:p w:rsidR="00FE3FB2" w:rsidRPr="00931FD4" w:rsidRDefault="00FE3FB2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</w:t>
            </w:r>
          </w:p>
          <w:p w:rsidR="00FE3FB2" w:rsidRPr="00931FD4" w:rsidRDefault="00FE3FB2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01" w:type="dxa"/>
          </w:tcPr>
          <w:p w:rsidR="00FE3FB2" w:rsidRPr="00931FD4" w:rsidRDefault="00FE3FB2" w:rsidP="00746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E3FB2" w:rsidRPr="00A13E12" w:rsidTr="00DF0342">
        <w:tc>
          <w:tcPr>
            <w:tcW w:w="567" w:type="dxa"/>
          </w:tcPr>
          <w:p w:rsidR="00FE3FB2" w:rsidRDefault="00FE3FB2" w:rsidP="00300D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237" w:type="dxa"/>
          </w:tcPr>
          <w:p w:rsidR="00FE3FB2" w:rsidRPr="001D34FE" w:rsidRDefault="00FE3FB2" w:rsidP="002947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Врахування потреб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доступності </w:t>
            </w: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 з інвалідністю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закладах</w:t>
            </w:r>
            <w:r w:rsidRPr="0042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4678" w:type="dxa"/>
          </w:tcPr>
          <w:p w:rsidR="00FE3FB2" w:rsidRPr="00E94642" w:rsidRDefault="00FE3FB2" w:rsidP="00B7382D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42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 охорони здоров’я облдержадміністрації</w:t>
            </w:r>
          </w:p>
        </w:tc>
        <w:tc>
          <w:tcPr>
            <w:tcW w:w="1701" w:type="dxa"/>
          </w:tcPr>
          <w:p w:rsidR="00FE3FB2" w:rsidRPr="001D34FE" w:rsidRDefault="00FE3FB2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квартал</w:t>
            </w:r>
          </w:p>
          <w:p w:rsidR="00FE3FB2" w:rsidRPr="00E94642" w:rsidRDefault="00FE3FB2" w:rsidP="002947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3FB2" w:rsidRPr="00E94642" w:rsidRDefault="00DC1E5A" w:rsidP="00B7382D">
            <w:pPr>
              <w:jc w:val="center"/>
              <w:rPr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Аналітична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д</w:t>
            </w: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оповідь</w:t>
            </w:r>
          </w:p>
        </w:tc>
      </w:tr>
      <w:tr w:rsidR="00FE3FB2" w:rsidRPr="00A13E12" w:rsidTr="00DF0342">
        <w:tc>
          <w:tcPr>
            <w:tcW w:w="567" w:type="dxa"/>
          </w:tcPr>
          <w:p w:rsidR="00FE3FB2" w:rsidRDefault="00FE3FB2" w:rsidP="00F41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237" w:type="dxa"/>
          </w:tcPr>
          <w:p w:rsidR="00FE3FB2" w:rsidRPr="001D34FE" w:rsidRDefault="00FE3FB2" w:rsidP="00B738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Врахування потреб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доступності осіб                               з інвалідністю  у </w:t>
            </w:r>
            <w:r w:rsidRPr="0042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навчальних закладах області </w:t>
            </w:r>
          </w:p>
        </w:tc>
        <w:tc>
          <w:tcPr>
            <w:tcW w:w="4678" w:type="dxa"/>
          </w:tcPr>
          <w:p w:rsidR="00FE3FB2" w:rsidRPr="00E94642" w:rsidRDefault="00FE3FB2" w:rsidP="00B7382D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 облдержадміністрації</w:t>
            </w:r>
          </w:p>
        </w:tc>
        <w:tc>
          <w:tcPr>
            <w:tcW w:w="1701" w:type="dxa"/>
          </w:tcPr>
          <w:p w:rsidR="00FE3FB2" w:rsidRPr="001D34FE" w:rsidRDefault="00FE3FB2" w:rsidP="00B73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D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квартал</w:t>
            </w:r>
          </w:p>
          <w:p w:rsidR="00FE3FB2" w:rsidRPr="00E94642" w:rsidRDefault="00FE3FB2" w:rsidP="00B7382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3FB2" w:rsidRDefault="00DC1E5A" w:rsidP="00B7382D">
            <w:pPr>
              <w:jc w:val="center"/>
              <w:rPr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Аналітична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д</w:t>
            </w:r>
            <w:r w:rsidRPr="00DF03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оповідь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FE3FB2" w:rsidRPr="00A13E12" w:rsidTr="00DF0342">
        <w:tc>
          <w:tcPr>
            <w:tcW w:w="567" w:type="dxa"/>
          </w:tcPr>
          <w:p w:rsidR="00FE3FB2" w:rsidRDefault="00FE3FB2" w:rsidP="00830A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237" w:type="dxa"/>
          </w:tcPr>
          <w:p w:rsidR="00FE3FB2" w:rsidRPr="00931FD4" w:rsidRDefault="00FE3FB2" w:rsidP="00B7382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пропозицій до 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 комітету доступності на 2018</w:t>
            </w:r>
            <w:r w:rsidRPr="0093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4678" w:type="dxa"/>
          </w:tcPr>
          <w:p w:rsidR="00FE3FB2" w:rsidRDefault="00FE3FB2" w:rsidP="00B73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та архітектури облдержадміністрації, члени обласного комітету доступності</w:t>
            </w:r>
          </w:p>
        </w:tc>
        <w:tc>
          <w:tcPr>
            <w:tcW w:w="1701" w:type="dxa"/>
          </w:tcPr>
          <w:p w:rsidR="00FE3FB2" w:rsidRPr="00931FD4" w:rsidRDefault="00FE3FB2" w:rsidP="00294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701" w:type="dxa"/>
          </w:tcPr>
          <w:p w:rsidR="00FE3FB2" w:rsidRPr="00931FD4" w:rsidRDefault="00FE3FB2" w:rsidP="00B73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D2A78" w:rsidRPr="00206489" w:rsidRDefault="00AD2A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FB2" w:rsidRDefault="001E7F7E" w:rsidP="00F440BD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</w:t>
      </w:r>
      <w:r w:rsidR="009E4C74">
        <w:rPr>
          <w:rFonts w:ascii="Times New Roman" w:hAnsi="Times New Roman" w:cs="Times New Roman"/>
          <w:sz w:val="28"/>
          <w:szCs w:val="28"/>
          <w:lang w:val="uk-UA"/>
        </w:rPr>
        <w:t xml:space="preserve">пник голови комітету </w:t>
      </w:r>
      <w:r w:rsidR="009E4C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</w:t>
      </w:r>
      <w:r w:rsidRPr="001E7F7E">
        <w:rPr>
          <w:rFonts w:ascii="Times New Roman" w:hAnsi="Times New Roman" w:cs="Times New Roman"/>
          <w:b/>
          <w:sz w:val="28"/>
          <w:szCs w:val="28"/>
          <w:lang w:val="uk-UA"/>
        </w:rPr>
        <w:t>М.Д.</w:t>
      </w:r>
      <w:proofErr w:type="spellStart"/>
      <w:r w:rsidRPr="001E7F7E">
        <w:rPr>
          <w:rFonts w:ascii="Times New Roman" w:hAnsi="Times New Roman" w:cs="Times New Roman"/>
          <w:b/>
          <w:sz w:val="28"/>
          <w:szCs w:val="28"/>
          <w:lang w:val="uk-UA"/>
        </w:rPr>
        <w:t>Івасішин</w:t>
      </w:r>
      <w:proofErr w:type="spellEnd"/>
    </w:p>
    <w:p w:rsidR="009733F5" w:rsidRPr="00206489" w:rsidRDefault="009733F5" w:rsidP="00F440BD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06489">
        <w:rPr>
          <w:rFonts w:ascii="Times New Roman" w:hAnsi="Times New Roman" w:cs="Times New Roman"/>
          <w:sz w:val="28"/>
          <w:szCs w:val="28"/>
          <w:lang w:val="uk-UA"/>
        </w:rPr>
        <w:t>Секрета</w:t>
      </w:r>
      <w:r w:rsidR="001E7F7E">
        <w:rPr>
          <w:rFonts w:ascii="Times New Roman" w:hAnsi="Times New Roman" w:cs="Times New Roman"/>
          <w:sz w:val="28"/>
          <w:szCs w:val="28"/>
          <w:lang w:val="uk-UA"/>
        </w:rPr>
        <w:t>р обласного коміт</w:t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>ету</w:t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0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1E7F7E">
        <w:rPr>
          <w:rFonts w:ascii="Times New Roman" w:hAnsi="Times New Roman" w:cs="Times New Roman"/>
          <w:b/>
          <w:sz w:val="28"/>
          <w:szCs w:val="28"/>
          <w:lang w:val="uk-UA"/>
        </w:rPr>
        <w:t>Т.Ю.</w:t>
      </w:r>
      <w:proofErr w:type="spellStart"/>
      <w:r w:rsidRPr="001E7F7E">
        <w:rPr>
          <w:rFonts w:ascii="Times New Roman" w:hAnsi="Times New Roman" w:cs="Times New Roman"/>
          <w:b/>
          <w:sz w:val="28"/>
          <w:szCs w:val="28"/>
          <w:lang w:val="uk-UA"/>
        </w:rPr>
        <w:t>Удоденко</w:t>
      </w:r>
      <w:proofErr w:type="spellEnd"/>
    </w:p>
    <w:sectPr w:rsidR="009733F5" w:rsidRPr="00206489" w:rsidSect="00597F82">
      <w:headerReference w:type="default" r:id="rId9"/>
      <w:pgSz w:w="16838" w:h="11906" w:orient="landscape"/>
      <w:pgMar w:top="56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28" w:rsidRDefault="005E2D28" w:rsidP="007A64D0">
      <w:pPr>
        <w:spacing w:after="0" w:line="240" w:lineRule="auto"/>
      </w:pPr>
      <w:r>
        <w:separator/>
      </w:r>
    </w:p>
  </w:endnote>
  <w:endnote w:type="continuationSeparator" w:id="0">
    <w:p w:rsidR="005E2D28" w:rsidRDefault="005E2D28" w:rsidP="007A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28" w:rsidRDefault="005E2D28" w:rsidP="007A64D0">
      <w:pPr>
        <w:spacing w:after="0" w:line="240" w:lineRule="auto"/>
      </w:pPr>
      <w:r>
        <w:separator/>
      </w:r>
    </w:p>
  </w:footnote>
  <w:footnote w:type="continuationSeparator" w:id="0">
    <w:p w:rsidR="005E2D28" w:rsidRDefault="005E2D28" w:rsidP="007A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321890"/>
      <w:docPartObj>
        <w:docPartGallery w:val="Page Numbers (Top of Page)"/>
        <w:docPartUnique/>
      </w:docPartObj>
    </w:sdtPr>
    <w:sdtEndPr/>
    <w:sdtContent>
      <w:p w:rsidR="007A64D0" w:rsidRDefault="007A64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A57">
          <w:rPr>
            <w:noProof/>
          </w:rPr>
          <w:t>3</w:t>
        </w:r>
        <w:r>
          <w:fldChar w:fldCharType="end"/>
        </w:r>
      </w:p>
    </w:sdtContent>
  </w:sdt>
  <w:p w:rsidR="007A64D0" w:rsidRDefault="007A64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0E6"/>
    <w:multiLevelType w:val="hybridMultilevel"/>
    <w:tmpl w:val="F8463BF0"/>
    <w:lvl w:ilvl="0" w:tplc="8C3EB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E5E8C"/>
    <w:multiLevelType w:val="hybridMultilevel"/>
    <w:tmpl w:val="DF4E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2F1F"/>
    <w:multiLevelType w:val="hybridMultilevel"/>
    <w:tmpl w:val="F22E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6B"/>
    <w:rsid w:val="00006685"/>
    <w:rsid w:val="000248CB"/>
    <w:rsid w:val="000341A6"/>
    <w:rsid w:val="00043724"/>
    <w:rsid w:val="00046070"/>
    <w:rsid w:val="000478B7"/>
    <w:rsid w:val="00055A1A"/>
    <w:rsid w:val="00072A8A"/>
    <w:rsid w:val="00075D40"/>
    <w:rsid w:val="00093EFB"/>
    <w:rsid w:val="000A07A0"/>
    <w:rsid w:val="000A1D18"/>
    <w:rsid w:val="000A379C"/>
    <w:rsid w:val="000B6202"/>
    <w:rsid w:val="000B7068"/>
    <w:rsid w:val="000F1D48"/>
    <w:rsid w:val="00103CF1"/>
    <w:rsid w:val="00141C36"/>
    <w:rsid w:val="00160A96"/>
    <w:rsid w:val="001628B8"/>
    <w:rsid w:val="00166AC1"/>
    <w:rsid w:val="001721EA"/>
    <w:rsid w:val="00174991"/>
    <w:rsid w:val="001835B9"/>
    <w:rsid w:val="0018388B"/>
    <w:rsid w:val="001D34FE"/>
    <w:rsid w:val="001D5AB0"/>
    <w:rsid w:val="001D657E"/>
    <w:rsid w:val="001E7F7E"/>
    <w:rsid w:val="001F6C20"/>
    <w:rsid w:val="00206489"/>
    <w:rsid w:val="002067E7"/>
    <w:rsid w:val="0022673F"/>
    <w:rsid w:val="00267F33"/>
    <w:rsid w:val="00272F66"/>
    <w:rsid w:val="00273EEA"/>
    <w:rsid w:val="002947E0"/>
    <w:rsid w:val="00294B05"/>
    <w:rsid w:val="002B1139"/>
    <w:rsid w:val="002B17D3"/>
    <w:rsid w:val="002B345B"/>
    <w:rsid w:val="002D3A3D"/>
    <w:rsid w:val="002F5FAD"/>
    <w:rsid w:val="00300500"/>
    <w:rsid w:val="00306F9E"/>
    <w:rsid w:val="00333FD9"/>
    <w:rsid w:val="00346156"/>
    <w:rsid w:val="003677A0"/>
    <w:rsid w:val="003C33C0"/>
    <w:rsid w:val="003D3310"/>
    <w:rsid w:val="003E0AA3"/>
    <w:rsid w:val="0040178D"/>
    <w:rsid w:val="00405628"/>
    <w:rsid w:val="0041658E"/>
    <w:rsid w:val="00425760"/>
    <w:rsid w:val="00440438"/>
    <w:rsid w:val="00444475"/>
    <w:rsid w:val="004A2919"/>
    <w:rsid w:val="004A5E1B"/>
    <w:rsid w:val="004C299B"/>
    <w:rsid w:val="00537675"/>
    <w:rsid w:val="005621BE"/>
    <w:rsid w:val="00573230"/>
    <w:rsid w:val="00597F82"/>
    <w:rsid w:val="005A1062"/>
    <w:rsid w:val="005D3700"/>
    <w:rsid w:val="005E2D28"/>
    <w:rsid w:val="005F34A4"/>
    <w:rsid w:val="006252B0"/>
    <w:rsid w:val="00626A11"/>
    <w:rsid w:val="00632DEA"/>
    <w:rsid w:val="00661684"/>
    <w:rsid w:val="00674C87"/>
    <w:rsid w:val="00676F37"/>
    <w:rsid w:val="006A1C68"/>
    <w:rsid w:val="006A7F2E"/>
    <w:rsid w:val="006B2EEB"/>
    <w:rsid w:val="006C3B58"/>
    <w:rsid w:val="006D2AB7"/>
    <w:rsid w:val="006D44BF"/>
    <w:rsid w:val="006F36F6"/>
    <w:rsid w:val="0070140E"/>
    <w:rsid w:val="00720FE0"/>
    <w:rsid w:val="00726AC8"/>
    <w:rsid w:val="00771C39"/>
    <w:rsid w:val="007865E6"/>
    <w:rsid w:val="007A35F7"/>
    <w:rsid w:val="007A457B"/>
    <w:rsid w:val="007A64D0"/>
    <w:rsid w:val="007B1E8A"/>
    <w:rsid w:val="007B42DF"/>
    <w:rsid w:val="007D78B4"/>
    <w:rsid w:val="007F44BC"/>
    <w:rsid w:val="00830A45"/>
    <w:rsid w:val="008404F0"/>
    <w:rsid w:val="00844EC6"/>
    <w:rsid w:val="008851C1"/>
    <w:rsid w:val="00896E5E"/>
    <w:rsid w:val="008D1501"/>
    <w:rsid w:val="008F21AF"/>
    <w:rsid w:val="00925A57"/>
    <w:rsid w:val="009270C3"/>
    <w:rsid w:val="00954DEC"/>
    <w:rsid w:val="00973080"/>
    <w:rsid w:val="009733F5"/>
    <w:rsid w:val="0097590E"/>
    <w:rsid w:val="00980EBE"/>
    <w:rsid w:val="009E4C74"/>
    <w:rsid w:val="009F3481"/>
    <w:rsid w:val="00A03141"/>
    <w:rsid w:val="00A11139"/>
    <w:rsid w:val="00A13E12"/>
    <w:rsid w:val="00A91CF5"/>
    <w:rsid w:val="00AC2C17"/>
    <w:rsid w:val="00AD039A"/>
    <w:rsid w:val="00AD2A78"/>
    <w:rsid w:val="00B41291"/>
    <w:rsid w:val="00BA5B19"/>
    <w:rsid w:val="00BC3F8F"/>
    <w:rsid w:val="00BC772B"/>
    <w:rsid w:val="00BD2217"/>
    <w:rsid w:val="00C07FC2"/>
    <w:rsid w:val="00C16644"/>
    <w:rsid w:val="00C17BA4"/>
    <w:rsid w:val="00C30FA8"/>
    <w:rsid w:val="00C4641A"/>
    <w:rsid w:val="00CB596B"/>
    <w:rsid w:val="00CF57C7"/>
    <w:rsid w:val="00D54DFA"/>
    <w:rsid w:val="00D6404E"/>
    <w:rsid w:val="00D7118A"/>
    <w:rsid w:val="00D77AAB"/>
    <w:rsid w:val="00D82F71"/>
    <w:rsid w:val="00DA0D60"/>
    <w:rsid w:val="00DB53E5"/>
    <w:rsid w:val="00DC1E5A"/>
    <w:rsid w:val="00DF0342"/>
    <w:rsid w:val="00E067C5"/>
    <w:rsid w:val="00E12FCC"/>
    <w:rsid w:val="00E13CFA"/>
    <w:rsid w:val="00E47549"/>
    <w:rsid w:val="00E80E12"/>
    <w:rsid w:val="00E85DC9"/>
    <w:rsid w:val="00E91AFA"/>
    <w:rsid w:val="00E9493E"/>
    <w:rsid w:val="00EE0228"/>
    <w:rsid w:val="00F04F68"/>
    <w:rsid w:val="00F07DA3"/>
    <w:rsid w:val="00F326E5"/>
    <w:rsid w:val="00F440BD"/>
    <w:rsid w:val="00F50804"/>
    <w:rsid w:val="00F744CE"/>
    <w:rsid w:val="00F81ED2"/>
    <w:rsid w:val="00F9327E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4D0"/>
  </w:style>
  <w:style w:type="paragraph" w:styleId="a7">
    <w:name w:val="footer"/>
    <w:basedOn w:val="a"/>
    <w:link w:val="a8"/>
    <w:uiPriority w:val="99"/>
    <w:unhideWhenUsed/>
    <w:rsid w:val="007A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4D0"/>
  </w:style>
  <w:style w:type="paragraph" w:styleId="a9">
    <w:name w:val="Balloon Text"/>
    <w:basedOn w:val="a"/>
    <w:link w:val="aa"/>
    <w:uiPriority w:val="99"/>
    <w:semiHidden/>
    <w:unhideWhenUsed/>
    <w:rsid w:val="0092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4D0"/>
  </w:style>
  <w:style w:type="paragraph" w:styleId="a7">
    <w:name w:val="footer"/>
    <w:basedOn w:val="a"/>
    <w:link w:val="a8"/>
    <w:uiPriority w:val="99"/>
    <w:unhideWhenUsed/>
    <w:rsid w:val="007A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4D0"/>
  </w:style>
  <w:style w:type="paragraph" w:styleId="a9">
    <w:name w:val="Balloon Text"/>
    <w:basedOn w:val="a"/>
    <w:link w:val="aa"/>
    <w:uiPriority w:val="99"/>
    <w:semiHidden/>
    <w:unhideWhenUsed/>
    <w:rsid w:val="0092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942E-050A-4EA3-A3DE-903D3C0E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2017-01-30T12:13:00Z</cp:lastPrinted>
  <dcterms:created xsi:type="dcterms:W3CDTF">2017-01-30T12:04:00Z</dcterms:created>
  <dcterms:modified xsi:type="dcterms:W3CDTF">2017-01-30T12:15:00Z</dcterms:modified>
</cp:coreProperties>
</file>