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ED78CE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8C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F7F6C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F7F6C">
        <w:rPr>
          <w:rFonts w:ascii="Times New Roman" w:hAnsi="Times New Roman"/>
          <w:sz w:val="24"/>
          <w:szCs w:val="24"/>
        </w:rPr>
        <w:t>(відповідно до пункту 4</w:t>
      </w:r>
      <w:r w:rsidRPr="002F7F6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F7F6C">
        <w:rPr>
          <w:rFonts w:ascii="Times New Roman" w:hAnsi="Times New Roman"/>
          <w:sz w:val="24"/>
          <w:szCs w:val="24"/>
        </w:rPr>
        <w:t xml:space="preserve">постанови </w:t>
      </w:r>
      <w:r w:rsidR="00A5057E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Pr="002F7F6C">
        <w:rPr>
          <w:rFonts w:ascii="Times New Roman" w:hAnsi="Times New Roman"/>
          <w:sz w:val="24"/>
          <w:szCs w:val="24"/>
        </w:rPr>
        <w:t xml:space="preserve">від 11.10.2016 № 710 </w:t>
      </w:r>
      <w:r w:rsidR="00A5057E">
        <w:rPr>
          <w:rFonts w:ascii="Times New Roman" w:hAnsi="Times New Roman"/>
          <w:sz w:val="24"/>
          <w:szCs w:val="24"/>
        </w:rPr>
        <w:br/>
      </w:r>
      <w:r w:rsidRPr="002F7F6C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556640" w:rsidRPr="005D6025" w:rsidRDefault="000B1F80" w:rsidP="00641A6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Департамент житлово-комунального господарства Луганської обласної державної адміністрації, 93406, м. Сєвєродонецьк, пр-т Центральний, 59, код згідно з ЄДРПОУ </w:t>
      </w:r>
      <w:r w:rsidR="005D6025">
        <w:rPr>
          <w:rFonts w:ascii="Times New Roman" w:hAnsi="Times New Roman"/>
          <w:color w:val="000000"/>
          <w:sz w:val="24"/>
          <w:szCs w:val="24"/>
        </w:rPr>
        <w:t>–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03364062</w:t>
      </w:r>
      <w:r w:rsidR="005D6025" w:rsidRPr="005D6025">
        <w:rPr>
          <w:rFonts w:ascii="Times New Roman" w:hAnsi="Times New Roman"/>
          <w:color w:val="000000"/>
          <w:sz w:val="24"/>
          <w:szCs w:val="24"/>
        </w:rPr>
        <w:t>,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640" w:rsidRPr="005D6025">
        <w:rPr>
          <w:rFonts w:ascii="Times New Roman" w:hAnsi="Times New Roman"/>
          <w:sz w:val="24"/>
          <w:szCs w:val="24"/>
        </w:rPr>
        <w:t xml:space="preserve">категорія замовника - органи державної влади </w:t>
      </w:r>
    </w:p>
    <w:p w:rsidR="005D6025" w:rsidRPr="00163E50" w:rsidRDefault="000B1F80" w:rsidP="00170B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n7"/>
      <w:bookmarkEnd w:id="0"/>
      <w:r w:rsidRPr="005D6025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31D71" w:rsidRPr="005D60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63E50" w:rsidRPr="00163E50">
        <w:rPr>
          <w:rFonts w:ascii="Times New Roman" w:hAnsi="Times New Roman"/>
          <w:sz w:val="24"/>
          <w:szCs w:val="24"/>
        </w:rPr>
        <w:t>ДК 021:2015: 45454000-4 — Реконструкція</w:t>
      </w:r>
      <w:r w:rsidR="00163E50" w:rsidRPr="00163E50">
        <w:rPr>
          <w:rFonts w:ascii="Times New Roman" w:hAnsi="Times New Roman"/>
          <w:sz w:val="24"/>
          <w:szCs w:val="24"/>
        </w:rPr>
        <w:t xml:space="preserve"> </w:t>
      </w:r>
      <w:r w:rsidR="00163E50">
        <w:rPr>
          <w:rFonts w:ascii="Times New Roman" w:hAnsi="Times New Roman"/>
          <w:sz w:val="24"/>
          <w:szCs w:val="24"/>
        </w:rPr>
        <w:t>(«</w:t>
      </w:r>
      <w:r w:rsidR="00163E50" w:rsidRPr="00163E50">
        <w:rPr>
          <w:rFonts w:ascii="Times New Roman" w:hAnsi="Times New Roman"/>
          <w:sz w:val="24"/>
          <w:szCs w:val="24"/>
        </w:rPr>
        <w:t xml:space="preserve">Реконструкція очисних споруд в с. </w:t>
      </w:r>
      <w:proofErr w:type="spellStart"/>
      <w:r w:rsidR="00163E50" w:rsidRPr="00163E50">
        <w:rPr>
          <w:rFonts w:ascii="Times New Roman" w:hAnsi="Times New Roman"/>
          <w:sz w:val="24"/>
          <w:szCs w:val="24"/>
        </w:rPr>
        <w:t>Половинкине</w:t>
      </w:r>
      <w:proofErr w:type="spellEnd"/>
      <w:r w:rsidR="00163E50" w:rsidRPr="00163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E50" w:rsidRPr="00163E50">
        <w:rPr>
          <w:rFonts w:ascii="Times New Roman" w:hAnsi="Times New Roman"/>
          <w:sz w:val="24"/>
          <w:szCs w:val="24"/>
        </w:rPr>
        <w:t>Старобільського</w:t>
      </w:r>
      <w:proofErr w:type="spellEnd"/>
      <w:r w:rsidR="00163E50" w:rsidRPr="00163E50">
        <w:rPr>
          <w:rFonts w:ascii="Times New Roman" w:hAnsi="Times New Roman"/>
          <w:sz w:val="24"/>
          <w:szCs w:val="24"/>
        </w:rPr>
        <w:t xml:space="preserve"> району Луганської області</w:t>
      </w:r>
      <w:r w:rsidR="005D6025" w:rsidRPr="00163E50">
        <w:rPr>
          <w:rFonts w:ascii="Times New Roman" w:hAnsi="Times New Roman"/>
          <w:sz w:val="24"/>
          <w:szCs w:val="24"/>
        </w:rPr>
        <w:t>»</w:t>
      </w:r>
      <w:r w:rsidR="005D6025" w:rsidRPr="00163E50">
        <w:rPr>
          <w:rFonts w:ascii="Times New Roman" w:hAnsi="Times New Roman"/>
          <w:sz w:val="24"/>
          <w:szCs w:val="24"/>
        </w:rPr>
        <w:t>)</w:t>
      </w:r>
    </w:p>
    <w:p w:rsidR="005D6025" w:rsidRPr="005D6025" w:rsidRDefault="005D6025" w:rsidP="005D6025">
      <w:pPr>
        <w:pStyle w:val="a3"/>
        <w:rPr>
          <w:rFonts w:ascii="Times New Roman" w:hAnsi="Times New Roman"/>
          <w:sz w:val="24"/>
          <w:szCs w:val="24"/>
        </w:rPr>
      </w:pPr>
    </w:p>
    <w:p w:rsidR="00F868A7" w:rsidRPr="005D6025" w:rsidRDefault="000B1F80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D6025" w:rsidRPr="005D6025">
        <w:rPr>
          <w:rFonts w:ascii="Times New Roman" w:hAnsi="Times New Roman"/>
          <w:sz w:val="24"/>
          <w:szCs w:val="24"/>
        </w:rPr>
        <w:t>UA-2021-05-</w:t>
      </w:r>
      <w:r w:rsidR="00163E50">
        <w:rPr>
          <w:rFonts w:ascii="Times New Roman" w:hAnsi="Times New Roman"/>
          <w:sz w:val="24"/>
          <w:szCs w:val="24"/>
        </w:rPr>
        <w:t>2</w:t>
      </w:r>
      <w:r w:rsidR="005D6025" w:rsidRPr="005D6025">
        <w:rPr>
          <w:rFonts w:ascii="Times New Roman" w:hAnsi="Times New Roman"/>
          <w:sz w:val="24"/>
          <w:szCs w:val="24"/>
        </w:rPr>
        <w:t>0-00</w:t>
      </w:r>
      <w:r w:rsidR="00163E50">
        <w:rPr>
          <w:rFonts w:ascii="Times New Roman" w:hAnsi="Times New Roman"/>
          <w:sz w:val="24"/>
          <w:szCs w:val="24"/>
        </w:rPr>
        <w:t>0607</w:t>
      </w:r>
      <w:r w:rsidR="005D6025" w:rsidRPr="005D6025">
        <w:rPr>
          <w:rFonts w:ascii="Times New Roman" w:hAnsi="Times New Roman"/>
          <w:sz w:val="24"/>
          <w:szCs w:val="24"/>
        </w:rPr>
        <w:t>-a</w:t>
      </w:r>
    </w:p>
    <w:p w:rsidR="000B1F80" w:rsidRPr="00F868A7" w:rsidRDefault="00595B53" w:rsidP="00F868A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868A7">
        <w:rPr>
          <w:rFonts w:ascii="Times New Roman" w:hAnsi="Times New Roman"/>
          <w:sz w:val="25"/>
          <w:szCs w:val="25"/>
        </w:rPr>
        <w:t xml:space="preserve"> </w:t>
      </w:r>
    </w:p>
    <w:p w:rsidR="00144D20" w:rsidRDefault="005D6025" w:rsidP="00144D2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складені у відповідності до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 чинного законодавства 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>зазначені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тендерній документації, які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викладені в Технічному завданні до Тендерної документації. </w:t>
      </w:r>
      <w:r w:rsidR="00AD67FC" w:rsidRPr="00AD67FC">
        <w:rPr>
          <w:rFonts w:ascii="Times New Roman" w:hAnsi="Times New Roman"/>
          <w:sz w:val="24"/>
          <w:szCs w:val="24"/>
        </w:rPr>
        <w:t xml:space="preserve">Робочий </w:t>
      </w:r>
      <w:proofErr w:type="spellStart"/>
      <w:r w:rsidR="00AD67FC" w:rsidRPr="00AD67FC">
        <w:rPr>
          <w:rFonts w:ascii="Times New Roman" w:hAnsi="Times New Roman"/>
          <w:sz w:val="24"/>
          <w:szCs w:val="24"/>
        </w:rPr>
        <w:t>проєкт</w:t>
      </w:r>
      <w:proofErr w:type="spellEnd"/>
      <w:r w:rsidR="00AD67FC" w:rsidRPr="00AD67FC">
        <w:rPr>
          <w:rFonts w:ascii="Times New Roman" w:hAnsi="Times New Roman"/>
          <w:sz w:val="24"/>
          <w:szCs w:val="24"/>
        </w:rPr>
        <w:t xml:space="preserve"> на </w:t>
      </w:r>
      <w:r w:rsidR="00163E50">
        <w:rPr>
          <w:rFonts w:ascii="Times New Roman" w:hAnsi="Times New Roman"/>
          <w:sz w:val="24"/>
          <w:szCs w:val="24"/>
        </w:rPr>
        <w:t>р</w:t>
      </w:r>
      <w:r w:rsidR="00163E50" w:rsidRPr="00163E50">
        <w:rPr>
          <w:rFonts w:ascii="Times New Roman" w:hAnsi="Times New Roman"/>
          <w:sz w:val="24"/>
          <w:szCs w:val="24"/>
        </w:rPr>
        <w:t>еконструкці</w:t>
      </w:r>
      <w:r w:rsidR="00163E50">
        <w:rPr>
          <w:rFonts w:ascii="Times New Roman" w:hAnsi="Times New Roman"/>
          <w:sz w:val="24"/>
          <w:szCs w:val="24"/>
        </w:rPr>
        <w:t>ю</w:t>
      </w:r>
      <w:r w:rsidR="00163E50" w:rsidRPr="00163E50">
        <w:rPr>
          <w:rFonts w:ascii="Times New Roman" w:hAnsi="Times New Roman"/>
          <w:sz w:val="24"/>
          <w:szCs w:val="24"/>
        </w:rPr>
        <w:t xml:space="preserve"> очисних споруд в с. </w:t>
      </w:r>
      <w:proofErr w:type="spellStart"/>
      <w:r w:rsidR="00163E50" w:rsidRPr="00163E50">
        <w:rPr>
          <w:rFonts w:ascii="Times New Roman" w:hAnsi="Times New Roman"/>
          <w:sz w:val="24"/>
          <w:szCs w:val="24"/>
        </w:rPr>
        <w:t>Половинкине</w:t>
      </w:r>
      <w:proofErr w:type="spellEnd"/>
      <w:r w:rsidR="00163E50" w:rsidRPr="00163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E50" w:rsidRPr="00163E50">
        <w:rPr>
          <w:rFonts w:ascii="Times New Roman" w:hAnsi="Times New Roman"/>
          <w:sz w:val="24"/>
          <w:szCs w:val="24"/>
        </w:rPr>
        <w:t>Старобільського</w:t>
      </w:r>
      <w:proofErr w:type="spellEnd"/>
      <w:r w:rsidR="00163E50" w:rsidRPr="00163E50">
        <w:rPr>
          <w:rFonts w:ascii="Times New Roman" w:hAnsi="Times New Roman"/>
          <w:sz w:val="24"/>
          <w:szCs w:val="24"/>
        </w:rPr>
        <w:t xml:space="preserve"> району Луганської області</w:t>
      </w:r>
      <w:r w:rsidR="00AD67FC" w:rsidRPr="00AD67FC">
        <w:rPr>
          <w:rFonts w:ascii="Times New Roman" w:hAnsi="Times New Roman"/>
          <w:sz w:val="24"/>
          <w:szCs w:val="24"/>
        </w:rPr>
        <w:t xml:space="preserve"> розроблений на підставі: — завдання замовника на </w:t>
      </w:r>
      <w:proofErr w:type="spellStart"/>
      <w:r w:rsidR="00AD67FC" w:rsidRPr="00AD67FC">
        <w:rPr>
          <w:rFonts w:ascii="Times New Roman" w:hAnsi="Times New Roman"/>
          <w:sz w:val="24"/>
          <w:szCs w:val="24"/>
        </w:rPr>
        <w:t>проєктування</w:t>
      </w:r>
      <w:proofErr w:type="spellEnd"/>
      <w:r w:rsidR="00AD67FC" w:rsidRPr="00AD67FC">
        <w:rPr>
          <w:rFonts w:ascii="Times New Roman" w:hAnsi="Times New Roman"/>
          <w:sz w:val="24"/>
          <w:szCs w:val="24"/>
        </w:rPr>
        <w:t xml:space="preserve">. </w:t>
      </w:r>
      <w:r w:rsidR="00AD67FC" w:rsidRPr="00AD67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 ході </w:t>
      </w:r>
      <w:r w:rsidR="00163E5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реконструкції очисних споруд </w:t>
      </w:r>
      <w:r w:rsidR="00AD67FC" w:rsidRPr="00AD67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 відповідності до </w:t>
      </w:r>
      <w:r w:rsidR="00AD67FC" w:rsidRPr="00144D20">
        <w:rPr>
          <w:rFonts w:ascii="Times New Roman" w:hAnsi="Times New Roman"/>
          <w:color w:val="000000"/>
          <w:sz w:val="24"/>
          <w:szCs w:val="24"/>
          <w:lang w:eastAsia="uk-UA"/>
        </w:rPr>
        <w:t>проекту</w:t>
      </w:r>
      <w:r w:rsidR="00144D20" w:rsidRPr="00144D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обумовлено необхідність проведення заходів з реконструкції, модернізації, та </w:t>
      </w:r>
      <w:proofErr w:type="spellStart"/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>ретехнологізації</w:t>
      </w:r>
      <w:proofErr w:type="spellEnd"/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існуючого каналізаційного очисного комплексу з метою забезпечення його надійної та сталої роботи, та забезпечення встановлених високих нормативів якості очис</w:t>
      </w:r>
      <w:r w:rsidR="00166A73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>и</w:t>
      </w:r>
      <w:r w:rsidR="00166A73">
        <w:rPr>
          <w:rFonts w:ascii="Times New Roman" w:hAnsi="Times New Roman"/>
          <w:color w:val="000000"/>
          <w:sz w:val="24"/>
          <w:szCs w:val="24"/>
          <w:lang w:eastAsia="uk-UA"/>
        </w:rPr>
        <w:t>х</w:t>
      </w:r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стічних вод як від органічних забруднюючих речовин, так і від </w:t>
      </w:r>
      <w:proofErr w:type="spellStart"/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>сполук</w:t>
      </w:r>
      <w:proofErr w:type="spellEnd"/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азоту і фосфору.</w:t>
      </w:r>
    </w:p>
    <w:p w:rsidR="00166A73" w:rsidRDefault="00166A73" w:rsidP="00144D2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24AC2" w:rsidRDefault="00B6060F" w:rsidP="00424A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B1280" w:rsidRPr="001B1280" w:rsidRDefault="00424AC2" w:rsidP="001B1280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12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280" w:rsidRPr="001B1280">
        <w:rPr>
          <w:rFonts w:ascii="Times New Roman" w:hAnsi="Times New Roman"/>
          <w:sz w:val="24"/>
          <w:szCs w:val="24"/>
        </w:rPr>
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щодо </w:t>
      </w:r>
      <w:r w:rsidR="001B1280" w:rsidRPr="00144D20">
        <w:rPr>
          <w:rFonts w:ascii="Times New Roman" w:hAnsi="Times New Roman"/>
          <w:sz w:val="24"/>
          <w:szCs w:val="24"/>
        </w:rPr>
        <w:t>розгляду проектно</w:t>
      </w:r>
      <w:r w:rsidR="00144D20" w:rsidRPr="00144D20">
        <w:rPr>
          <w:rFonts w:ascii="Times New Roman" w:hAnsi="Times New Roman"/>
          <w:sz w:val="24"/>
          <w:szCs w:val="24"/>
        </w:rPr>
        <w:t xml:space="preserve">ї </w:t>
      </w:r>
      <w:r w:rsidR="001B1280" w:rsidRPr="00144D20">
        <w:rPr>
          <w:rFonts w:ascii="Times New Roman" w:hAnsi="Times New Roman"/>
          <w:sz w:val="24"/>
          <w:szCs w:val="24"/>
        </w:rPr>
        <w:t xml:space="preserve">документації за </w:t>
      </w:r>
      <w:proofErr w:type="spellStart"/>
      <w:r w:rsidR="001B1280" w:rsidRPr="00144D20">
        <w:rPr>
          <w:rFonts w:ascii="Times New Roman" w:hAnsi="Times New Roman"/>
          <w:sz w:val="24"/>
          <w:szCs w:val="24"/>
        </w:rPr>
        <w:t>про</w:t>
      </w:r>
      <w:r w:rsidR="00144D20" w:rsidRPr="00144D20">
        <w:rPr>
          <w:rFonts w:ascii="Times New Roman" w:hAnsi="Times New Roman"/>
          <w:sz w:val="24"/>
          <w:szCs w:val="24"/>
        </w:rPr>
        <w:t>є</w:t>
      </w:r>
      <w:r w:rsidR="001B1280" w:rsidRPr="00144D20">
        <w:rPr>
          <w:rFonts w:ascii="Times New Roman" w:hAnsi="Times New Roman"/>
          <w:sz w:val="24"/>
          <w:szCs w:val="24"/>
        </w:rPr>
        <w:t>ктом</w:t>
      </w:r>
      <w:proofErr w:type="spellEnd"/>
      <w:r w:rsidR="001B1280" w:rsidRPr="00144D20">
        <w:rPr>
          <w:rFonts w:ascii="Times New Roman" w:hAnsi="Times New Roman"/>
          <w:sz w:val="24"/>
          <w:szCs w:val="24"/>
        </w:rPr>
        <w:t xml:space="preserve"> «</w:t>
      </w:r>
      <w:r w:rsidR="00144D20" w:rsidRPr="00144D20">
        <w:rPr>
          <w:rFonts w:ascii="Times New Roman" w:hAnsi="Times New Roman"/>
          <w:sz w:val="24"/>
          <w:szCs w:val="24"/>
        </w:rPr>
        <w:t xml:space="preserve">Реконструкція очисних споруд в с. </w:t>
      </w:r>
      <w:proofErr w:type="spellStart"/>
      <w:r w:rsidR="00144D20" w:rsidRPr="00144D20">
        <w:rPr>
          <w:rFonts w:ascii="Times New Roman" w:hAnsi="Times New Roman"/>
          <w:sz w:val="24"/>
          <w:szCs w:val="24"/>
        </w:rPr>
        <w:t>Половинкине</w:t>
      </w:r>
      <w:proofErr w:type="spellEnd"/>
      <w:r w:rsidR="00144D20" w:rsidRPr="00144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D20" w:rsidRPr="00144D20">
        <w:rPr>
          <w:rFonts w:ascii="Times New Roman" w:hAnsi="Times New Roman"/>
          <w:sz w:val="24"/>
          <w:szCs w:val="24"/>
        </w:rPr>
        <w:t>Старобільського</w:t>
      </w:r>
      <w:proofErr w:type="spellEnd"/>
      <w:r w:rsidR="00144D20" w:rsidRPr="00144D20">
        <w:rPr>
          <w:rFonts w:ascii="Times New Roman" w:hAnsi="Times New Roman"/>
          <w:sz w:val="24"/>
          <w:szCs w:val="24"/>
        </w:rPr>
        <w:t xml:space="preserve"> району Луганської області»</w:t>
      </w:r>
      <w:r w:rsidR="001B1280" w:rsidRPr="00144D20">
        <w:rPr>
          <w:rFonts w:ascii="Times New Roman" w:hAnsi="Times New Roman"/>
          <w:sz w:val="24"/>
          <w:szCs w:val="24"/>
        </w:rPr>
        <w:t xml:space="preserve">. Експертний звіт  від </w:t>
      </w:r>
      <w:r w:rsidR="00144D20" w:rsidRPr="00144D20">
        <w:rPr>
          <w:rFonts w:ascii="Times New Roman" w:hAnsi="Times New Roman"/>
          <w:sz w:val="24"/>
          <w:szCs w:val="24"/>
        </w:rPr>
        <w:t>08</w:t>
      </w:r>
      <w:r w:rsidR="001B1280" w:rsidRPr="00144D20">
        <w:rPr>
          <w:rFonts w:ascii="Times New Roman" w:hAnsi="Times New Roman"/>
          <w:sz w:val="24"/>
          <w:szCs w:val="24"/>
        </w:rPr>
        <w:t>.</w:t>
      </w:r>
      <w:r w:rsidR="00144D20" w:rsidRPr="00144D20">
        <w:rPr>
          <w:rFonts w:ascii="Times New Roman" w:hAnsi="Times New Roman"/>
          <w:sz w:val="24"/>
          <w:szCs w:val="24"/>
        </w:rPr>
        <w:t>1</w:t>
      </w:r>
      <w:r w:rsidR="001B1280" w:rsidRPr="00144D20">
        <w:rPr>
          <w:rFonts w:ascii="Times New Roman" w:hAnsi="Times New Roman"/>
          <w:sz w:val="24"/>
          <w:szCs w:val="24"/>
        </w:rPr>
        <w:t>0.201</w:t>
      </w:r>
      <w:r w:rsidR="00144D20" w:rsidRPr="00144D20">
        <w:rPr>
          <w:rFonts w:ascii="Times New Roman" w:hAnsi="Times New Roman"/>
          <w:sz w:val="24"/>
          <w:szCs w:val="24"/>
        </w:rPr>
        <w:t>9</w:t>
      </w:r>
      <w:r w:rsidR="001B1280" w:rsidRPr="00144D20">
        <w:rPr>
          <w:rFonts w:ascii="Times New Roman" w:hAnsi="Times New Roman"/>
          <w:sz w:val="24"/>
          <w:szCs w:val="24"/>
        </w:rPr>
        <w:t xml:space="preserve"> № 10-0</w:t>
      </w:r>
      <w:r w:rsidR="00144D20" w:rsidRPr="00144D20">
        <w:rPr>
          <w:rFonts w:ascii="Times New Roman" w:hAnsi="Times New Roman"/>
          <w:sz w:val="24"/>
          <w:szCs w:val="24"/>
        </w:rPr>
        <w:t>828</w:t>
      </w:r>
      <w:r w:rsidR="001B1280" w:rsidRPr="00144D20">
        <w:rPr>
          <w:rFonts w:ascii="Times New Roman" w:hAnsi="Times New Roman"/>
          <w:sz w:val="24"/>
          <w:szCs w:val="24"/>
        </w:rPr>
        <w:t>-1</w:t>
      </w:r>
      <w:r w:rsidR="00144D20" w:rsidRPr="00144D20">
        <w:rPr>
          <w:rFonts w:ascii="Times New Roman" w:hAnsi="Times New Roman"/>
          <w:sz w:val="24"/>
          <w:szCs w:val="24"/>
        </w:rPr>
        <w:t>8</w:t>
      </w:r>
      <w:r w:rsidR="001B1280" w:rsidRPr="00144D20">
        <w:rPr>
          <w:rFonts w:ascii="Times New Roman" w:hAnsi="Times New Roman"/>
          <w:sz w:val="24"/>
          <w:szCs w:val="24"/>
        </w:rPr>
        <w:t xml:space="preserve"> ДП «Державний науково-дослідний та проектно-вишукувальний інститут «НДІПРОЕКТРЕКОНСТРУКЦІЯ».</w:t>
      </w:r>
    </w:p>
    <w:p w:rsidR="001B1280" w:rsidRPr="006E22BA" w:rsidRDefault="001B1280" w:rsidP="00424AC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B1280" w:rsidRPr="006E22B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A6027"/>
    <w:rsid w:val="000B1F80"/>
    <w:rsid w:val="000C58C4"/>
    <w:rsid w:val="000D292C"/>
    <w:rsid w:val="00144D20"/>
    <w:rsid w:val="00156E9E"/>
    <w:rsid w:val="00163E50"/>
    <w:rsid w:val="00166A73"/>
    <w:rsid w:val="001B1280"/>
    <w:rsid w:val="00215896"/>
    <w:rsid w:val="002429E0"/>
    <w:rsid w:val="0025477A"/>
    <w:rsid w:val="00275B37"/>
    <w:rsid w:val="002F7F6C"/>
    <w:rsid w:val="00370C4C"/>
    <w:rsid w:val="00397913"/>
    <w:rsid w:val="00424AC2"/>
    <w:rsid w:val="004742A6"/>
    <w:rsid w:val="004B0ABE"/>
    <w:rsid w:val="004B25BB"/>
    <w:rsid w:val="004E17E5"/>
    <w:rsid w:val="00556640"/>
    <w:rsid w:val="005621FD"/>
    <w:rsid w:val="00575E3F"/>
    <w:rsid w:val="005921FC"/>
    <w:rsid w:val="00595B53"/>
    <w:rsid w:val="005A6D6C"/>
    <w:rsid w:val="005B0630"/>
    <w:rsid w:val="005D6025"/>
    <w:rsid w:val="006124A8"/>
    <w:rsid w:val="006A1BE5"/>
    <w:rsid w:val="007C3DC1"/>
    <w:rsid w:val="008B26F8"/>
    <w:rsid w:val="008B4FCA"/>
    <w:rsid w:val="00931D71"/>
    <w:rsid w:val="00967420"/>
    <w:rsid w:val="00990C0E"/>
    <w:rsid w:val="00A5057E"/>
    <w:rsid w:val="00A83726"/>
    <w:rsid w:val="00AD67FC"/>
    <w:rsid w:val="00AF1B98"/>
    <w:rsid w:val="00B12373"/>
    <w:rsid w:val="00B136ED"/>
    <w:rsid w:val="00B6060F"/>
    <w:rsid w:val="00B754D0"/>
    <w:rsid w:val="00C819C9"/>
    <w:rsid w:val="00D16CD2"/>
    <w:rsid w:val="00D417A2"/>
    <w:rsid w:val="00D94A2A"/>
    <w:rsid w:val="00DF4BFC"/>
    <w:rsid w:val="00E33FD8"/>
    <w:rsid w:val="00ED5580"/>
    <w:rsid w:val="00ED78CE"/>
    <w:rsid w:val="00EE74B4"/>
    <w:rsid w:val="00F34B89"/>
    <w:rsid w:val="00F61527"/>
    <w:rsid w:val="00F73777"/>
    <w:rsid w:val="00F868A7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80EE"/>
  <w15:docId w15:val="{8808D5F4-85D0-485A-946B-07ACFFB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customStyle="1" w:styleId="-12-">
    <w:name w:val="Стиль -12пт-укр"/>
    <w:basedOn w:val="a"/>
    <w:link w:val="-12-0"/>
    <w:rsid w:val="004B0A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-12-0">
    <w:name w:val="Стиль -12пт-укр Знак"/>
    <w:link w:val="-12-"/>
    <w:rsid w:val="004B0ABE"/>
    <w:rPr>
      <w:rFonts w:ascii="Times New Roman" w:eastAsia="Times New Roman" w:hAnsi="Times New Roman"/>
      <w:sz w:val="24"/>
      <w:lang w:eastAsia="en-US"/>
    </w:rPr>
  </w:style>
  <w:style w:type="paragraph" w:customStyle="1" w:styleId="rvps2">
    <w:name w:val="rvps2"/>
    <w:basedOn w:val="a"/>
    <w:rsid w:val="0055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unhideWhenUsed/>
    <w:rsid w:val="005D6025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rsid w:val="005D602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ORACHOVA</cp:lastModifiedBy>
  <cp:revision>5</cp:revision>
  <cp:lastPrinted>2021-05-26T08:47:00Z</cp:lastPrinted>
  <dcterms:created xsi:type="dcterms:W3CDTF">2021-05-13T12:08:00Z</dcterms:created>
  <dcterms:modified xsi:type="dcterms:W3CDTF">2021-05-26T08:47:00Z</dcterms:modified>
</cp:coreProperties>
</file>