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8E" w:rsidRDefault="00CA748E" w:rsidP="00EC0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56E" w:rsidRPr="00EC0C85" w:rsidRDefault="00E7256E" w:rsidP="00EC0C8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ВИТЯГ</w:t>
      </w:r>
      <w:r w:rsidR="00EC0C85">
        <w:rPr>
          <w:rFonts w:ascii="Times New Roman" w:hAnsi="Times New Roman" w:cs="Times New Roman"/>
          <w:sz w:val="28"/>
          <w:szCs w:val="28"/>
        </w:rPr>
        <w:t xml:space="preserve"> з </w:t>
      </w:r>
      <w:r w:rsidRPr="00E7256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C85">
        <w:rPr>
          <w:rFonts w:ascii="Times New Roman" w:hAnsi="Times New Roman" w:cs="Times New Roman"/>
          <w:b/>
          <w:sz w:val="28"/>
          <w:szCs w:val="28"/>
        </w:rPr>
        <w:t>у</w:t>
      </w:r>
      <w:r w:rsidRPr="00E7256E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7256E" w:rsidRPr="008A1009" w:rsidRDefault="00E7256E" w:rsidP="008A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Конкурсного комітету з організації та проведення обласного конкурсу проектів місцевого розвитку </w:t>
      </w:r>
    </w:p>
    <w:p w:rsidR="00E7256E" w:rsidRPr="00E7256E" w:rsidRDefault="00E7256E" w:rsidP="00E7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15.03.201</w:t>
      </w:r>
      <w:r w:rsidR="00E17787">
        <w:rPr>
          <w:rFonts w:ascii="Times New Roman" w:hAnsi="Times New Roman" w:cs="Times New Roman"/>
          <w:sz w:val="28"/>
          <w:szCs w:val="28"/>
        </w:rPr>
        <w:t xml:space="preserve">8 </w:t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</w:r>
      <w:r w:rsidR="00E17787">
        <w:rPr>
          <w:rFonts w:ascii="Times New Roman" w:hAnsi="Times New Roman" w:cs="Times New Roman"/>
          <w:sz w:val="28"/>
          <w:szCs w:val="28"/>
        </w:rPr>
        <w:tab/>
        <w:t xml:space="preserve">            м. Сєвєродонецьк</w:t>
      </w:r>
      <w:r w:rsidRPr="00E72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E" w:rsidRPr="00E7256E" w:rsidRDefault="00E7256E" w:rsidP="00E7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ПРИСУТНІ: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Лішик О.П., </w:t>
      </w:r>
      <w:r w:rsidRPr="00E7256E">
        <w:rPr>
          <w:rFonts w:ascii="Times New Roman" w:hAnsi="Times New Roman" w:cs="Times New Roman"/>
          <w:color w:val="000000"/>
          <w:sz w:val="28"/>
          <w:szCs w:val="28"/>
        </w:rPr>
        <w:t>заступник голови облдержадміністрації, голова Конкурсного комітету;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>Анікієва Т.В.,</w:t>
      </w:r>
      <w:r w:rsidRPr="00E7256E">
        <w:rPr>
          <w:rFonts w:ascii="Times New Roman" w:hAnsi="Times New Roman" w:cs="Times New Roman"/>
          <w:sz w:val="28"/>
          <w:szCs w:val="28"/>
        </w:rPr>
        <w:t xml:space="preserve"> директор Департаменту фінансів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Бичкова Л.М., </w:t>
      </w:r>
      <w:r w:rsidRPr="00E7256E">
        <w:rPr>
          <w:rFonts w:ascii="Times New Roman" w:hAnsi="Times New Roman" w:cs="Times New Roman"/>
          <w:sz w:val="28"/>
          <w:szCs w:val="28"/>
        </w:rPr>
        <w:t>директор Департаменту агропромислового розвитку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>Бойко</w:t>
      </w:r>
      <w:r w:rsidR="00E17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56E">
        <w:rPr>
          <w:rFonts w:ascii="Times New Roman" w:hAnsi="Times New Roman" w:cs="Times New Roman"/>
          <w:b/>
          <w:sz w:val="28"/>
          <w:szCs w:val="28"/>
        </w:rPr>
        <w:t xml:space="preserve">Н.І., </w:t>
      </w:r>
      <w:r w:rsidRPr="00E7256E">
        <w:rPr>
          <w:rFonts w:ascii="Times New Roman" w:hAnsi="Times New Roman" w:cs="Times New Roman"/>
          <w:sz w:val="28"/>
          <w:szCs w:val="28"/>
        </w:rPr>
        <w:t xml:space="preserve">виконавчий директор </w:t>
      </w:r>
      <w:bookmarkStart w:id="1" w:name="_Hlk488224023"/>
      <w:r w:rsidRPr="00E7256E">
        <w:rPr>
          <w:rFonts w:ascii="Times New Roman" w:hAnsi="Times New Roman" w:cs="Times New Roman"/>
          <w:sz w:val="28"/>
          <w:szCs w:val="28"/>
        </w:rPr>
        <w:t>Луганського регіонального відділення Асоціації міст України</w:t>
      </w:r>
      <w:bookmarkEnd w:id="1"/>
      <w:r w:rsidRPr="00E7256E">
        <w:rPr>
          <w:rFonts w:ascii="Times New Roman" w:hAnsi="Times New Roman" w:cs="Times New Roman"/>
          <w:sz w:val="28"/>
          <w:szCs w:val="28"/>
        </w:rPr>
        <w:t>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Левченко М.М., </w:t>
      </w:r>
      <w:r w:rsidRPr="00E7256E">
        <w:rPr>
          <w:rFonts w:ascii="Times New Roman" w:hAnsi="Times New Roman" w:cs="Times New Roman"/>
          <w:sz w:val="28"/>
          <w:szCs w:val="28"/>
        </w:rPr>
        <w:t>заступник начальника управління – начальник відділу кошторисно-договірної роботи управління капітального будівництва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Козлова Л.В., </w:t>
      </w:r>
      <w:r w:rsidRPr="00E7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 директора Департаменту – начальник управління фінансово-економічної роботи,</w:t>
      </w:r>
      <w:r w:rsidR="00EC0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256E">
        <w:rPr>
          <w:rFonts w:ascii="Times New Roman" w:hAnsi="Times New Roman" w:cs="Times New Roman"/>
          <w:sz w:val="28"/>
          <w:szCs w:val="28"/>
        </w:rPr>
        <w:t>виконуючий обов’язки директора Департаменту соціального захисту населення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Соложеніцин І.М., </w:t>
      </w:r>
      <w:r w:rsidRPr="00E7256E">
        <w:rPr>
          <w:rFonts w:ascii="Times New Roman" w:hAnsi="Times New Roman" w:cs="Times New Roman"/>
          <w:sz w:val="28"/>
          <w:szCs w:val="28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Тіхонов О.В., </w:t>
      </w:r>
      <w:r w:rsidRPr="00E7256E">
        <w:rPr>
          <w:rFonts w:ascii="Times New Roman" w:hAnsi="Times New Roman" w:cs="Times New Roman"/>
          <w:sz w:val="28"/>
          <w:szCs w:val="28"/>
        </w:rPr>
        <w:t>начальник управління екології та природних ресурсів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b/>
          <w:sz w:val="28"/>
          <w:szCs w:val="28"/>
        </w:rPr>
        <w:t xml:space="preserve">Фєрєнц В.Б., </w:t>
      </w:r>
      <w:r w:rsidRPr="00E7256E">
        <w:rPr>
          <w:rFonts w:ascii="Times New Roman" w:hAnsi="Times New Roman" w:cs="Times New Roman"/>
          <w:sz w:val="28"/>
          <w:szCs w:val="28"/>
        </w:rPr>
        <w:t>заступник директора Департаменту – начальник управління розвитку житлово-комунального господарства та економічного аналізу Департаменту житлово-комунального господарства облдержадміністрації.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E7256E" w:rsidRPr="00E7256E" w:rsidRDefault="00E7256E" w:rsidP="00E7256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 xml:space="preserve">Про оголошення обласного конкурсу проектів місцевого розвитку </w:t>
      </w:r>
      <w:r w:rsidR="00E177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256E">
        <w:rPr>
          <w:rFonts w:ascii="Times New Roman" w:hAnsi="Times New Roman" w:cs="Times New Roman"/>
          <w:sz w:val="28"/>
          <w:szCs w:val="28"/>
        </w:rPr>
        <w:t>(далі – конкурс).</w:t>
      </w:r>
    </w:p>
    <w:p w:rsidR="00E7256E" w:rsidRPr="00E7256E" w:rsidRDefault="00E7256E" w:rsidP="00E7256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Про визначення строків подання проектів місцевого розвитку</w:t>
      </w:r>
      <w:r w:rsidR="0044160E">
        <w:rPr>
          <w:rFonts w:ascii="Times New Roman" w:hAnsi="Times New Roman" w:cs="Times New Roman"/>
          <w:sz w:val="28"/>
          <w:szCs w:val="28"/>
        </w:rPr>
        <w:t xml:space="preserve"> та затвердження плану проведення конкурсу</w:t>
      </w:r>
      <w:r w:rsidRPr="00E7256E">
        <w:rPr>
          <w:rFonts w:ascii="Times New Roman" w:hAnsi="Times New Roman" w:cs="Times New Roman"/>
          <w:sz w:val="28"/>
          <w:szCs w:val="28"/>
        </w:rPr>
        <w:t>.</w:t>
      </w:r>
    </w:p>
    <w:p w:rsidR="00E7256E" w:rsidRPr="00E7256E" w:rsidRDefault="00E7256E" w:rsidP="00E7256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Про створення секретаріату – робочого органу Конкурсного комітету та визначення відповідальної особи секретаріату.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1.ВИРІШИЛИ: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Оголосити обласний конкурс проектів місцевого розвитку.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Голосували: «ЗА» - 9, «ПРОТИ» - 0, «УТРИМАЛИСЬ» - 0.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2. ВИРІШИЛИ: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 xml:space="preserve">2.1. Оголошення про проведення конкурсу розмістити на сайті </w:t>
      </w:r>
      <w:r w:rsidR="00E17787">
        <w:rPr>
          <w:rFonts w:ascii="Times New Roman" w:hAnsi="Times New Roman" w:cs="Times New Roman"/>
          <w:sz w:val="28"/>
          <w:szCs w:val="28"/>
        </w:rPr>
        <w:t>облдержадміністрації 15.03.2018.</w:t>
      </w:r>
    </w:p>
    <w:p w:rsidR="00E7256E" w:rsidRDefault="00E17787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7256E" w:rsidRPr="00E7256E">
        <w:rPr>
          <w:rFonts w:ascii="Times New Roman" w:hAnsi="Times New Roman" w:cs="Times New Roman"/>
          <w:sz w:val="28"/>
          <w:szCs w:val="28"/>
        </w:rPr>
        <w:t>. Визначити, що строк подання проектів місцевого розвитку становитиме 45 робочих днів від дати опублікування оголошення про проведення конкурсу – з 16.03.2018 по 22.05.2018.</w:t>
      </w:r>
    </w:p>
    <w:p w:rsidR="003F5F93" w:rsidRPr="00E7256E" w:rsidRDefault="00E17787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5F93">
        <w:rPr>
          <w:rFonts w:ascii="Times New Roman" w:hAnsi="Times New Roman" w:cs="Times New Roman"/>
          <w:sz w:val="28"/>
          <w:szCs w:val="28"/>
        </w:rPr>
        <w:t>. Затвердити план проведення конкурсу, що додається.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Голосували: «ЗА» - 9, «ПРОТИ» - 0, «УТРИМАЛИСЬ» - 0.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3. ВИРІШИЛИ: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3.1. Створити секретаріат Конкурсного комітету у такому складі: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Антонова Іраїда Іванівна, начальник відділу по централізованому господарчому обслуговуванню закладів освіти Департаменту освіти і науки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Антонцєва Ірина Ігорівна, заступник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Беліченко Ірина Іванівна, головний спеціаліст відділу регіональних програм Департаменту регіонального розвитку, промисловості, інфраструктури та енергозбереження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Бутов Віталій Миколайович, головний спеціаліст відділу фізичної культури і спорту управління молоді та спорту облдержадміністрації;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Глумов Ігор Юрисович, головний спеціаліст відділу розвитку        житлово-комунального господарства та державних закупівель управління розвитку житлово-комунального господарства та економічного аналізу Департаменту житлово-комунального господарства облдержадміністрації;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 xml:space="preserve">Захарченко Євген Валентинович, спеціаліст ресурсного центру </w:t>
      </w:r>
      <w:r w:rsidR="00BB5056">
        <w:rPr>
          <w:rFonts w:ascii="Times New Roman" w:hAnsi="Times New Roman" w:cs="Times New Roman"/>
          <w:sz w:val="28"/>
          <w:szCs w:val="28"/>
        </w:rPr>
        <w:t>А</w:t>
      </w:r>
      <w:r w:rsidRPr="00E7256E">
        <w:rPr>
          <w:rFonts w:ascii="Times New Roman" w:hAnsi="Times New Roman" w:cs="Times New Roman"/>
          <w:sz w:val="28"/>
          <w:szCs w:val="28"/>
        </w:rPr>
        <w:t>соціації органів місцевого самоврядування Луганської області</w:t>
      </w:r>
      <w:r w:rsidR="00BB5056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E7256E">
        <w:rPr>
          <w:rFonts w:ascii="Times New Roman" w:hAnsi="Times New Roman" w:cs="Times New Roman"/>
          <w:sz w:val="28"/>
          <w:szCs w:val="28"/>
        </w:rPr>
        <w:t>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 xml:space="preserve">Кононова Лариса Георгіївна, головний спеціаліст-економіст відділу фінансово-економічного забезпечення, лікувально-профілактичних закладів, Служби екстреної медичної допомоги управління фінансово-економічного забезпечення та з управління персоналом Департаменту охорони здоров’я облдержадміністрації;  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Мороз Артем Миколайович, головний спеціаліст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Накорьонок Юрій Миколайович, начальник відділу технічного нагляду за капітальним будівництвом та ремонтом бюджетних установ та організацій Департаменту соціального захисту населення облдержадміністрації;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Руденко Ганна Володимирівна, член громадської ради при облдержадміністрації, голова правління благодійної організації «Луганський обласний фонд «Крила надії» (за згодою);</w:t>
      </w:r>
    </w:p>
    <w:p w:rsidR="00E7256E" w:rsidRPr="00E7256E" w:rsidRDefault="00E7256E" w:rsidP="00E7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Червонний Борис Сергійович, заступник директора Агенції регіонального розвитку Луганської області (за згодою);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Чертков Роман Миколайович, головний спеціаліст                             планово-економічного сектору управління культури, національностей та релігій облдержадміністрації.</w:t>
      </w:r>
    </w:p>
    <w:p w:rsidR="00E7256E" w:rsidRPr="00BB5056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ab/>
        <w:t>3.2. Визначити відповідальною особою секретаріату Конкурсного комітету Антонцєву І.І.,</w:t>
      </w:r>
      <w:r w:rsidR="00BB5056">
        <w:rPr>
          <w:rFonts w:ascii="Times New Roman" w:hAnsi="Times New Roman" w:cs="Times New Roman"/>
          <w:sz w:val="28"/>
          <w:szCs w:val="28"/>
        </w:rPr>
        <w:t xml:space="preserve"> </w:t>
      </w:r>
      <w:r w:rsidRPr="00E7256E">
        <w:rPr>
          <w:rFonts w:ascii="Times New Roman" w:hAnsi="Times New Roman" w:cs="Times New Roman"/>
          <w:sz w:val="28"/>
          <w:szCs w:val="28"/>
        </w:rPr>
        <w:t>заступника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облдержадміністрації.</w:t>
      </w:r>
    </w:p>
    <w:p w:rsidR="00E7256E" w:rsidRPr="00E7256E" w:rsidRDefault="00E7256E" w:rsidP="00BB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>Голосували: «ЗА» - 9, «ПРОТИ» - 0, «УТРИМАЛИСЬ» - 0.»</w:t>
      </w: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6E" w:rsidRP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56E">
        <w:rPr>
          <w:rFonts w:ascii="Times New Roman" w:hAnsi="Times New Roman" w:cs="Times New Roman"/>
          <w:sz w:val="28"/>
          <w:szCs w:val="28"/>
        </w:rPr>
        <w:t xml:space="preserve">Голова Конкурсного комітету </w:t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  <w:t>О.П.ЛІШИК</w:t>
      </w:r>
    </w:p>
    <w:p w:rsidR="00E7256E" w:rsidRDefault="00E7256E" w:rsidP="00E72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6E">
        <w:rPr>
          <w:rFonts w:ascii="Times New Roman" w:hAnsi="Times New Roman" w:cs="Times New Roman"/>
          <w:sz w:val="28"/>
          <w:szCs w:val="28"/>
        </w:rPr>
        <w:t xml:space="preserve">Відповідальна особа секретаріату </w:t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</w:r>
      <w:r w:rsidRPr="00E7256E">
        <w:rPr>
          <w:rFonts w:ascii="Times New Roman" w:hAnsi="Times New Roman" w:cs="Times New Roman"/>
          <w:sz w:val="28"/>
          <w:szCs w:val="28"/>
        </w:rPr>
        <w:tab/>
        <w:t>І.І.Антонцєва</w:t>
      </w:r>
    </w:p>
    <w:p w:rsidR="00933C95" w:rsidRPr="00933C95" w:rsidRDefault="00933C95" w:rsidP="0093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33C95" w:rsidRPr="00933C95" w:rsidSect="008A1009">
      <w:headerReference w:type="even" r:id="rId8"/>
      <w:headerReference w:type="default" r:id="rId9"/>
      <w:pgSz w:w="11906" w:h="16838" w:code="9"/>
      <w:pgMar w:top="284" w:right="567" w:bottom="567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E8" w:rsidRDefault="00C809E8" w:rsidP="008E00BC">
      <w:pPr>
        <w:spacing w:after="0" w:line="240" w:lineRule="auto"/>
      </w:pPr>
      <w:r>
        <w:separator/>
      </w:r>
    </w:p>
  </w:endnote>
  <w:endnote w:type="continuationSeparator" w:id="0">
    <w:p w:rsidR="00C809E8" w:rsidRDefault="00C809E8" w:rsidP="008E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E8" w:rsidRDefault="00C809E8" w:rsidP="008E00BC">
      <w:pPr>
        <w:spacing w:after="0" w:line="240" w:lineRule="auto"/>
      </w:pPr>
      <w:r>
        <w:separator/>
      </w:r>
    </w:p>
  </w:footnote>
  <w:footnote w:type="continuationSeparator" w:id="0">
    <w:p w:rsidR="00C809E8" w:rsidRDefault="00C809E8" w:rsidP="008E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4B" w:rsidRDefault="00AC2B21" w:rsidP="00AF03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3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64B" w:rsidRDefault="00C809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4B" w:rsidRPr="00761C9B" w:rsidRDefault="00AC2B21" w:rsidP="00AF030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761C9B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C413A2" w:rsidRPr="00761C9B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761C9B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F01BD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761C9B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F1064B" w:rsidRDefault="00C809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13"/>
    <w:rsid w:val="00001E6E"/>
    <w:rsid w:val="00012D8C"/>
    <w:rsid w:val="0003799D"/>
    <w:rsid w:val="000442A2"/>
    <w:rsid w:val="000478E4"/>
    <w:rsid w:val="0005100C"/>
    <w:rsid w:val="000512D2"/>
    <w:rsid w:val="000520CE"/>
    <w:rsid w:val="00053EC8"/>
    <w:rsid w:val="00074381"/>
    <w:rsid w:val="00077BF2"/>
    <w:rsid w:val="00082449"/>
    <w:rsid w:val="0008656E"/>
    <w:rsid w:val="00087619"/>
    <w:rsid w:val="000975DE"/>
    <w:rsid w:val="000A0E79"/>
    <w:rsid w:val="000A1313"/>
    <w:rsid w:val="000B1BC6"/>
    <w:rsid w:val="000C10D1"/>
    <w:rsid w:val="000C28FD"/>
    <w:rsid w:val="000C4309"/>
    <w:rsid w:val="000C46B7"/>
    <w:rsid w:val="000C708A"/>
    <w:rsid w:val="000E3855"/>
    <w:rsid w:val="000E537E"/>
    <w:rsid w:val="000E599E"/>
    <w:rsid w:val="000F0AF2"/>
    <w:rsid w:val="000F13EC"/>
    <w:rsid w:val="000F49E5"/>
    <w:rsid w:val="000F4C5E"/>
    <w:rsid w:val="000F7349"/>
    <w:rsid w:val="001020E9"/>
    <w:rsid w:val="00134111"/>
    <w:rsid w:val="00145AE3"/>
    <w:rsid w:val="0014626E"/>
    <w:rsid w:val="00153715"/>
    <w:rsid w:val="001541DA"/>
    <w:rsid w:val="00154AB1"/>
    <w:rsid w:val="00157FAE"/>
    <w:rsid w:val="00163B6E"/>
    <w:rsid w:val="0017244C"/>
    <w:rsid w:val="00185C76"/>
    <w:rsid w:val="001A0C84"/>
    <w:rsid w:val="001A5C32"/>
    <w:rsid w:val="001B728D"/>
    <w:rsid w:val="001C2111"/>
    <w:rsid w:val="001C766E"/>
    <w:rsid w:val="001D7697"/>
    <w:rsid w:val="001E255F"/>
    <w:rsid w:val="001E27E7"/>
    <w:rsid w:val="001E2B2B"/>
    <w:rsid w:val="001E3169"/>
    <w:rsid w:val="001E4B0C"/>
    <w:rsid w:val="001F04A2"/>
    <w:rsid w:val="001F3BB6"/>
    <w:rsid w:val="001F59EB"/>
    <w:rsid w:val="00200E2D"/>
    <w:rsid w:val="00202394"/>
    <w:rsid w:val="00202B4E"/>
    <w:rsid w:val="00206034"/>
    <w:rsid w:val="00206BB6"/>
    <w:rsid w:val="00216F1F"/>
    <w:rsid w:val="00216FCA"/>
    <w:rsid w:val="002208F3"/>
    <w:rsid w:val="00226CBD"/>
    <w:rsid w:val="002349E2"/>
    <w:rsid w:val="002611FF"/>
    <w:rsid w:val="002636CA"/>
    <w:rsid w:val="0026504F"/>
    <w:rsid w:val="00270040"/>
    <w:rsid w:val="002745D3"/>
    <w:rsid w:val="002808FC"/>
    <w:rsid w:val="002877FD"/>
    <w:rsid w:val="00290367"/>
    <w:rsid w:val="002A07BB"/>
    <w:rsid w:val="002A5A03"/>
    <w:rsid w:val="002B57F6"/>
    <w:rsid w:val="002B7F09"/>
    <w:rsid w:val="002D4613"/>
    <w:rsid w:val="002E56EA"/>
    <w:rsid w:val="002E57CC"/>
    <w:rsid w:val="002E5B10"/>
    <w:rsid w:val="002E626A"/>
    <w:rsid w:val="002E7010"/>
    <w:rsid w:val="002F5A00"/>
    <w:rsid w:val="002F65A1"/>
    <w:rsid w:val="00303A95"/>
    <w:rsid w:val="00305761"/>
    <w:rsid w:val="00307591"/>
    <w:rsid w:val="003214B3"/>
    <w:rsid w:val="0032283A"/>
    <w:rsid w:val="0032676D"/>
    <w:rsid w:val="00330CC3"/>
    <w:rsid w:val="00333072"/>
    <w:rsid w:val="0033388D"/>
    <w:rsid w:val="00377B6C"/>
    <w:rsid w:val="003845A3"/>
    <w:rsid w:val="00384F17"/>
    <w:rsid w:val="003908F6"/>
    <w:rsid w:val="00393E8C"/>
    <w:rsid w:val="003B2174"/>
    <w:rsid w:val="003B60AF"/>
    <w:rsid w:val="003B7143"/>
    <w:rsid w:val="003C0789"/>
    <w:rsid w:val="003C1CA1"/>
    <w:rsid w:val="003D2441"/>
    <w:rsid w:val="003D427B"/>
    <w:rsid w:val="003D5BAE"/>
    <w:rsid w:val="003E0054"/>
    <w:rsid w:val="003E3D97"/>
    <w:rsid w:val="003F0A8E"/>
    <w:rsid w:val="003F526F"/>
    <w:rsid w:val="003F5F93"/>
    <w:rsid w:val="00400079"/>
    <w:rsid w:val="00410C6E"/>
    <w:rsid w:val="00426A92"/>
    <w:rsid w:val="00435ADE"/>
    <w:rsid w:val="0044160E"/>
    <w:rsid w:val="00441B88"/>
    <w:rsid w:val="00444A83"/>
    <w:rsid w:val="004602D9"/>
    <w:rsid w:val="004754E8"/>
    <w:rsid w:val="00475FDC"/>
    <w:rsid w:val="00491B2D"/>
    <w:rsid w:val="0049572A"/>
    <w:rsid w:val="004A5488"/>
    <w:rsid w:val="004B01F6"/>
    <w:rsid w:val="004B345C"/>
    <w:rsid w:val="004C1544"/>
    <w:rsid w:val="004C353F"/>
    <w:rsid w:val="004C41B0"/>
    <w:rsid w:val="004C74EC"/>
    <w:rsid w:val="004E5F00"/>
    <w:rsid w:val="0050053A"/>
    <w:rsid w:val="00505C1A"/>
    <w:rsid w:val="00526FA8"/>
    <w:rsid w:val="00527F32"/>
    <w:rsid w:val="00537FB1"/>
    <w:rsid w:val="005408BC"/>
    <w:rsid w:val="0055038D"/>
    <w:rsid w:val="00553CB3"/>
    <w:rsid w:val="00556F96"/>
    <w:rsid w:val="0057183B"/>
    <w:rsid w:val="005754C3"/>
    <w:rsid w:val="00591CB9"/>
    <w:rsid w:val="0059441C"/>
    <w:rsid w:val="00596DA6"/>
    <w:rsid w:val="005A39A6"/>
    <w:rsid w:val="005A5704"/>
    <w:rsid w:val="005B2942"/>
    <w:rsid w:val="005C4750"/>
    <w:rsid w:val="005E20A9"/>
    <w:rsid w:val="005F2F18"/>
    <w:rsid w:val="005F39CA"/>
    <w:rsid w:val="005F4AC4"/>
    <w:rsid w:val="005F6D7F"/>
    <w:rsid w:val="006066EA"/>
    <w:rsid w:val="00613771"/>
    <w:rsid w:val="00614E8F"/>
    <w:rsid w:val="006463A8"/>
    <w:rsid w:val="00670553"/>
    <w:rsid w:val="00691C93"/>
    <w:rsid w:val="00694431"/>
    <w:rsid w:val="0069740F"/>
    <w:rsid w:val="006A3E75"/>
    <w:rsid w:val="006A7D88"/>
    <w:rsid w:val="006B2FB2"/>
    <w:rsid w:val="006C0920"/>
    <w:rsid w:val="006C1944"/>
    <w:rsid w:val="006C3708"/>
    <w:rsid w:val="006D0143"/>
    <w:rsid w:val="006D1B19"/>
    <w:rsid w:val="006D26A3"/>
    <w:rsid w:val="00702A81"/>
    <w:rsid w:val="00704486"/>
    <w:rsid w:val="00710975"/>
    <w:rsid w:val="00720DC5"/>
    <w:rsid w:val="0073345E"/>
    <w:rsid w:val="00743A57"/>
    <w:rsid w:val="00752778"/>
    <w:rsid w:val="00761C9B"/>
    <w:rsid w:val="00762091"/>
    <w:rsid w:val="00771350"/>
    <w:rsid w:val="00784B3E"/>
    <w:rsid w:val="007868A5"/>
    <w:rsid w:val="00787BCC"/>
    <w:rsid w:val="0079265C"/>
    <w:rsid w:val="007B6E45"/>
    <w:rsid w:val="007D1732"/>
    <w:rsid w:val="007D6B6C"/>
    <w:rsid w:val="007E0F05"/>
    <w:rsid w:val="007E5319"/>
    <w:rsid w:val="008037B6"/>
    <w:rsid w:val="0080436A"/>
    <w:rsid w:val="0081065D"/>
    <w:rsid w:val="00825F3D"/>
    <w:rsid w:val="00830154"/>
    <w:rsid w:val="008315B2"/>
    <w:rsid w:val="0083297D"/>
    <w:rsid w:val="00832BA0"/>
    <w:rsid w:val="008361DA"/>
    <w:rsid w:val="00841A5E"/>
    <w:rsid w:val="00842E0F"/>
    <w:rsid w:val="008642BE"/>
    <w:rsid w:val="00875036"/>
    <w:rsid w:val="00892EA8"/>
    <w:rsid w:val="008A1009"/>
    <w:rsid w:val="008C779E"/>
    <w:rsid w:val="008D7DE5"/>
    <w:rsid w:val="008E00BC"/>
    <w:rsid w:val="00901894"/>
    <w:rsid w:val="00904200"/>
    <w:rsid w:val="00911462"/>
    <w:rsid w:val="00916BA3"/>
    <w:rsid w:val="00922A93"/>
    <w:rsid w:val="009244D1"/>
    <w:rsid w:val="00927D65"/>
    <w:rsid w:val="00933C95"/>
    <w:rsid w:val="00936799"/>
    <w:rsid w:val="009427B2"/>
    <w:rsid w:val="009468C7"/>
    <w:rsid w:val="009518B7"/>
    <w:rsid w:val="00952E85"/>
    <w:rsid w:val="00960045"/>
    <w:rsid w:val="009617A6"/>
    <w:rsid w:val="00975EF2"/>
    <w:rsid w:val="0098018A"/>
    <w:rsid w:val="0098499A"/>
    <w:rsid w:val="009856FC"/>
    <w:rsid w:val="00986C77"/>
    <w:rsid w:val="00993B6E"/>
    <w:rsid w:val="009A1EA5"/>
    <w:rsid w:val="009B2541"/>
    <w:rsid w:val="009B6983"/>
    <w:rsid w:val="009C3EB1"/>
    <w:rsid w:val="009C4370"/>
    <w:rsid w:val="009C694D"/>
    <w:rsid w:val="009E15A6"/>
    <w:rsid w:val="009E2E0E"/>
    <w:rsid w:val="009E56F6"/>
    <w:rsid w:val="00A004CD"/>
    <w:rsid w:val="00A056A0"/>
    <w:rsid w:val="00A0578A"/>
    <w:rsid w:val="00A16166"/>
    <w:rsid w:val="00A2259D"/>
    <w:rsid w:val="00A2472D"/>
    <w:rsid w:val="00A3409F"/>
    <w:rsid w:val="00A431E5"/>
    <w:rsid w:val="00A512DD"/>
    <w:rsid w:val="00A52BFE"/>
    <w:rsid w:val="00A5342E"/>
    <w:rsid w:val="00A54EE1"/>
    <w:rsid w:val="00A57ADE"/>
    <w:rsid w:val="00A707B7"/>
    <w:rsid w:val="00A804B8"/>
    <w:rsid w:val="00A876F7"/>
    <w:rsid w:val="00A967E2"/>
    <w:rsid w:val="00AA5560"/>
    <w:rsid w:val="00AC2B21"/>
    <w:rsid w:val="00AC44FE"/>
    <w:rsid w:val="00AD2AAD"/>
    <w:rsid w:val="00AE1B17"/>
    <w:rsid w:val="00AE4F27"/>
    <w:rsid w:val="00AE6B6B"/>
    <w:rsid w:val="00AF4AA1"/>
    <w:rsid w:val="00AF56D6"/>
    <w:rsid w:val="00B0047B"/>
    <w:rsid w:val="00B01BDA"/>
    <w:rsid w:val="00B06DD5"/>
    <w:rsid w:val="00B13016"/>
    <w:rsid w:val="00B17E53"/>
    <w:rsid w:val="00B2409D"/>
    <w:rsid w:val="00B25D26"/>
    <w:rsid w:val="00B41548"/>
    <w:rsid w:val="00B47E3C"/>
    <w:rsid w:val="00B5292B"/>
    <w:rsid w:val="00B55BF0"/>
    <w:rsid w:val="00B55BF5"/>
    <w:rsid w:val="00B62653"/>
    <w:rsid w:val="00B65D3D"/>
    <w:rsid w:val="00B676F0"/>
    <w:rsid w:val="00B72183"/>
    <w:rsid w:val="00B74F1F"/>
    <w:rsid w:val="00B76A83"/>
    <w:rsid w:val="00B77037"/>
    <w:rsid w:val="00B84060"/>
    <w:rsid w:val="00B859DE"/>
    <w:rsid w:val="00B85B93"/>
    <w:rsid w:val="00B939E7"/>
    <w:rsid w:val="00BA4A6E"/>
    <w:rsid w:val="00BA7CDD"/>
    <w:rsid w:val="00BB0808"/>
    <w:rsid w:val="00BB5056"/>
    <w:rsid w:val="00BB505B"/>
    <w:rsid w:val="00BC24D9"/>
    <w:rsid w:val="00BD5033"/>
    <w:rsid w:val="00BF15D0"/>
    <w:rsid w:val="00BF33CA"/>
    <w:rsid w:val="00BF4686"/>
    <w:rsid w:val="00C01352"/>
    <w:rsid w:val="00C05985"/>
    <w:rsid w:val="00C06463"/>
    <w:rsid w:val="00C06A7B"/>
    <w:rsid w:val="00C06E1F"/>
    <w:rsid w:val="00C07EBC"/>
    <w:rsid w:val="00C22DB5"/>
    <w:rsid w:val="00C354AF"/>
    <w:rsid w:val="00C37D44"/>
    <w:rsid w:val="00C413A2"/>
    <w:rsid w:val="00C431A5"/>
    <w:rsid w:val="00C453AE"/>
    <w:rsid w:val="00C525DC"/>
    <w:rsid w:val="00C610B1"/>
    <w:rsid w:val="00C74B14"/>
    <w:rsid w:val="00C809E8"/>
    <w:rsid w:val="00C8702F"/>
    <w:rsid w:val="00C90825"/>
    <w:rsid w:val="00C94519"/>
    <w:rsid w:val="00CA748E"/>
    <w:rsid w:val="00CB0097"/>
    <w:rsid w:val="00CB08A9"/>
    <w:rsid w:val="00CB2AF6"/>
    <w:rsid w:val="00CC0ED6"/>
    <w:rsid w:val="00CC2E8A"/>
    <w:rsid w:val="00CC77F6"/>
    <w:rsid w:val="00CD527D"/>
    <w:rsid w:val="00CD744C"/>
    <w:rsid w:val="00CE357E"/>
    <w:rsid w:val="00CF368F"/>
    <w:rsid w:val="00D03163"/>
    <w:rsid w:val="00D171B5"/>
    <w:rsid w:val="00D2145B"/>
    <w:rsid w:val="00D30A8C"/>
    <w:rsid w:val="00D71767"/>
    <w:rsid w:val="00D71B2D"/>
    <w:rsid w:val="00D80322"/>
    <w:rsid w:val="00D849F7"/>
    <w:rsid w:val="00D86D5F"/>
    <w:rsid w:val="00D879F7"/>
    <w:rsid w:val="00D94C27"/>
    <w:rsid w:val="00DA3C57"/>
    <w:rsid w:val="00DA5A6C"/>
    <w:rsid w:val="00DB5BDE"/>
    <w:rsid w:val="00DD0C0D"/>
    <w:rsid w:val="00DD4252"/>
    <w:rsid w:val="00DD5FB0"/>
    <w:rsid w:val="00DD78A2"/>
    <w:rsid w:val="00DE0457"/>
    <w:rsid w:val="00DE5AC1"/>
    <w:rsid w:val="00DF597F"/>
    <w:rsid w:val="00E03187"/>
    <w:rsid w:val="00E17787"/>
    <w:rsid w:val="00E213FA"/>
    <w:rsid w:val="00E33CB2"/>
    <w:rsid w:val="00E57786"/>
    <w:rsid w:val="00E7256E"/>
    <w:rsid w:val="00E72AB6"/>
    <w:rsid w:val="00E746DE"/>
    <w:rsid w:val="00E843F8"/>
    <w:rsid w:val="00E87781"/>
    <w:rsid w:val="00E91344"/>
    <w:rsid w:val="00E952B8"/>
    <w:rsid w:val="00EA79CF"/>
    <w:rsid w:val="00EA7C14"/>
    <w:rsid w:val="00EC0C85"/>
    <w:rsid w:val="00EC2593"/>
    <w:rsid w:val="00ED5828"/>
    <w:rsid w:val="00EF01BD"/>
    <w:rsid w:val="00EF15A9"/>
    <w:rsid w:val="00EF4943"/>
    <w:rsid w:val="00F04AAA"/>
    <w:rsid w:val="00F06832"/>
    <w:rsid w:val="00F16AD1"/>
    <w:rsid w:val="00F275F4"/>
    <w:rsid w:val="00F34C3A"/>
    <w:rsid w:val="00F359F7"/>
    <w:rsid w:val="00F43959"/>
    <w:rsid w:val="00F5297E"/>
    <w:rsid w:val="00F54AE7"/>
    <w:rsid w:val="00F6243C"/>
    <w:rsid w:val="00F64516"/>
    <w:rsid w:val="00F6649E"/>
    <w:rsid w:val="00F74F1C"/>
    <w:rsid w:val="00F7633D"/>
    <w:rsid w:val="00F82A0F"/>
    <w:rsid w:val="00F86B7C"/>
    <w:rsid w:val="00FA7F85"/>
    <w:rsid w:val="00FB4C48"/>
    <w:rsid w:val="00FB4F40"/>
    <w:rsid w:val="00FC436E"/>
    <w:rsid w:val="00FD585A"/>
    <w:rsid w:val="00FD6C73"/>
    <w:rsid w:val="00FE5E7C"/>
    <w:rsid w:val="00FF4A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AD668-1488-42ED-A6CE-D36A595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7E"/>
  </w:style>
  <w:style w:type="paragraph" w:styleId="3">
    <w:name w:val="heading 3"/>
    <w:basedOn w:val="a"/>
    <w:link w:val="30"/>
    <w:uiPriority w:val="9"/>
    <w:qFormat/>
    <w:rsid w:val="00C2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313"/>
  </w:style>
  <w:style w:type="character" w:styleId="a5">
    <w:name w:val="page number"/>
    <w:basedOn w:val="a0"/>
    <w:rsid w:val="000A1313"/>
  </w:style>
  <w:style w:type="paragraph" w:styleId="a6">
    <w:name w:val="Balloon Text"/>
    <w:basedOn w:val="a"/>
    <w:link w:val="a7"/>
    <w:uiPriority w:val="99"/>
    <w:semiHidden/>
    <w:unhideWhenUsed/>
    <w:rsid w:val="000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E00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0BC"/>
  </w:style>
  <w:style w:type="character" w:customStyle="1" w:styleId="30">
    <w:name w:val="Заголовок 3 Знак"/>
    <w:basedOn w:val="a0"/>
    <w:link w:val="3"/>
    <w:uiPriority w:val="9"/>
    <w:rsid w:val="00C2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nhideWhenUsed/>
    <w:rsid w:val="00C22D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D1732"/>
    <w:pPr>
      <w:ind w:left="720"/>
      <w:contextualSpacing/>
    </w:pPr>
  </w:style>
  <w:style w:type="paragraph" w:styleId="ac">
    <w:name w:val="Normal (Web)"/>
    <w:basedOn w:val="a"/>
    <w:unhideWhenUsed/>
    <w:rsid w:val="00E9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B81E-3A23-47A9-A093-75996CB5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2018-03-16T08:50:00Z</cp:lastPrinted>
  <dcterms:created xsi:type="dcterms:W3CDTF">2018-03-27T06:00:00Z</dcterms:created>
  <dcterms:modified xsi:type="dcterms:W3CDTF">2018-03-27T06:00:00Z</dcterms:modified>
</cp:coreProperties>
</file>