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8" w:rsidRPr="00AE5E28" w:rsidRDefault="00403CC8" w:rsidP="00403CC8">
      <w:pPr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val="en-US" w:eastAsia="en-US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</w:p>
    <w:p w:rsidR="00403CC8" w:rsidRPr="00AE5E28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>_________________</w:t>
      </w:r>
      <w:r w:rsidR="00CC267C">
        <w:rPr>
          <w:b/>
          <w:color w:val="000000"/>
        </w:rPr>
        <w:t xml:space="preserve">                                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12304C" w:rsidRDefault="0012304C" w:rsidP="00543198">
      <w:pPr>
        <w:rPr>
          <w:sz w:val="28"/>
          <w:szCs w:val="28"/>
        </w:rPr>
      </w:pPr>
    </w:p>
    <w:p w:rsidR="00543198" w:rsidRDefault="00543198" w:rsidP="00543198">
      <w:pPr>
        <w:rPr>
          <w:sz w:val="28"/>
          <w:szCs w:val="28"/>
        </w:rPr>
      </w:pPr>
    </w:p>
    <w:p w:rsidR="00543198" w:rsidRDefault="00543198" w:rsidP="00543198">
      <w:pPr>
        <w:rPr>
          <w:sz w:val="28"/>
          <w:szCs w:val="28"/>
        </w:rPr>
      </w:pPr>
    </w:p>
    <w:p w:rsidR="00543198" w:rsidRDefault="00543198" w:rsidP="00543198">
      <w:pPr>
        <w:rPr>
          <w:sz w:val="28"/>
          <w:szCs w:val="28"/>
        </w:rPr>
      </w:pPr>
    </w:p>
    <w:p w:rsidR="00543198" w:rsidRDefault="00543198" w:rsidP="00543198">
      <w:pPr>
        <w:rPr>
          <w:sz w:val="28"/>
          <w:szCs w:val="28"/>
        </w:rPr>
      </w:pPr>
    </w:p>
    <w:p w:rsidR="00543198" w:rsidRDefault="00543198" w:rsidP="00543198">
      <w:pPr>
        <w:rPr>
          <w:sz w:val="28"/>
          <w:szCs w:val="28"/>
        </w:rPr>
      </w:pPr>
    </w:p>
    <w:p w:rsidR="00543198" w:rsidRDefault="00543198" w:rsidP="00543198">
      <w:pPr>
        <w:rPr>
          <w:sz w:val="28"/>
          <w:szCs w:val="28"/>
        </w:rPr>
      </w:pPr>
    </w:p>
    <w:p w:rsidR="00543198" w:rsidRDefault="00543198" w:rsidP="00543198">
      <w:pPr>
        <w:rPr>
          <w:sz w:val="28"/>
          <w:szCs w:val="28"/>
        </w:rPr>
      </w:pPr>
    </w:p>
    <w:p w:rsidR="00543198" w:rsidRDefault="00543198" w:rsidP="00543198">
      <w:pPr>
        <w:rPr>
          <w:sz w:val="28"/>
          <w:szCs w:val="28"/>
        </w:rPr>
      </w:pPr>
    </w:p>
    <w:p w:rsidR="00543198" w:rsidRDefault="00543198" w:rsidP="00543198">
      <w:pPr>
        <w:rPr>
          <w:sz w:val="28"/>
          <w:szCs w:val="28"/>
        </w:rPr>
      </w:pPr>
    </w:p>
    <w:p w:rsidR="00543198" w:rsidRPr="00F26386" w:rsidRDefault="00543198" w:rsidP="00543198">
      <w:pPr>
        <w:rPr>
          <w:sz w:val="26"/>
          <w:szCs w:val="26"/>
        </w:rPr>
      </w:pPr>
    </w:p>
    <w:p w:rsidR="00543198" w:rsidRPr="0052332F" w:rsidRDefault="00543198" w:rsidP="00543198">
      <w:pPr>
        <w:rPr>
          <w:sz w:val="12"/>
          <w:szCs w:val="12"/>
        </w:rPr>
      </w:pPr>
    </w:p>
    <w:p w:rsidR="00156492" w:rsidRPr="00543198" w:rsidRDefault="00884347" w:rsidP="00543198">
      <w:pPr>
        <w:pStyle w:val="a3"/>
        <w:ind w:right="0"/>
        <w:jc w:val="both"/>
        <w:rPr>
          <w:b/>
          <w:szCs w:val="28"/>
        </w:rPr>
      </w:pPr>
      <w:r w:rsidRPr="00543198">
        <w:rPr>
          <w:b/>
          <w:szCs w:val="28"/>
        </w:rPr>
        <w:t xml:space="preserve">Про </w:t>
      </w:r>
      <w:r w:rsidR="00156492" w:rsidRPr="00543198">
        <w:rPr>
          <w:b/>
          <w:szCs w:val="28"/>
        </w:rPr>
        <w:t>встановлення</w:t>
      </w:r>
      <w:r w:rsidR="006134F3" w:rsidRPr="00543198">
        <w:rPr>
          <w:b/>
          <w:szCs w:val="28"/>
        </w:rPr>
        <w:t xml:space="preserve"> </w:t>
      </w:r>
      <w:r w:rsidRPr="00543198">
        <w:rPr>
          <w:b/>
          <w:szCs w:val="28"/>
        </w:rPr>
        <w:t>тариф</w:t>
      </w:r>
      <w:r w:rsidR="00D16E59" w:rsidRPr="00543198">
        <w:rPr>
          <w:b/>
          <w:szCs w:val="28"/>
        </w:rPr>
        <w:t xml:space="preserve">ів </w:t>
      </w:r>
      <w:r w:rsidR="00EE73A1" w:rsidRPr="00543198">
        <w:rPr>
          <w:b/>
          <w:color w:val="000000"/>
          <w:szCs w:val="28"/>
        </w:rPr>
        <w:t>на платні послуги</w:t>
      </w:r>
      <w:r w:rsidR="00543198">
        <w:rPr>
          <w:b/>
          <w:color w:val="000000"/>
          <w:szCs w:val="28"/>
        </w:rPr>
        <w:t xml:space="preserve"> з проведення медичних оглядів</w:t>
      </w:r>
      <w:r w:rsidR="00AE713F" w:rsidRPr="00543198">
        <w:rPr>
          <w:b/>
          <w:szCs w:val="28"/>
        </w:rPr>
        <w:t>, що надаються комунальною установою «</w:t>
      </w:r>
      <w:r w:rsidR="00543198">
        <w:rPr>
          <w:b/>
          <w:szCs w:val="28"/>
        </w:rPr>
        <w:t>Сєвєродонецька міська багатопрофільна лікарня</w:t>
      </w:r>
      <w:r w:rsidR="00AE713F" w:rsidRPr="00543198">
        <w:rPr>
          <w:b/>
          <w:szCs w:val="28"/>
        </w:rPr>
        <w:t>»</w:t>
      </w:r>
    </w:p>
    <w:p w:rsidR="00AE713F" w:rsidRPr="0012304C" w:rsidRDefault="00AE713F" w:rsidP="0052332F">
      <w:pPr>
        <w:pStyle w:val="a3"/>
        <w:spacing w:line="720" w:lineRule="auto"/>
        <w:ind w:right="0"/>
        <w:jc w:val="both"/>
        <w:rPr>
          <w:szCs w:val="28"/>
        </w:rPr>
      </w:pPr>
    </w:p>
    <w:p w:rsidR="00266D37" w:rsidRPr="00266D37" w:rsidRDefault="00266D37" w:rsidP="00543198">
      <w:pPr>
        <w:pStyle w:val="a3"/>
        <w:ind w:right="0"/>
        <w:jc w:val="both"/>
        <w:rPr>
          <w:sz w:val="2"/>
          <w:szCs w:val="2"/>
        </w:rPr>
      </w:pPr>
    </w:p>
    <w:p w:rsidR="00D16E59" w:rsidRPr="00EE73A1" w:rsidRDefault="00403CC8" w:rsidP="005431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textAlignment w:val="baseline"/>
        <w:rPr>
          <w:b/>
          <w:color w:val="000000"/>
          <w:sz w:val="28"/>
          <w:szCs w:val="28"/>
        </w:rPr>
      </w:pPr>
      <w:r w:rsidRPr="00EE73A1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A31D65" w:rsidRPr="00EE73A1">
        <w:rPr>
          <w:sz w:val="28"/>
          <w:szCs w:val="28"/>
        </w:rPr>
        <w:t xml:space="preserve"> (із змінами)</w:t>
      </w:r>
      <w:r w:rsidRPr="00EE73A1">
        <w:rPr>
          <w:sz w:val="28"/>
          <w:szCs w:val="28"/>
        </w:rPr>
        <w:t>, керуючись</w:t>
      </w:r>
      <w:r w:rsidR="003D37A7">
        <w:rPr>
          <w:sz w:val="28"/>
          <w:szCs w:val="28"/>
        </w:rPr>
        <w:t xml:space="preserve"> пунктом 12 повноважень</w:t>
      </w:r>
      <w:r w:rsidR="00217BD5" w:rsidRPr="00217BD5">
        <w:rPr>
          <w:sz w:val="28"/>
          <w:szCs w:val="28"/>
        </w:rPr>
        <w:t xml:space="preserve"> 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виконавчих органів міських рад щодо регулювання </w:t>
      </w:r>
      <w:r w:rsidR="00217BD5">
        <w:rPr>
          <w:sz w:val="28"/>
          <w:szCs w:val="28"/>
        </w:rPr>
        <w:t>ц</w:t>
      </w:r>
      <w:r w:rsidR="00217BD5" w:rsidRPr="00217BD5">
        <w:rPr>
          <w:sz w:val="28"/>
          <w:szCs w:val="28"/>
        </w:rPr>
        <w:t>ін і тарифів на окремі види продукції, товарів і послуг</w:t>
      </w:r>
      <w:r w:rsidR="00217BD5">
        <w:rPr>
          <w:sz w:val="28"/>
          <w:szCs w:val="28"/>
        </w:rPr>
        <w:t>, затверджених</w:t>
      </w:r>
      <w:r w:rsidR="0076402A" w:rsidRPr="00EE73A1">
        <w:rPr>
          <w:sz w:val="28"/>
          <w:szCs w:val="28"/>
        </w:rPr>
        <w:t xml:space="preserve"> </w:t>
      </w:r>
      <w:r w:rsidRPr="00EE73A1">
        <w:rPr>
          <w:sz w:val="28"/>
          <w:szCs w:val="28"/>
        </w:rPr>
        <w:t>постанов</w:t>
      </w:r>
      <w:r w:rsidR="00217BD5">
        <w:rPr>
          <w:sz w:val="28"/>
          <w:szCs w:val="28"/>
        </w:rPr>
        <w:t>ою</w:t>
      </w:r>
      <w:r w:rsidRPr="00EE73A1">
        <w:rPr>
          <w:sz w:val="28"/>
          <w:szCs w:val="28"/>
        </w:rPr>
        <w:t xml:space="preserve">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(тарифів)»</w:t>
      </w:r>
      <w:r w:rsidR="00BD70A2" w:rsidRPr="00EE73A1">
        <w:rPr>
          <w:sz w:val="28"/>
          <w:szCs w:val="28"/>
        </w:rPr>
        <w:t xml:space="preserve"> (із</w:t>
      </w:r>
      <w:r w:rsidR="00980D44" w:rsidRPr="00EE73A1">
        <w:rPr>
          <w:sz w:val="28"/>
          <w:szCs w:val="28"/>
        </w:rPr>
        <w:t xml:space="preserve"> змінами)</w:t>
      </w:r>
      <w:r w:rsidRPr="00EE73A1">
        <w:rPr>
          <w:sz w:val="28"/>
          <w:szCs w:val="28"/>
        </w:rPr>
        <w:t xml:space="preserve">, </w:t>
      </w:r>
      <w:r w:rsidR="00D16E59" w:rsidRPr="00EE73A1">
        <w:rPr>
          <w:sz w:val="28"/>
          <w:szCs w:val="28"/>
        </w:rPr>
        <w:t>пункт</w:t>
      </w:r>
      <w:r w:rsidR="00FB14C9">
        <w:rPr>
          <w:sz w:val="28"/>
          <w:szCs w:val="28"/>
        </w:rPr>
        <w:t xml:space="preserve">ами </w:t>
      </w:r>
      <w:r w:rsidR="00733A09">
        <w:rPr>
          <w:sz w:val="28"/>
          <w:szCs w:val="28"/>
        </w:rPr>
        <w:t>8</w:t>
      </w:r>
      <w:r w:rsidR="00FB14C9">
        <w:rPr>
          <w:sz w:val="28"/>
          <w:szCs w:val="28"/>
        </w:rPr>
        <w:t xml:space="preserve">, </w:t>
      </w:r>
      <w:r w:rsidR="00AE713F" w:rsidRPr="00EE73A1">
        <w:rPr>
          <w:sz w:val="28"/>
          <w:szCs w:val="28"/>
        </w:rPr>
        <w:t>3</w:t>
      </w:r>
      <w:r w:rsidR="00FB14C9">
        <w:rPr>
          <w:sz w:val="28"/>
          <w:szCs w:val="28"/>
        </w:rPr>
        <w:t>1</w:t>
      </w:r>
      <w:r w:rsidR="00AE713F" w:rsidRPr="00EE73A1">
        <w:rPr>
          <w:sz w:val="28"/>
          <w:szCs w:val="28"/>
        </w:rPr>
        <w:t xml:space="preserve"> </w:t>
      </w:r>
      <w:r w:rsidRPr="00EE73A1">
        <w:rPr>
          <w:sz w:val="28"/>
          <w:szCs w:val="28"/>
        </w:rPr>
        <w:t xml:space="preserve">розділу </w:t>
      </w:r>
      <w:r w:rsidRPr="00EE73A1">
        <w:rPr>
          <w:sz w:val="28"/>
          <w:szCs w:val="28"/>
          <w:lang w:val="az-Latn-AZ"/>
        </w:rPr>
        <w:t>I</w:t>
      </w:r>
      <w:r w:rsidRPr="00EE73A1">
        <w:rPr>
          <w:sz w:val="28"/>
          <w:szCs w:val="28"/>
        </w:rPr>
        <w:t xml:space="preserve"> </w:t>
      </w:r>
      <w:r w:rsidRPr="00EE73A1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Переліку платних послуг, які </w:t>
      </w:r>
      <w:r w:rsidR="00C51D7B" w:rsidRPr="00EE73A1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EE73A1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 w:rsidRPr="00EE73A1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льних закладах охорони здоров’</w:t>
      </w:r>
      <w:r w:rsidR="00C51D7B" w:rsidRPr="00EE73A1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EE73A1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закладах, затвердженого</w:t>
      </w:r>
      <w:r w:rsidRPr="00EE73A1">
        <w:rPr>
          <w:sz w:val="28"/>
          <w:szCs w:val="28"/>
        </w:rPr>
        <w:t xml:space="preserve"> постановою Кабінету Міністрів України від 17 вересня 1996 року № 1138</w:t>
      </w:r>
      <w:r w:rsidR="00980D44" w:rsidRPr="00EE73A1">
        <w:rPr>
          <w:sz w:val="28"/>
          <w:szCs w:val="28"/>
        </w:rPr>
        <w:t xml:space="preserve"> (і</w:t>
      </w:r>
      <w:r w:rsidR="00BD70A2" w:rsidRPr="00EE73A1">
        <w:rPr>
          <w:sz w:val="28"/>
          <w:szCs w:val="28"/>
        </w:rPr>
        <w:t>з</w:t>
      </w:r>
      <w:r w:rsidR="00980D44" w:rsidRPr="00EE73A1">
        <w:rPr>
          <w:sz w:val="28"/>
          <w:szCs w:val="28"/>
        </w:rPr>
        <w:t xml:space="preserve"> змінами)</w:t>
      </w:r>
      <w:r w:rsidRPr="00EE73A1">
        <w:rPr>
          <w:sz w:val="28"/>
          <w:szCs w:val="28"/>
        </w:rPr>
        <w:t>,</w:t>
      </w:r>
      <w:r w:rsidR="00D30C7D" w:rsidRPr="00EE73A1">
        <w:rPr>
          <w:sz w:val="28"/>
          <w:szCs w:val="28"/>
        </w:rPr>
        <w:t xml:space="preserve"> </w:t>
      </w:r>
      <w:r w:rsidR="00D1457C" w:rsidRPr="00EE73A1">
        <w:rPr>
          <w:sz w:val="28"/>
          <w:szCs w:val="28"/>
        </w:rPr>
        <w:t>з метою покращання меди</w:t>
      </w:r>
      <w:r w:rsidR="00C25E30" w:rsidRPr="00EE73A1">
        <w:rPr>
          <w:sz w:val="28"/>
          <w:szCs w:val="28"/>
        </w:rPr>
        <w:t>чного обслуговування населення</w:t>
      </w:r>
      <w:r w:rsidR="00AE713F" w:rsidRPr="00EE73A1">
        <w:rPr>
          <w:sz w:val="28"/>
          <w:szCs w:val="28"/>
        </w:rPr>
        <w:t xml:space="preserve"> та необхідністю </w:t>
      </w:r>
      <w:r w:rsidR="000D7B85">
        <w:rPr>
          <w:sz w:val="28"/>
          <w:szCs w:val="28"/>
        </w:rPr>
        <w:t>встановлення</w:t>
      </w:r>
      <w:r w:rsidR="0052332F">
        <w:rPr>
          <w:sz w:val="28"/>
          <w:szCs w:val="28"/>
        </w:rPr>
        <w:t xml:space="preserve">                        </w:t>
      </w:r>
      <w:r w:rsidR="00AE713F" w:rsidRPr="00EE73A1">
        <w:rPr>
          <w:sz w:val="28"/>
          <w:szCs w:val="28"/>
        </w:rPr>
        <w:t xml:space="preserve"> економічно обґрунтованих тарифів на платні послуги </w:t>
      </w:r>
      <w:r w:rsidR="00363E6A">
        <w:rPr>
          <w:sz w:val="28"/>
          <w:szCs w:val="28"/>
        </w:rPr>
        <w:t xml:space="preserve">з проведення медичних </w:t>
      </w:r>
      <w:r w:rsidR="0052332F">
        <w:rPr>
          <w:sz w:val="28"/>
          <w:szCs w:val="28"/>
        </w:rPr>
        <w:t xml:space="preserve">                                  </w:t>
      </w:r>
      <w:r w:rsidR="00363E6A">
        <w:rPr>
          <w:sz w:val="28"/>
          <w:szCs w:val="28"/>
        </w:rPr>
        <w:t xml:space="preserve">оглядів </w:t>
      </w:r>
      <w:r w:rsidR="00551E4E" w:rsidRPr="00EE73A1">
        <w:rPr>
          <w:b/>
          <w:color w:val="000000"/>
          <w:sz w:val="28"/>
          <w:szCs w:val="28"/>
        </w:rPr>
        <w:t>зобов’язую:</w:t>
      </w:r>
    </w:p>
    <w:p w:rsidR="009D75FE" w:rsidRPr="0012304C" w:rsidRDefault="009D75FE" w:rsidP="005431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156492" w:rsidRPr="00EE73A1" w:rsidRDefault="00D3391E" w:rsidP="00543198">
      <w:pPr>
        <w:pStyle w:val="a3"/>
        <w:numPr>
          <w:ilvl w:val="0"/>
          <w:numId w:val="6"/>
        </w:numPr>
        <w:tabs>
          <w:tab w:val="left" w:pos="993"/>
        </w:tabs>
        <w:ind w:left="0" w:right="0" w:firstLine="567"/>
        <w:jc w:val="both"/>
        <w:rPr>
          <w:szCs w:val="28"/>
        </w:rPr>
      </w:pPr>
      <w:r w:rsidRPr="00EE73A1">
        <w:rPr>
          <w:color w:val="000000"/>
          <w:szCs w:val="28"/>
        </w:rPr>
        <w:t>В</w:t>
      </w:r>
      <w:r w:rsidR="00156492" w:rsidRPr="00EE73A1">
        <w:rPr>
          <w:color w:val="000000"/>
          <w:szCs w:val="28"/>
        </w:rPr>
        <w:t xml:space="preserve">становити тарифи </w:t>
      </w:r>
      <w:r w:rsidR="00924397" w:rsidRPr="00EE73A1">
        <w:rPr>
          <w:color w:val="000000"/>
          <w:szCs w:val="28"/>
        </w:rPr>
        <w:t>на платні послуги</w:t>
      </w:r>
      <w:r w:rsidR="00543198">
        <w:rPr>
          <w:color w:val="000000"/>
          <w:szCs w:val="28"/>
        </w:rPr>
        <w:t xml:space="preserve"> з проведення медичних оглядів</w:t>
      </w:r>
      <w:r w:rsidR="00EE73A1" w:rsidRPr="00EE73A1">
        <w:rPr>
          <w:color w:val="000000"/>
          <w:szCs w:val="28"/>
        </w:rPr>
        <w:t>,</w:t>
      </w:r>
      <w:r w:rsidR="00156492" w:rsidRPr="00EE73A1">
        <w:rPr>
          <w:color w:val="000000"/>
          <w:szCs w:val="28"/>
        </w:rPr>
        <w:t xml:space="preserve"> </w:t>
      </w:r>
      <w:r w:rsidR="00156492" w:rsidRPr="00EE73A1">
        <w:rPr>
          <w:szCs w:val="28"/>
        </w:rPr>
        <w:t xml:space="preserve">що надаються </w:t>
      </w:r>
      <w:r w:rsidR="00543198">
        <w:rPr>
          <w:szCs w:val="28"/>
        </w:rPr>
        <w:t>комунальною установою «Сєвєродонецька міська багатопрофільна лікарня</w:t>
      </w:r>
      <w:r w:rsidR="00EE73A1" w:rsidRPr="00EE73A1">
        <w:rPr>
          <w:szCs w:val="28"/>
        </w:rPr>
        <w:t>»</w:t>
      </w:r>
      <w:r w:rsidR="00156492" w:rsidRPr="00EE73A1">
        <w:rPr>
          <w:szCs w:val="28"/>
        </w:rPr>
        <w:t xml:space="preserve"> (додається).</w:t>
      </w:r>
    </w:p>
    <w:p w:rsidR="00543198" w:rsidRPr="001F3DDA" w:rsidRDefault="00543198" w:rsidP="00543198">
      <w:pPr>
        <w:pStyle w:val="a5"/>
        <w:ind w:left="0"/>
        <w:jc w:val="center"/>
        <w:rPr>
          <w:sz w:val="22"/>
          <w:szCs w:val="22"/>
        </w:rPr>
      </w:pPr>
    </w:p>
    <w:p w:rsidR="00543198" w:rsidRPr="00EE73A1" w:rsidRDefault="00543198" w:rsidP="00543198">
      <w:pPr>
        <w:pStyle w:val="a5"/>
        <w:ind w:left="0"/>
        <w:jc w:val="center"/>
        <w:rPr>
          <w:sz w:val="28"/>
          <w:szCs w:val="28"/>
        </w:rPr>
      </w:pPr>
      <w:r w:rsidRPr="00EE73A1">
        <w:rPr>
          <w:sz w:val="28"/>
          <w:szCs w:val="28"/>
        </w:rPr>
        <w:t>2</w:t>
      </w:r>
    </w:p>
    <w:p w:rsidR="00543198" w:rsidRPr="00812C1C" w:rsidRDefault="00543198" w:rsidP="00543198">
      <w:pPr>
        <w:pStyle w:val="a5"/>
        <w:tabs>
          <w:tab w:val="left" w:pos="567"/>
        </w:tabs>
        <w:ind w:left="0"/>
        <w:jc w:val="center"/>
      </w:pPr>
    </w:p>
    <w:p w:rsidR="00156492" w:rsidRDefault="00156492" w:rsidP="0097016A">
      <w:pPr>
        <w:pStyle w:val="a5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 w:rsidRPr="00D8229F">
        <w:rPr>
          <w:sz w:val="28"/>
          <w:szCs w:val="28"/>
        </w:rPr>
        <w:t>Визнати таким, що втратил</w:t>
      </w:r>
      <w:r w:rsidR="00812C1C" w:rsidRPr="00D8229F">
        <w:rPr>
          <w:sz w:val="28"/>
          <w:szCs w:val="28"/>
        </w:rPr>
        <w:t>о</w:t>
      </w:r>
      <w:r w:rsidRPr="00D8229F">
        <w:rPr>
          <w:sz w:val="28"/>
          <w:szCs w:val="28"/>
        </w:rPr>
        <w:t xml:space="preserve"> чинність, розпорядження голови обласної державної адміністрації </w:t>
      </w:r>
      <w:r w:rsidR="00BD70A2" w:rsidRPr="00D8229F">
        <w:rPr>
          <w:sz w:val="28"/>
          <w:szCs w:val="28"/>
        </w:rPr>
        <w:t>– керівника обласної військово-цивільної адміністрації</w:t>
      </w:r>
      <w:r w:rsidR="00812C1C" w:rsidRPr="00D8229F">
        <w:rPr>
          <w:sz w:val="28"/>
          <w:szCs w:val="28"/>
        </w:rPr>
        <w:t xml:space="preserve"> </w:t>
      </w:r>
      <w:r w:rsidRPr="00D8229F">
        <w:rPr>
          <w:sz w:val="28"/>
          <w:szCs w:val="28"/>
        </w:rPr>
        <w:t>від</w:t>
      </w:r>
      <w:r w:rsidR="009D75FE" w:rsidRPr="00D8229F">
        <w:rPr>
          <w:sz w:val="28"/>
          <w:szCs w:val="28"/>
        </w:rPr>
        <w:t xml:space="preserve"> </w:t>
      </w:r>
      <w:r w:rsidR="00286C82" w:rsidRPr="00D8229F">
        <w:rPr>
          <w:sz w:val="28"/>
          <w:szCs w:val="28"/>
        </w:rPr>
        <w:t xml:space="preserve">18 </w:t>
      </w:r>
      <w:r w:rsidR="00543198">
        <w:rPr>
          <w:sz w:val="28"/>
          <w:szCs w:val="28"/>
        </w:rPr>
        <w:t>жовтня</w:t>
      </w:r>
      <w:r w:rsidR="009D75FE" w:rsidRPr="00D8229F">
        <w:rPr>
          <w:sz w:val="28"/>
          <w:szCs w:val="28"/>
        </w:rPr>
        <w:t xml:space="preserve"> </w:t>
      </w:r>
      <w:r w:rsidRPr="00D8229F">
        <w:rPr>
          <w:sz w:val="28"/>
          <w:szCs w:val="28"/>
        </w:rPr>
        <w:t>201</w:t>
      </w:r>
      <w:r w:rsidR="00BD70A2" w:rsidRPr="00D8229F">
        <w:rPr>
          <w:sz w:val="28"/>
          <w:szCs w:val="28"/>
        </w:rPr>
        <w:t>7</w:t>
      </w:r>
      <w:r w:rsidRPr="00D8229F">
        <w:rPr>
          <w:sz w:val="28"/>
          <w:szCs w:val="28"/>
        </w:rPr>
        <w:t xml:space="preserve"> року № </w:t>
      </w:r>
      <w:r w:rsidR="00543198">
        <w:rPr>
          <w:sz w:val="28"/>
          <w:szCs w:val="28"/>
        </w:rPr>
        <w:t>759</w:t>
      </w:r>
      <w:r w:rsidRPr="00D8229F">
        <w:rPr>
          <w:sz w:val="28"/>
          <w:szCs w:val="28"/>
        </w:rPr>
        <w:t xml:space="preserve"> «Про затвердження тарифів на платні послуги</w:t>
      </w:r>
      <w:r w:rsidR="00543198">
        <w:rPr>
          <w:sz w:val="28"/>
          <w:szCs w:val="28"/>
        </w:rPr>
        <w:t xml:space="preserve"> з проведення медичних оглядів</w:t>
      </w:r>
      <w:r w:rsidRPr="00D8229F">
        <w:rPr>
          <w:color w:val="000000"/>
          <w:sz w:val="28"/>
          <w:szCs w:val="28"/>
        </w:rPr>
        <w:t>,</w:t>
      </w:r>
      <w:r w:rsidR="00217BD5" w:rsidRPr="00D8229F">
        <w:rPr>
          <w:color w:val="000000"/>
          <w:sz w:val="28"/>
          <w:szCs w:val="28"/>
        </w:rPr>
        <w:t xml:space="preserve"> </w:t>
      </w:r>
      <w:r w:rsidR="00286C82" w:rsidRPr="00D8229F">
        <w:rPr>
          <w:sz w:val="28"/>
          <w:szCs w:val="28"/>
        </w:rPr>
        <w:t>що</w:t>
      </w:r>
      <w:r w:rsidR="00D8229F">
        <w:rPr>
          <w:sz w:val="28"/>
          <w:szCs w:val="28"/>
        </w:rPr>
        <w:t xml:space="preserve"> </w:t>
      </w:r>
      <w:r w:rsidR="00217BD5" w:rsidRPr="00D8229F">
        <w:rPr>
          <w:sz w:val="28"/>
          <w:szCs w:val="28"/>
        </w:rPr>
        <w:t>н</w:t>
      </w:r>
      <w:r w:rsidR="00286C82" w:rsidRPr="00D8229F">
        <w:rPr>
          <w:sz w:val="28"/>
          <w:szCs w:val="28"/>
        </w:rPr>
        <w:t>адаються комунальною</w:t>
      </w:r>
      <w:r w:rsidR="00217BD5" w:rsidRPr="00D8229F">
        <w:rPr>
          <w:sz w:val="28"/>
          <w:szCs w:val="28"/>
        </w:rPr>
        <w:t xml:space="preserve"> </w:t>
      </w:r>
      <w:r w:rsidR="00286C82" w:rsidRPr="00D8229F">
        <w:rPr>
          <w:sz w:val="28"/>
          <w:szCs w:val="28"/>
        </w:rPr>
        <w:t>установою</w:t>
      </w:r>
      <w:r w:rsidR="00217BD5" w:rsidRPr="00D8229F">
        <w:rPr>
          <w:sz w:val="28"/>
          <w:szCs w:val="28"/>
        </w:rPr>
        <w:t xml:space="preserve"> </w:t>
      </w:r>
      <w:r w:rsidR="00286C82" w:rsidRPr="00D8229F">
        <w:rPr>
          <w:sz w:val="28"/>
          <w:szCs w:val="28"/>
        </w:rPr>
        <w:t>«</w:t>
      </w:r>
      <w:r w:rsidR="00543198">
        <w:rPr>
          <w:sz w:val="28"/>
          <w:szCs w:val="28"/>
        </w:rPr>
        <w:t>Сєвєродонецька міська багатопрофільна лікарня</w:t>
      </w:r>
      <w:r w:rsidR="00286C82" w:rsidRPr="00D8229F">
        <w:rPr>
          <w:sz w:val="28"/>
          <w:szCs w:val="28"/>
        </w:rPr>
        <w:t>»</w:t>
      </w:r>
      <w:r w:rsidRPr="00D8229F">
        <w:rPr>
          <w:sz w:val="28"/>
          <w:szCs w:val="28"/>
        </w:rPr>
        <w:t xml:space="preserve">, зареєстроване у Головному територіальному управлінні юстиції у Луганській області </w:t>
      </w:r>
      <w:r w:rsidR="00543198">
        <w:rPr>
          <w:sz w:val="28"/>
          <w:szCs w:val="28"/>
        </w:rPr>
        <w:t>30 жовтня</w:t>
      </w:r>
      <w:r w:rsidR="000460D1" w:rsidRPr="00D8229F">
        <w:rPr>
          <w:sz w:val="28"/>
          <w:szCs w:val="28"/>
        </w:rPr>
        <w:t xml:space="preserve"> 201</w:t>
      </w:r>
      <w:r w:rsidR="00BD70A2" w:rsidRPr="00D8229F">
        <w:rPr>
          <w:sz w:val="28"/>
          <w:szCs w:val="28"/>
        </w:rPr>
        <w:t>7</w:t>
      </w:r>
      <w:r w:rsidRPr="00D8229F">
        <w:rPr>
          <w:sz w:val="28"/>
          <w:szCs w:val="28"/>
        </w:rPr>
        <w:t xml:space="preserve"> року за № </w:t>
      </w:r>
      <w:r w:rsidR="00543198">
        <w:rPr>
          <w:sz w:val="28"/>
          <w:szCs w:val="28"/>
        </w:rPr>
        <w:t>124</w:t>
      </w:r>
      <w:r w:rsidRPr="00D8229F">
        <w:rPr>
          <w:sz w:val="28"/>
          <w:szCs w:val="28"/>
        </w:rPr>
        <w:t>/1</w:t>
      </w:r>
      <w:r w:rsidR="00543198">
        <w:rPr>
          <w:sz w:val="28"/>
          <w:szCs w:val="28"/>
        </w:rPr>
        <w:t>724</w:t>
      </w:r>
      <w:r w:rsidR="00812C1C" w:rsidRPr="00D8229F">
        <w:rPr>
          <w:sz w:val="28"/>
          <w:szCs w:val="28"/>
        </w:rPr>
        <w:t>.</w:t>
      </w:r>
    </w:p>
    <w:p w:rsidR="00543198" w:rsidRPr="00D8229F" w:rsidRDefault="00543198" w:rsidP="00543198">
      <w:pPr>
        <w:pStyle w:val="a5"/>
        <w:tabs>
          <w:tab w:val="left" w:pos="567"/>
          <w:tab w:val="left" w:pos="993"/>
        </w:tabs>
        <w:ind w:left="567"/>
        <w:jc w:val="both"/>
        <w:rPr>
          <w:sz w:val="28"/>
          <w:szCs w:val="28"/>
        </w:rPr>
      </w:pPr>
    </w:p>
    <w:p w:rsidR="00980D44" w:rsidRPr="00EE73A1" w:rsidRDefault="00182FA9" w:rsidP="00EE73A1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textAlignment w:val="baseline"/>
        <w:outlineLvl w:val="0"/>
        <w:rPr>
          <w:sz w:val="28"/>
          <w:szCs w:val="28"/>
        </w:rPr>
      </w:pPr>
      <w:r w:rsidRPr="00EE73A1">
        <w:rPr>
          <w:sz w:val="28"/>
          <w:szCs w:val="28"/>
        </w:rPr>
        <w:t>Р</w:t>
      </w:r>
      <w:r w:rsidR="00403CC8" w:rsidRPr="00EE73A1">
        <w:rPr>
          <w:sz w:val="28"/>
          <w:szCs w:val="28"/>
        </w:rPr>
        <w:t xml:space="preserve">озпорядження набирає чинності з дня його </w:t>
      </w:r>
      <w:r w:rsidR="00ED2AD8" w:rsidRPr="00EE73A1">
        <w:rPr>
          <w:sz w:val="28"/>
          <w:szCs w:val="28"/>
        </w:rPr>
        <w:t xml:space="preserve">офіційного </w:t>
      </w:r>
      <w:r w:rsidR="00403CC8" w:rsidRPr="00EE73A1">
        <w:rPr>
          <w:sz w:val="28"/>
          <w:szCs w:val="28"/>
        </w:rPr>
        <w:t>опублікування</w:t>
      </w:r>
      <w:r w:rsidR="005338F5" w:rsidRPr="00EE73A1">
        <w:rPr>
          <w:sz w:val="28"/>
          <w:szCs w:val="28"/>
        </w:rPr>
        <w:t>.</w:t>
      </w:r>
    </w:p>
    <w:p w:rsidR="003479C7" w:rsidRPr="00EE73A1" w:rsidRDefault="003479C7" w:rsidP="00EE73A1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23"/>
        <w:jc w:val="both"/>
        <w:textAlignment w:val="baseline"/>
        <w:outlineLvl w:val="0"/>
        <w:rPr>
          <w:sz w:val="28"/>
          <w:szCs w:val="28"/>
        </w:rPr>
      </w:pPr>
    </w:p>
    <w:p w:rsidR="00403CC8" w:rsidRPr="00EE73A1" w:rsidRDefault="00403CC8" w:rsidP="00EE73A1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3" w:firstLine="567"/>
        <w:jc w:val="both"/>
        <w:textAlignment w:val="baseline"/>
        <w:outlineLvl w:val="0"/>
        <w:rPr>
          <w:sz w:val="28"/>
          <w:szCs w:val="28"/>
        </w:rPr>
      </w:pPr>
      <w:r w:rsidRPr="00EE73A1">
        <w:rPr>
          <w:sz w:val="28"/>
          <w:szCs w:val="28"/>
        </w:rPr>
        <w:t xml:space="preserve">Департаменту </w:t>
      </w:r>
      <w:r w:rsidR="00363E6A">
        <w:rPr>
          <w:sz w:val="28"/>
          <w:szCs w:val="28"/>
        </w:rPr>
        <w:t>економічного розвитку, торгівлі та туризму</w:t>
      </w:r>
      <w:r w:rsidRPr="00EE73A1">
        <w:rPr>
          <w:sz w:val="28"/>
          <w:szCs w:val="28"/>
        </w:rPr>
        <w:t xml:space="preserve"> </w:t>
      </w:r>
      <w:r w:rsidR="0084201E" w:rsidRPr="00EE73A1">
        <w:rPr>
          <w:sz w:val="28"/>
          <w:szCs w:val="28"/>
        </w:rPr>
        <w:t xml:space="preserve">Луганської </w:t>
      </w:r>
      <w:r w:rsidRPr="00EE73A1">
        <w:rPr>
          <w:sz w:val="28"/>
          <w:szCs w:val="28"/>
        </w:rPr>
        <w:t>обл</w:t>
      </w:r>
      <w:r w:rsidR="00CE7626" w:rsidRPr="00EE73A1">
        <w:rPr>
          <w:sz w:val="28"/>
          <w:szCs w:val="28"/>
        </w:rPr>
        <w:t xml:space="preserve">асної </w:t>
      </w:r>
      <w:r w:rsidRPr="00EE73A1">
        <w:rPr>
          <w:sz w:val="28"/>
          <w:szCs w:val="28"/>
        </w:rPr>
        <w:t>держ</w:t>
      </w:r>
      <w:r w:rsidR="0084201E" w:rsidRPr="00EE73A1">
        <w:rPr>
          <w:sz w:val="28"/>
          <w:szCs w:val="28"/>
        </w:rPr>
        <w:t xml:space="preserve">авної </w:t>
      </w:r>
      <w:r w:rsidR="00CE7626" w:rsidRPr="00EE73A1">
        <w:rPr>
          <w:sz w:val="28"/>
          <w:szCs w:val="28"/>
        </w:rPr>
        <w:t>а</w:t>
      </w:r>
      <w:r w:rsidRPr="00EE73A1">
        <w:rPr>
          <w:sz w:val="28"/>
          <w:szCs w:val="28"/>
        </w:rPr>
        <w:t>дміністрації</w:t>
      </w:r>
      <w:r w:rsidR="00CE7626" w:rsidRPr="00EE73A1">
        <w:rPr>
          <w:sz w:val="28"/>
          <w:szCs w:val="28"/>
        </w:rPr>
        <w:t xml:space="preserve"> </w:t>
      </w:r>
      <w:r w:rsidR="00A2777A" w:rsidRPr="00EE73A1">
        <w:rPr>
          <w:sz w:val="28"/>
          <w:szCs w:val="28"/>
        </w:rPr>
        <w:t>(</w:t>
      </w:r>
      <w:r w:rsidR="00363E6A">
        <w:rPr>
          <w:sz w:val="28"/>
          <w:szCs w:val="28"/>
        </w:rPr>
        <w:t>Медведчук С.М.</w:t>
      </w:r>
      <w:r w:rsidR="00A2777A" w:rsidRPr="00EE73A1">
        <w:rPr>
          <w:sz w:val="28"/>
          <w:szCs w:val="28"/>
        </w:rPr>
        <w:t xml:space="preserve">) </w:t>
      </w:r>
      <w:r w:rsidRPr="00EE73A1">
        <w:rPr>
          <w:sz w:val="28"/>
          <w:szCs w:val="28"/>
        </w:rPr>
        <w:t>забезпечити оп</w:t>
      </w:r>
      <w:r w:rsidR="008812EA" w:rsidRPr="00EE73A1">
        <w:rPr>
          <w:sz w:val="28"/>
          <w:szCs w:val="28"/>
        </w:rPr>
        <w:t xml:space="preserve">ублікування </w:t>
      </w:r>
      <w:r w:rsidRPr="00EE73A1">
        <w:rPr>
          <w:sz w:val="28"/>
          <w:szCs w:val="28"/>
        </w:rPr>
        <w:t>цього</w:t>
      </w:r>
      <w:r w:rsidR="00BA5B0B" w:rsidRPr="00EE73A1">
        <w:rPr>
          <w:sz w:val="28"/>
          <w:szCs w:val="28"/>
        </w:rPr>
        <w:t xml:space="preserve"> </w:t>
      </w:r>
      <w:r w:rsidRPr="00EE73A1">
        <w:rPr>
          <w:sz w:val="28"/>
          <w:szCs w:val="28"/>
        </w:rPr>
        <w:t xml:space="preserve">розпорядження </w:t>
      </w:r>
      <w:r w:rsidR="0012304C">
        <w:rPr>
          <w:sz w:val="28"/>
          <w:szCs w:val="28"/>
        </w:rPr>
        <w:t>в</w:t>
      </w:r>
      <w:r w:rsidR="00217BD5">
        <w:rPr>
          <w:sz w:val="28"/>
          <w:szCs w:val="28"/>
        </w:rPr>
        <w:t xml:space="preserve"> </w:t>
      </w:r>
      <w:r w:rsidR="0012304C">
        <w:rPr>
          <w:sz w:val="28"/>
          <w:szCs w:val="28"/>
        </w:rPr>
        <w:t>у</w:t>
      </w:r>
      <w:r w:rsidR="00217BD5">
        <w:rPr>
          <w:sz w:val="28"/>
          <w:szCs w:val="28"/>
        </w:rPr>
        <w:t>становленому законодавством порядку</w:t>
      </w:r>
      <w:r w:rsidR="00B43859" w:rsidRPr="00EE73A1">
        <w:rPr>
          <w:sz w:val="28"/>
          <w:szCs w:val="28"/>
        </w:rPr>
        <w:t>.</w:t>
      </w:r>
    </w:p>
    <w:p w:rsidR="000C5A1A" w:rsidRPr="00EE73A1" w:rsidRDefault="000C5A1A" w:rsidP="00EE73A1">
      <w:pPr>
        <w:pStyle w:val="a5"/>
        <w:rPr>
          <w:sz w:val="28"/>
          <w:szCs w:val="28"/>
        </w:rPr>
      </w:pPr>
    </w:p>
    <w:p w:rsidR="00403CC8" w:rsidRPr="00EE73A1" w:rsidRDefault="00403CC8" w:rsidP="00EE73A1">
      <w:pPr>
        <w:tabs>
          <w:tab w:val="num" w:pos="0"/>
        </w:tabs>
        <w:ind w:right="-143" w:firstLine="709"/>
        <w:rPr>
          <w:sz w:val="28"/>
          <w:szCs w:val="28"/>
        </w:rPr>
      </w:pPr>
    </w:p>
    <w:p w:rsidR="00403CC8" w:rsidRPr="00EE73A1" w:rsidRDefault="00F546A1" w:rsidP="00EE73A1">
      <w:pPr>
        <w:ind w:right="-143"/>
        <w:rPr>
          <w:sz w:val="28"/>
          <w:szCs w:val="28"/>
        </w:rPr>
      </w:pPr>
      <w:r>
        <w:rPr>
          <w:sz w:val="28"/>
          <w:szCs w:val="28"/>
        </w:rPr>
        <w:t>В. о. г</w:t>
      </w:r>
      <w:r w:rsidR="00403CC8" w:rsidRPr="00EE73A1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 w:rsidR="00403CC8" w:rsidRPr="00EE73A1">
        <w:rPr>
          <w:sz w:val="28"/>
          <w:szCs w:val="28"/>
        </w:rPr>
        <w:t xml:space="preserve"> обласної державної</w:t>
      </w:r>
    </w:p>
    <w:p w:rsidR="00403CC8" w:rsidRPr="00EE73A1" w:rsidRDefault="00403CC8" w:rsidP="00EE73A1">
      <w:pPr>
        <w:ind w:right="-143"/>
        <w:rPr>
          <w:sz w:val="28"/>
          <w:szCs w:val="28"/>
        </w:rPr>
      </w:pPr>
      <w:r w:rsidRPr="00EE73A1">
        <w:rPr>
          <w:sz w:val="28"/>
          <w:szCs w:val="28"/>
        </w:rPr>
        <w:t>адміністрації – керівник</w:t>
      </w:r>
      <w:r w:rsidR="00F546A1">
        <w:rPr>
          <w:sz w:val="28"/>
          <w:szCs w:val="28"/>
        </w:rPr>
        <w:t>а</w:t>
      </w:r>
      <w:r w:rsidRPr="00EE73A1">
        <w:rPr>
          <w:sz w:val="28"/>
          <w:szCs w:val="28"/>
        </w:rPr>
        <w:t xml:space="preserve"> обласної</w:t>
      </w:r>
    </w:p>
    <w:p w:rsidR="00403CC8" w:rsidRPr="00EE73A1" w:rsidRDefault="00403CC8" w:rsidP="00EE73A1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  <w:r w:rsidRPr="00EE73A1">
        <w:rPr>
          <w:color w:val="000000"/>
          <w:sz w:val="28"/>
          <w:szCs w:val="28"/>
        </w:rPr>
        <w:t xml:space="preserve">військово-цивільної адміністрації </w:t>
      </w:r>
      <w:r w:rsidR="00C51D7B" w:rsidRPr="00EE73A1">
        <w:rPr>
          <w:color w:val="000000"/>
          <w:sz w:val="28"/>
          <w:szCs w:val="28"/>
        </w:rPr>
        <w:tab/>
      </w:r>
      <w:r w:rsidR="00F546A1">
        <w:rPr>
          <w:b/>
          <w:color w:val="000000"/>
          <w:sz w:val="28"/>
          <w:szCs w:val="28"/>
        </w:rPr>
        <w:t>С</w:t>
      </w:r>
      <w:r w:rsidR="00551E4E" w:rsidRPr="00EE73A1">
        <w:rPr>
          <w:b/>
          <w:color w:val="000000"/>
          <w:sz w:val="28"/>
          <w:szCs w:val="28"/>
        </w:rPr>
        <w:t xml:space="preserve">. </w:t>
      </w:r>
      <w:r w:rsidR="00F546A1">
        <w:rPr>
          <w:b/>
          <w:color w:val="000000"/>
          <w:sz w:val="28"/>
          <w:szCs w:val="28"/>
        </w:rPr>
        <w:t>ФІЛЬ</w:t>
      </w:r>
    </w:p>
    <w:p w:rsidR="00F05472" w:rsidRPr="00EE73A1" w:rsidRDefault="00F05472" w:rsidP="00EE73A1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3D017D">
      <w:pPr>
        <w:tabs>
          <w:tab w:val="left" w:pos="7088"/>
        </w:tabs>
        <w:ind w:right="-1"/>
        <w:rPr>
          <w:b/>
          <w:color w:val="000000"/>
          <w:sz w:val="26"/>
          <w:szCs w:val="26"/>
        </w:rPr>
      </w:pPr>
    </w:p>
    <w:p w:rsidR="003D017D" w:rsidRDefault="003D017D" w:rsidP="003D017D">
      <w:pPr>
        <w:tabs>
          <w:tab w:val="left" w:pos="7088"/>
        </w:tabs>
        <w:ind w:right="-1"/>
        <w:rPr>
          <w:b/>
          <w:color w:val="000000"/>
          <w:sz w:val="26"/>
          <w:szCs w:val="26"/>
        </w:rPr>
      </w:pPr>
    </w:p>
    <w:p w:rsidR="009F6F5C" w:rsidRDefault="009F6F5C" w:rsidP="003D017D">
      <w:pPr>
        <w:tabs>
          <w:tab w:val="left" w:pos="7088"/>
        </w:tabs>
        <w:ind w:right="-1"/>
        <w:rPr>
          <w:b/>
          <w:color w:val="000000"/>
          <w:sz w:val="26"/>
          <w:szCs w:val="26"/>
        </w:rPr>
      </w:pPr>
    </w:p>
    <w:p w:rsidR="00980D44" w:rsidRDefault="00980D44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977A79" w:rsidRDefault="00977A7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D37A7" w:rsidRDefault="003D37A7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  <w:bookmarkStart w:id="0" w:name="_GoBack"/>
      <w:bookmarkEnd w:id="0"/>
    </w:p>
    <w:sectPr w:rsidR="003D37A7" w:rsidSect="00F26386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59E" w:rsidRDefault="00A3659E" w:rsidP="000A686F">
      <w:r>
        <w:separator/>
      </w:r>
    </w:p>
  </w:endnote>
  <w:endnote w:type="continuationSeparator" w:id="0">
    <w:p w:rsidR="00A3659E" w:rsidRDefault="00A3659E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59E" w:rsidRDefault="00A3659E" w:rsidP="000A686F">
      <w:r>
        <w:separator/>
      </w:r>
    </w:p>
  </w:footnote>
  <w:footnote w:type="continuationSeparator" w:id="0">
    <w:p w:rsidR="00A3659E" w:rsidRDefault="00A3659E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2287A"/>
    <w:rsid w:val="000336E8"/>
    <w:rsid w:val="00033EA1"/>
    <w:rsid w:val="000460D1"/>
    <w:rsid w:val="00052721"/>
    <w:rsid w:val="00053E51"/>
    <w:rsid w:val="00057807"/>
    <w:rsid w:val="00074BA5"/>
    <w:rsid w:val="00081A4A"/>
    <w:rsid w:val="00084DBD"/>
    <w:rsid w:val="00093B27"/>
    <w:rsid w:val="000A20D5"/>
    <w:rsid w:val="000A686F"/>
    <w:rsid w:val="000C5A1A"/>
    <w:rsid w:val="000D7B85"/>
    <w:rsid w:val="000F3106"/>
    <w:rsid w:val="0012304C"/>
    <w:rsid w:val="0013034B"/>
    <w:rsid w:val="00130509"/>
    <w:rsid w:val="0014024B"/>
    <w:rsid w:val="00140E66"/>
    <w:rsid w:val="00141D64"/>
    <w:rsid w:val="001462DC"/>
    <w:rsid w:val="00156492"/>
    <w:rsid w:val="001659FA"/>
    <w:rsid w:val="0017026C"/>
    <w:rsid w:val="00182FA9"/>
    <w:rsid w:val="001945E0"/>
    <w:rsid w:val="001D227C"/>
    <w:rsid w:val="001F3DDA"/>
    <w:rsid w:val="00205D97"/>
    <w:rsid w:val="002112EB"/>
    <w:rsid w:val="002177F6"/>
    <w:rsid w:val="00217BD5"/>
    <w:rsid w:val="0022116A"/>
    <w:rsid w:val="00224BD2"/>
    <w:rsid w:val="0023067F"/>
    <w:rsid w:val="0023601B"/>
    <w:rsid w:val="0025115E"/>
    <w:rsid w:val="002524B5"/>
    <w:rsid w:val="002535C4"/>
    <w:rsid w:val="00253702"/>
    <w:rsid w:val="0026372B"/>
    <w:rsid w:val="00266D37"/>
    <w:rsid w:val="00286C82"/>
    <w:rsid w:val="00290298"/>
    <w:rsid w:val="0029508D"/>
    <w:rsid w:val="002C684A"/>
    <w:rsid w:val="002E5FEE"/>
    <w:rsid w:val="002F08E5"/>
    <w:rsid w:val="003023D5"/>
    <w:rsid w:val="003047A0"/>
    <w:rsid w:val="00306AF5"/>
    <w:rsid w:val="00336CCF"/>
    <w:rsid w:val="003479C7"/>
    <w:rsid w:val="00353F29"/>
    <w:rsid w:val="00363E6A"/>
    <w:rsid w:val="00370B87"/>
    <w:rsid w:val="003842FB"/>
    <w:rsid w:val="00395932"/>
    <w:rsid w:val="003B4FD1"/>
    <w:rsid w:val="003C0729"/>
    <w:rsid w:val="003D017D"/>
    <w:rsid w:val="003D37A7"/>
    <w:rsid w:val="003E2FEC"/>
    <w:rsid w:val="003F4B9C"/>
    <w:rsid w:val="00403CC8"/>
    <w:rsid w:val="00412F7D"/>
    <w:rsid w:val="00442787"/>
    <w:rsid w:val="004433E0"/>
    <w:rsid w:val="0044609C"/>
    <w:rsid w:val="00456555"/>
    <w:rsid w:val="0046327E"/>
    <w:rsid w:val="00463AB9"/>
    <w:rsid w:val="004775FC"/>
    <w:rsid w:val="0049074C"/>
    <w:rsid w:val="004A143E"/>
    <w:rsid w:val="004A35F3"/>
    <w:rsid w:val="004C4BAA"/>
    <w:rsid w:val="004E4891"/>
    <w:rsid w:val="0052332F"/>
    <w:rsid w:val="005338F5"/>
    <w:rsid w:val="00543198"/>
    <w:rsid w:val="00545715"/>
    <w:rsid w:val="00545C85"/>
    <w:rsid w:val="00551E4E"/>
    <w:rsid w:val="00570717"/>
    <w:rsid w:val="005725FD"/>
    <w:rsid w:val="00586048"/>
    <w:rsid w:val="005B4E0F"/>
    <w:rsid w:val="005B5DA3"/>
    <w:rsid w:val="005B7E78"/>
    <w:rsid w:val="005C3800"/>
    <w:rsid w:val="005D50CC"/>
    <w:rsid w:val="006045A3"/>
    <w:rsid w:val="006134F3"/>
    <w:rsid w:val="00625C7C"/>
    <w:rsid w:val="00626047"/>
    <w:rsid w:val="006313D1"/>
    <w:rsid w:val="0063747E"/>
    <w:rsid w:val="0064156F"/>
    <w:rsid w:val="00642D91"/>
    <w:rsid w:val="006478D9"/>
    <w:rsid w:val="00653B7E"/>
    <w:rsid w:val="00661AC5"/>
    <w:rsid w:val="006802E9"/>
    <w:rsid w:val="00685E37"/>
    <w:rsid w:val="006B4616"/>
    <w:rsid w:val="006D4BBE"/>
    <w:rsid w:val="006E548C"/>
    <w:rsid w:val="00700064"/>
    <w:rsid w:val="00705C5A"/>
    <w:rsid w:val="00731AB0"/>
    <w:rsid w:val="00733A09"/>
    <w:rsid w:val="00735DCC"/>
    <w:rsid w:val="007362A0"/>
    <w:rsid w:val="00737E6A"/>
    <w:rsid w:val="0076402A"/>
    <w:rsid w:val="007758B9"/>
    <w:rsid w:val="007B08B9"/>
    <w:rsid w:val="007B0971"/>
    <w:rsid w:val="007C4EE1"/>
    <w:rsid w:val="008009FC"/>
    <w:rsid w:val="00804E40"/>
    <w:rsid w:val="00812C1C"/>
    <w:rsid w:val="00821A90"/>
    <w:rsid w:val="00825108"/>
    <w:rsid w:val="0084201E"/>
    <w:rsid w:val="00866035"/>
    <w:rsid w:val="008805F6"/>
    <w:rsid w:val="008812EA"/>
    <w:rsid w:val="00884347"/>
    <w:rsid w:val="00884685"/>
    <w:rsid w:val="008904BF"/>
    <w:rsid w:val="0089794F"/>
    <w:rsid w:val="008B20E0"/>
    <w:rsid w:val="008C7187"/>
    <w:rsid w:val="008D4A48"/>
    <w:rsid w:val="00924397"/>
    <w:rsid w:val="009259DD"/>
    <w:rsid w:val="0093194C"/>
    <w:rsid w:val="0094589B"/>
    <w:rsid w:val="00977A79"/>
    <w:rsid w:val="00980D44"/>
    <w:rsid w:val="00985BCB"/>
    <w:rsid w:val="00986F6B"/>
    <w:rsid w:val="009A6D18"/>
    <w:rsid w:val="009B6565"/>
    <w:rsid w:val="009C2FA7"/>
    <w:rsid w:val="009C5600"/>
    <w:rsid w:val="009C7779"/>
    <w:rsid w:val="009D75FE"/>
    <w:rsid w:val="009D7A35"/>
    <w:rsid w:val="009E49BD"/>
    <w:rsid w:val="009E5EB8"/>
    <w:rsid w:val="009F6F5C"/>
    <w:rsid w:val="00A1584A"/>
    <w:rsid w:val="00A2498A"/>
    <w:rsid w:val="00A24D93"/>
    <w:rsid w:val="00A2777A"/>
    <w:rsid w:val="00A31D65"/>
    <w:rsid w:val="00A34440"/>
    <w:rsid w:val="00A34D72"/>
    <w:rsid w:val="00A3659E"/>
    <w:rsid w:val="00A53292"/>
    <w:rsid w:val="00A57032"/>
    <w:rsid w:val="00A61924"/>
    <w:rsid w:val="00A72B73"/>
    <w:rsid w:val="00A8350F"/>
    <w:rsid w:val="00A836B8"/>
    <w:rsid w:val="00A86B5C"/>
    <w:rsid w:val="00A87294"/>
    <w:rsid w:val="00AA1894"/>
    <w:rsid w:val="00AA34C7"/>
    <w:rsid w:val="00AA38F1"/>
    <w:rsid w:val="00AB2574"/>
    <w:rsid w:val="00AB26C5"/>
    <w:rsid w:val="00AE20D5"/>
    <w:rsid w:val="00AE713F"/>
    <w:rsid w:val="00AF11FF"/>
    <w:rsid w:val="00AF3A32"/>
    <w:rsid w:val="00AF42BD"/>
    <w:rsid w:val="00AF77BF"/>
    <w:rsid w:val="00B03850"/>
    <w:rsid w:val="00B14BE1"/>
    <w:rsid w:val="00B33BB7"/>
    <w:rsid w:val="00B43859"/>
    <w:rsid w:val="00B46FC9"/>
    <w:rsid w:val="00B51741"/>
    <w:rsid w:val="00B57644"/>
    <w:rsid w:val="00B62242"/>
    <w:rsid w:val="00B87E29"/>
    <w:rsid w:val="00BA130D"/>
    <w:rsid w:val="00BA5B0B"/>
    <w:rsid w:val="00BB0924"/>
    <w:rsid w:val="00BC3373"/>
    <w:rsid w:val="00BD1AA7"/>
    <w:rsid w:val="00BD63FD"/>
    <w:rsid w:val="00BD70A2"/>
    <w:rsid w:val="00BE0598"/>
    <w:rsid w:val="00BE5033"/>
    <w:rsid w:val="00BF3519"/>
    <w:rsid w:val="00C01187"/>
    <w:rsid w:val="00C06CEF"/>
    <w:rsid w:val="00C15489"/>
    <w:rsid w:val="00C25E30"/>
    <w:rsid w:val="00C279F2"/>
    <w:rsid w:val="00C51D7B"/>
    <w:rsid w:val="00C63DB1"/>
    <w:rsid w:val="00CA2815"/>
    <w:rsid w:val="00CA6316"/>
    <w:rsid w:val="00CB087F"/>
    <w:rsid w:val="00CC267C"/>
    <w:rsid w:val="00CD29AB"/>
    <w:rsid w:val="00CE7626"/>
    <w:rsid w:val="00CF67ED"/>
    <w:rsid w:val="00CF7F84"/>
    <w:rsid w:val="00D042C6"/>
    <w:rsid w:val="00D1457C"/>
    <w:rsid w:val="00D16E59"/>
    <w:rsid w:val="00D244CD"/>
    <w:rsid w:val="00D276BB"/>
    <w:rsid w:val="00D30C7D"/>
    <w:rsid w:val="00D3391E"/>
    <w:rsid w:val="00D40D77"/>
    <w:rsid w:val="00D4451E"/>
    <w:rsid w:val="00D53C9A"/>
    <w:rsid w:val="00D72F1D"/>
    <w:rsid w:val="00D73D79"/>
    <w:rsid w:val="00D8229F"/>
    <w:rsid w:val="00D850CA"/>
    <w:rsid w:val="00D92A52"/>
    <w:rsid w:val="00D93AC8"/>
    <w:rsid w:val="00D943C5"/>
    <w:rsid w:val="00D9611C"/>
    <w:rsid w:val="00DC04C0"/>
    <w:rsid w:val="00DC528A"/>
    <w:rsid w:val="00DE54E2"/>
    <w:rsid w:val="00DF2F83"/>
    <w:rsid w:val="00DF70F8"/>
    <w:rsid w:val="00E113CE"/>
    <w:rsid w:val="00E15529"/>
    <w:rsid w:val="00E317BF"/>
    <w:rsid w:val="00E42DEE"/>
    <w:rsid w:val="00E549C7"/>
    <w:rsid w:val="00E74C22"/>
    <w:rsid w:val="00E75FF7"/>
    <w:rsid w:val="00EA0025"/>
    <w:rsid w:val="00EB2EB6"/>
    <w:rsid w:val="00EB73F1"/>
    <w:rsid w:val="00EC0F6F"/>
    <w:rsid w:val="00EC21A0"/>
    <w:rsid w:val="00ED2AD8"/>
    <w:rsid w:val="00EE73A1"/>
    <w:rsid w:val="00EF4379"/>
    <w:rsid w:val="00F05472"/>
    <w:rsid w:val="00F2078B"/>
    <w:rsid w:val="00F25283"/>
    <w:rsid w:val="00F26386"/>
    <w:rsid w:val="00F265F2"/>
    <w:rsid w:val="00F3097B"/>
    <w:rsid w:val="00F411A7"/>
    <w:rsid w:val="00F546A1"/>
    <w:rsid w:val="00F92D1D"/>
    <w:rsid w:val="00FB14C9"/>
    <w:rsid w:val="00FB2725"/>
    <w:rsid w:val="00FD5144"/>
    <w:rsid w:val="00FD7E88"/>
    <w:rsid w:val="00FE4C8A"/>
    <w:rsid w:val="00FF53AF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96F68"/>
  <w15:docId w15:val="{124E91FD-F0C7-4DAF-9C4C-97EAB325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4EBB8-71D0-475E-A0A0-35CA8DE0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PC-5</cp:lastModifiedBy>
  <cp:revision>22</cp:revision>
  <cp:lastPrinted>2019-03-06T13:14:00Z</cp:lastPrinted>
  <dcterms:created xsi:type="dcterms:W3CDTF">2019-01-30T06:46:00Z</dcterms:created>
  <dcterms:modified xsi:type="dcterms:W3CDTF">2019-03-06T14:25:00Z</dcterms:modified>
</cp:coreProperties>
</file>