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5A" w:rsidRDefault="005B515A" w:rsidP="005B515A">
      <w:pPr>
        <w:suppressAutoHyphens w:val="0"/>
        <w:ind w:firstLine="709"/>
        <w:jc w:val="center"/>
        <w:rPr>
          <w:b/>
          <w:sz w:val="28"/>
          <w:szCs w:val="28"/>
        </w:rPr>
      </w:pPr>
      <w:proofErr w:type="spellStart"/>
      <w:r w:rsidRPr="00FE1AF2">
        <w:rPr>
          <w:b/>
          <w:sz w:val="28"/>
          <w:szCs w:val="28"/>
        </w:rPr>
        <w:t>Програма</w:t>
      </w:r>
      <w:proofErr w:type="spellEnd"/>
      <w:r w:rsidRPr="00FE1AF2">
        <w:rPr>
          <w:b/>
          <w:sz w:val="28"/>
          <w:szCs w:val="28"/>
        </w:rPr>
        <w:t xml:space="preserve"> </w:t>
      </w:r>
      <w:proofErr w:type="spellStart"/>
      <w:r w:rsidRPr="00FE1AF2">
        <w:rPr>
          <w:b/>
          <w:sz w:val="28"/>
          <w:szCs w:val="28"/>
        </w:rPr>
        <w:t>Європейського</w:t>
      </w:r>
      <w:proofErr w:type="spellEnd"/>
      <w:r w:rsidRPr="00FE1AF2">
        <w:rPr>
          <w:b/>
          <w:sz w:val="28"/>
          <w:szCs w:val="28"/>
        </w:rPr>
        <w:t xml:space="preserve"> Союзу</w:t>
      </w:r>
    </w:p>
    <w:p w:rsidR="005B515A" w:rsidRPr="00FE1AF2" w:rsidRDefault="005B515A" w:rsidP="005B515A">
      <w:pPr>
        <w:suppressAutoHyphens w:val="0"/>
        <w:ind w:firstLine="709"/>
        <w:jc w:val="center"/>
        <w:rPr>
          <w:b/>
          <w:sz w:val="18"/>
          <w:szCs w:val="18"/>
          <w:lang w:eastAsia="ru-RU"/>
        </w:rPr>
      </w:pPr>
      <w:r w:rsidRPr="00FE1AF2">
        <w:rPr>
          <w:b/>
          <w:sz w:val="28"/>
        </w:rPr>
        <w:t>«</w:t>
      </w:r>
      <w:proofErr w:type="spellStart"/>
      <w:r w:rsidRPr="00FE1AF2">
        <w:rPr>
          <w:b/>
          <w:sz w:val="28"/>
        </w:rPr>
        <w:t>Еразмус</w:t>
      </w:r>
      <w:proofErr w:type="spellEnd"/>
      <w:r w:rsidRPr="00FE1AF2">
        <w:rPr>
          <w:b/>
          <w:sz w:val="28"/>
        </w:rPr>
        <w:t xml:space="preserve"> для </w:t>
      </w:r>
      <w:proofErr w:type="spellStart"/>
      <w:r w:rsidRPr="00FE1AF2">
        <w:rPr>
          <w:b/>
          <w:sz w:val="28"/>
        </w:rPr>
        <w:t>молодих</w:t>
      </w:r>
      <w:proofErr w:type="spellEnd"/>
      <w:r w:rsidRPr="00FE1AF2">
        <w:rPr>
          <w:b/>
          <w:sz w:val="28"/>
        </w:rPr>
        <w:t xml:space="preserve"> </w:t>
      </w:r>
      <w:proofErr w:type="spellStart"/>
      <w:r w:rsidRPr="00FE1AF2">
        <w:rPr>
          <w:b/>
          <w:sz w:val="28"/>
        </w:rPr>
        <w:t>підприємців</w:t>
      </w:r>
      <w:proofErr w:type="spellEnd"/>
      <w:r w:rsidRPr="00FE1AF2">
        <w:rPr>
          <w:b/>
          <w:sz w:val="28"/>
        </w:rPr>
        <w:t xml:space="preserve">» </w:t>
      </w:r>
      <w:r w:rsidRPr="00FE1AF2">
        <w:rPr>
          <w:b/>
          <w:sz w:val="28"/>
          <w:szCs w:val="28"/>
        </w:rPr>
        <w:t>(COSME)</w:t>
      </w:r>
    </w:p>
    <w:p w:rsidR="005B515A" w:rsidRDefault="005B515A" w:rsidP="005B515A">
      <w:pPr>
        <w:pStyle w:val="a4"/>
        <w:ind w:left="0" w:firstLine="0"/>
        <w:jc w:val="center"/>
        <w:rPr>
          <w:b/>
          <w:sz w:val="28"/>
          <w:szCs w:val="28"/>
        </w:rPr>
      </w:pPr>
    </w:p>
    <w:p w:rsidR="005B515A" w:rsidRDefault="005B515A" w:rsidP="005B515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5DE8">
        <w:rPr>
          <w:sz w:val="28"/>
          <w:szCs w:val="28"/>
        </w:rPr>
        <w:t xml:space="preserve">Департамент </w:t>
      </w:r>
      <w:proofErr w:type="spellStart"/>
      <w:r w:rsidRPr="00AE5DE8">
        <w:rPr>
          <w:sz w:val="28"/>
          <w:szCs w:val="28"/>
        </w:rPr>
        <w:t>економічного</w:t>
      </w:r>
      <w:proofErr w:type="spellEnd"/>
      <w:r w:rsidRPr="00AE5DE8">
        <w:rPr>
          <w:sz w:val="28"/>
          <w:szCs w:val="28"/>
        </w:rPr>
        <w:t xml:space="preserve"> </w:t>
      </w:r>
      <w:proofErr w:type="spellStart"/>
      <w:r w:rsidRPr="00AE5DE8">
        <w:rPr>
          <w:sz w:val="28"/>
          <w:szCs w:val="28"/>
        </w:rPr>
        <w:t>розвитку</w:t>
      </w:r>
      <w:proofErr w:type="spellEnd"/>
      <w:r w:rsidRPr="00AE5DE8">
        <w:rPr>
          <w:sz w:val="28"/>
          <w:szCs w:val="28"/>
        </w:rPr>
        <w:t xml:space="preserve">, </w:t>
      </w:r>
      <w:proofErr w:type="spellStart"/>
      <w:r w:rsidRPr="00AE5DE8">
        <w:rPr>
          <w:sz w:val="28"/>
          <w:szCs w:val="28"/>
        </w:rPr>
        <w:t>торгівлі</w:t>
      </w:r>
      <w:proofErr w:type="spellEnd"/>
      <w:r w:rsidRPr="00AE5DE8">
        <w:rPr>
          <w:sz w:val="28"/>
          <w:szCs w:val="28"/>
        </w:rPr>
        <w:t xml:space="preserve"> та туризму </w:t>
      </w:r>
      <w:proofErr w:type="spellStart"/>
      <w:r>
        <w:rPr>
          <w:sz w:val="28"/>
          <w:szCs w:val="28"/>
        </w:rPr>
        <w:t>інформує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</w:t>
      </w:r>
      <w:r w:rsidRPr="00BB6782">
        <w:rPr>
          <w:sz w:val="28"/>
          <w:szCs w:val="28"/>
        </w:rPr>
        <w:t>рограм</w:t>
      </w:r>
      <w:r>
        <w:rPr>
          <w:sz w:val="28"/>
          <w:szCs w:val="28"/>
        </w:rPr>
        <w:t>у</w:t>
      </w:r>
      <w:proofErr w:type="spellEnd"/>
      <w:r w:rsidRPr="00BB6782">
        <w:rPr>
          <w:sz w:val="28"/>
          <w:szCs w:val="28"/>
        </w:rPr>
        <w:t xml:space="preserve"> </w:t>
      </w:r>
      <w:proofErr w:type="spellStart"/>
      <w:r w:rsidRPr="00BB6782">
        <w:rPr>
          <w:sz w:val="28"/>
          <w:szCs w:val="28"/>
        </w:rPr>
        <w:t>Є</w:t>
      </w:r>
      <w:r>
        <w:rPr>
          <w:sz w:val="28"/>
          <w:szCs w:val="28"/>
        </w:rPr>
        <w:t>вропейського</w:t>
      </w:r>
      <w:proofErr w:type="spellEnd"/>
      <w:r>
        <w:rPr>
          <w:sz w:val="28"/>
          <w:szCs w:val="28"/>
        </w:rPr>
        <w:t xml:space="preserve"> Союзу </w:t>
      </w:r>
      <w:r w:rsidRPr="00A24830">
        <w:rPr>
          <w:sz w:val="28"/>
        </w:rPr>
        <w:t>«</w:t>
      </w:r>
      <w:proofErr w:type="spellStart"/>
      <w:r>
        <w:rPr>
          <w:sz w:val="28"/>
        </w:rPr>
        <w:t>Еразмус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молодих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підприємців</w:t>
      </w:r>
      <w:proofErr w:type="spellEnd"/>
      <w:r>
        <w:rPr>
          <w:sz w:val="28"/>
        </w:rPr>
        <w:t>» (</w:t>
      </w:r>
      <w:r>
        <w:rPr>
          <w:sz w:val="28"/>
          <w:lang w:val="en-US"/>
        </w:rPr>
        <w:t>Erasmus</w:t>
      </w:r>
      <w:r w:rsidRPr="00A24830">
        <w:rPr>
          <w:sz w:val="28"/>
        </w:rPr>
        <w:t xml:space="preserve"> </w:t>
      </w:r>
      <w:r>
        <w:rPr>
          <w:sz w:val="28"/>
          <w:lang w:val="en-US"/>
        </w:rPr>
        <w:t>for</w:t>
      </w:r>
      <w:r w:rsidRPr="00A24830">
        <w:rPr>
          <w:sz w:val="28"/>
        </w:rPr>
        <w:t xml:space="preserve"> </w:t>
      </w:r>
      <w:r>
        <w:rPr>
          <w:sz w:val="28"/>
          <w:lang w:val="en-US"/>
        </w:rPr>
        <w:t>Young</w:t>
      </w:r>
      <w:r w:rsidRPr="00A24830">
        <w:rPr>
          <w:sz w:val="28"/>
        </w:rPr>
        <w:t xml:space="preserve"> </w:t>
      </w:r>
      <w:r>
        <w:rPr>
          <w:sz w:val="28"/>
          <w:lang w:val="en-US"/>
        </w:rPr>
        <w:t>Entrepreneurs</w:t>
      </w:r>
      <w:r>
        <w:rPr>
          <w:sz w:val="28"/>
        </w:rPr>
        <w:t>) (</w:t>
      </w:r>
      <w:proofErr w:type="spellStart"/>
      <w:r>
        <w:rPr>
          <w:sz w:val="28"/>
        </w:rPr>
        <w:t>далі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Програма</w:t>
      </w:r>
      <w:proofErr w:type="spellEnd"/>
      <w:r>
        <w:rPr>
          <w:sz w:val="28"/>
        </w:rPr>
        <w:t xml:space="preserve">), яка є </w:t>
      </w:r>
      <w:proofErr w:type="spellStart"/>
      <w:r>
        <w:rPr>
          <w:sz w:val="28"/>
        </w:rPr>
        <w:t>частиною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Програми</w:t>
      </w:r>
      <w:proofErr w:type="spellEnd"/>
      <w:r>
        <w:rPr>
          <w:sz w:val="28"/>
        </w:rPr>
        <w:t xml:space="preserve"> ЄС</w:t>
      </w:r>
      <w:r>
        <w:rPr>
          <w:sz w:val="28"/>
          <w:szCs w:val="28"/>
        </w:rPr>
        <w:t xml:space="preserve"> </w:t>
      </w:r>
      <w:r w:rsidRPr="00BB6782">
        <w:rPr>
          <w:sz w:val="28"/>
          <w:szCs w:val="28"/>
        </w:rPr>
        <w:t>«</w:t>
      </w:r>
      <w:proofErr w:type="spellStart"/>
      <w:r w:rsidRPr="00BB6782">
        <w:rPr>
          <w:sz w:val="28"/>
          <w:szCs w:val="28"/>
        </w:rPr>
        <w:t>Конкурентоспроможність</w:t>
      </w:r>
      <w:proofErr w:type="spellEnd"/>
      <w:r w:rsidRPr="00BB6782">
        <w:rPr>
          <w:sz w:val="28"/>
          <w:szCs w:val="28"/>
        </w:rPr>
        <w:t xml:space="preserve"> </w:t>
      </w:r>
      <w:proofErr w:type="spellStart"/>
      <w:r w:rsidRPr="00BB6782">
        <w:rPr>
          <w:sz w:val="28"/>
          <w:szCs w:val="28"/>
        </w:rPr>
        <w:t>підприємств</w:t>
      </w:r>
      <w:proofErr w:type="spellEnd"/>
      <w:r w:rsidRPr="00BB6782">
        <w:rPr>
          <w:sz w:val="28"/>
          <w:szCs w:val="28"/>
        </w:rPr>
        <w:t xml:space="preserve"> малого і </w:t>
      </w:r>
      <w:proofErr w:type="spellStart"/>
      <w:r w:rsidRPr="00BB6782">
        <w:rPr>
          <w:sz w:val="28"/>
          <w:szCs w:val="28"/>
        </w:rPr>
        <w:t>середнього</w:t>
      </w:r>
      <w:proofErr w:type="spellEnd"/>
      <w:r w:rsidRPr="00BB6782">
        <w:rPr>
          <w:sz w:val="28"/>
          <w:szCs w:val="28"/>
        </w:rPr>
        <w:t xml:space="preserve"> </w:t>
      </w:r>
      <w:proofErr w:type="spellStart"/>
      <w:r w:rsidRPr="00BB6782">
        <w:rPr>
          <w:sz w:val="28"/>
          <w:szCs w:val="28"/>
        </w:rPr>
        <w:t>бізнесу</w:t>
      </w:r>
      <w:proofErr w:type="spellEnd"/>
      <w:r w:rsidRPr="00BB6782">
        <w:rPr>
          <w:sz w:val="28"/>
          <w:szCs w:val="28"/>
        </w:rPr>
        <w:t xml:space="preserve"> (COSME) (2014-2020)». </w:t>
      </w:r>
    </w:p>
    <w:p w:rsidR="005B515A" w:rsidRDefault="005B515A" w:rsidP="005B515A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Це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</w:t>
      </w:r>
      <w:r w:rsidRPr="009F2227">
        <w:rPr>
          <w:sz w:val="28"/>
        </w:rPr>
        <w:t>рограма</w:t>
      </w:r>
      <w:proofErr w:type="spellEnd"/>
      <w:r w:rsidRPr="009F2227">
        <w:rPr>
          <w:sz w:val="28"/>
        </w:rPr>
        <w:t xml:space="preserve"> </w:t>
      </w:r>
      <w:proofErr w:type="spellStart"/>
      <w:r w:rsidRPr="009F2227">
        <w:rPr>
          <w:sz w:val="28"/>
        </w:rPr>
        <w:t>транскордонного</w:t>
      </w:r>
      <w:proofErr w:type="spellEnd"/>
      <w:r w:rsidRPr="009F2227">
        <w:rPr>
          <w:sz w:val="28"/>
        </w:rPr>
        <w:t xml:space="preserve"> </w:t>
      </w:r>
      <w:proofErr w:type="spellStart"/>
      <w:r w:rsidRPr="009F2227">
        <w:rPr>
          <w:sz w:val="28"/>
        </w:rPr>
        <w:t>обміну</w:t>
      </w:r>
      <w:proofErr w:type="spellEnd"/>
      <w:r w:rsidRPr="009F2227">
        <w:rPr>
          <w:sz w:val="28"/>
        </w:rPr>
        <w:t xml:space="preserve">, яка </w:t>
      </w:r>
      <w:proofErr w:type="spellStart"/>
      <w:r w:rsidRPr="009F2227">
        <w:rPr>
          <w:sz w:val="28"/>
        </w:rPr>
        <w:t>дає</w:t>
      </w:r>
      <w:proofErr w:type="spellEnd"/>
      <w:r w:rsidRPr="009F2227">
        <w:rPr>
          <w:sz w:val="28"/>
        </w:rPr>
        <w:t xml:space="preserve"> </w:t>
      </w:r>
      <w:proofErr w:type="spellStart"/>
      <w:r w:rsidRPr="009F2227">
        <w:rPr>
          <w:sz w:val="28"/>
        </w:rPr>
        <w:t>можливість</w:t>
      </w:r>
      <w:proofErr w:type="spellEnd"/>
      <w:r w:rsidRPr="009F2227">
        <w:rPr>
          <w:sz w:val="28"/>
        </w:rPr>
        <w:t xml:space="preserve"> </w:t>
      </w:r>
      <w:proofErr w:type="spellStart"/>
      <w:r w:rsidRPr="009F2227">
        <w:rPr>
          <w:sz w:val="28"/>
        </w:rPr>
        <w:t>новим</w:t>
      </w:r>
      <w:proofErr w:type="spellEnd"/>
      <w:r w:rsidRPr="00131743">
        <w:rPr>
          <w:sz w:val="28"/>
        </w:rPr>
        <w:t xml:space="preserve"> (</w:t>
      </w:r>
      <w:proofErr w:type="spellStart"/>
      <w:r>
        <w:rPr>
          <w:sz w:val="28"/>
        </w:rPr>
        <w:t>починаючим</w:t>
      </w:r>
      <w:proofErr w:type="spellEnd"/>
      <w:r>
        <w:rPr>
          <w:sz w:val="28"/>
        </w:rPr>
        <w:t>)</w:t>
      </w:r>
      <w:r w:rsidRPr="009F2227">
        <w:rPr>
          <w:sz w:val="28"/>
        </w:rPr>
        <w:t xml:space="preserve"> </w:t>
      </w:r>
      <w:proofErr w:type="spellStart"/>
      <w:r w:rsidRPr="009F2227">
        <w:rPr>
          <w:sz w:val="28"/>
        </w:rPr>
        <w:t>підприємцям</w:t>
      </w:r>
      <w:proofErr w:type="spellEnd"/>
      <w:r w:rsidRPr="009F2227">
        <w:rPr>
          <w:sz w:val="28"/>
        </w:rPr>
        <w:t xml:space="preserve"> </w:t>
      </w:r>
      <w:r>
        <w:rPr>
          <w:sz w:val="28"/>
        </w:rPr>
        <w:t>(строк</w:t>
      </w:r>
      <w:r w:rsidRPr="009F2227">
        <w:rPr>
          <w:sz w:val="28"/>
        </w:rPr>
        <w:t xml:space="preserve"> </w:t>
      </w:r>
      <w:proofErr w:type="spellStart"/>
      <w:r w:rsidRPr="009F2227">
        <w:rPr>
          <w:sz w:val="28"/>
        </w:rPr>
        <w:t>підприємницької</w:t>
      </w:r>
      <w:proofErr w:type="spellEnd"/>
      <w:r w:rsidRPr="009F2227">
        <w:rPr>
          <w:sz w:val="28"/>
        </w:rPr>
        <w:t xml:space="preserve"> </w:t>
      </w:r>
      <w:proofErr w:type="spellStart"/>
      <w:r w:rsidRPr="009F2227">
        <w:rPr>
          <w:sz w:val="28"/>
        </w:rPr>
        <w:t>діяльності</w:t>
      </w:r>
      <w:proofErr w:type="spellEnd"/>
      <w:r w:rsidRPr="009F2227">
        <w:rPr>
          <w:sz w:val="28"/>
        </w:rPr>
        <w:t xml:space="preserve"> – до 3</w:t>
      </w:r>
      <w:r>
        <w:rPr>
          <w:sz w:val="28"/>
        </w:rPr>
        <w:t>-</w:t>
      </w:r>
      <w:r w:rsidRPr="009F2227">
        <w:rPr>
          <w:sz w:val="28"/>
        </w:rPr>
        <w:t xml:space="preserve">х </w:t>
      </w:r>
      <w:proofErr w:type="spellStart"/>
      <w:r w:rsidRPr="009F2227">
        <w:rPr>
          <w:sz w:val="28"/>
        </w:rPr>
        <w:t>років</w:t>
      </w:r>
      <w:proofErr w:type="spellEnd"/>
      <w:r w:rsidRPr="009F2227">
        <w:rPr>
          <w:sz w:val="28"/>
        </w:rPr>
        <w:t xml:space="preserve">) </w:t>
      </w:r>
      <w:proofErr w:type="spellStart"/>
      <w:r>
        <w:rPr>
          <w:sz w:val="28"/>
        </w:rPr>
        <w:t>набувати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навичок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знань</w:t>
      </w:r>
      <w:proofErr w:type="spellEnd"/>
      <w:r w:rsidRPr="009F2227">
        <w:rPr>
          <w:sz w:val="28"/>
        </w:rPr>
        <w:t xml:space="preserve"> у </w:t>
      </w:r>
      <w:proofErr w:type="spellStart"/>
      <w:r w:rsidRPr="009F2227">
        <w:rPr>
          <w:sz w:val="28"/>
        </w:rPr>
        <w:t>досвідчених</w:t>
      </w:r>
      <w:proofErr w:type="spellEnd"/>
      <w:r w:rsidRPr="009F2227">
        <w:rPr>
          <w:sz w:val="28"/>
        </w:rPr>
        <w:t xml:space="preserve"> </w:t>
      </w:r>
      <w:proofErr w:type="spellStart"/>
      <w:r w:rsidRPr="009F2227">
        <w:rPr>
          <w:sz w:val="28"/>
        </w:rPr>
        <w:t>підприємців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володіють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малими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підприємствами</w:t>
      </w:r>
      <w:proofErr w:type="spellEnd"/>
      <w:r w:rsidRPr="009F2227">
        <w:rPr>
          <w:sz w:val="28"/>
        </w:rPr>
        <w:t xml:space="preserve"> в </w:t>
      </w:r>
      <w:proofErr w:type="spellStart"/>
      <w:r w:rsidRPr="009F2227">
        <w:rPr>
          <w:sz w:val="28"/>
        </w:rPr>
        <w:t>інших</w:t>
      </w:r>
      <w:proofErr w:type="spellEnd"/>
      <w:r w:rsidRPr="009F2227">
        <w:rPr>
          <w:sz w:val="28"/>
        </w:rPr>
        <w:t xml:space="preserve"> </w:t>
      </w:r>
      <w:proofErr w:type="spellStart"/>
      <w:r w:rsidRPr="009F2227">
        <w:rPr>
          <w:sz w:val="28"/>
        </w:rPr>
        <w:t>країнах-учасницях</w:t>
      </w:r>
      <w:proofErr w:type="spellEnd"/>
      <w:r w:rsidRPr="009F2227">
        <w:rPr>
          <w:sz w:val="28"/>
        </w:rPr>
        <w:t xml:space="preserve"> </w:t>
      </w:r>
      <w:proofErr w:type="spellStart"/>
      <w:r>
        <w:rPr>
          <w:sz w:val="28"/>
        </w:rPr>
        <w:t>цієї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Програми</w:t>
      </w:r>
      <w:proofErr w:type="spellEnd"/>
      <w:r>
        <w:rPr>
          <w:sz w:val="28"/>
        </w:rPr>
        <w:t xml:space="preserve">, та </w:t>
      </w:r>
      <w:proofErr w:type="spellStart"/>
      <w:r>
        <w:rPr>
          <w:sz w:val="28"/>
        </w:rPr>
        <w:t>досвідченим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підприємцям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започаткувати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співробітництво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іноземними</w:t>
      </w:r>
      <w:proofErr w:type="spellEnd"/>
      <w:r>
        <w:rPr>
          <w:sz w:val="28"/>
        </w:rPr>
        <w:t xml:space="preserve"> партнерами, </w:t>
      </w:r>
      <w:proofErr w:type="spellStart"/>
      <w:r>
        <w:rPr>
          <w:sz w:val="28"/>
        </w:rPr>
        <w:t>отримувати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інформацію</w:t>
      </w:r>
      <w:proofErr w:type="spellEnd"/>
      <w:r>
        <w:rPr>
          <w:sz w:val="28"/>
        </w:rPr>
        <w:t xml:space="preserve"> про </w:t>
      </w:r>
      <w:proofErr w:type="spellStart"/>
      <w:r>
        <w:rPr>
          <w:sz w:val="28"/>
        </w:rPr>
        <w:t>нові</w:t>
      </w:r>
      <w:proofErr w:type="spellEnd"/>
      <w:r>
        <w:rPr>
          <w:sz w:val="28"/>
        </w:rPr>
        <w:t xml:space="preserve"> ринки й </w:t>
      </w:r>
      <w:proofErr w:type="spellStart"/>
      <w:r>
        <w:rPr>
          <w:sz w:val="28"/>
        </w:rPr>
        <w:t>нові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бізнес-ідеї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новачків</w:t>
      </w:r>
      <w:proofErr w:type="spellEnd"/>
      <w:r w:rsidRPr="009F2227">
        <w:rPr>
          <w:sz w:val="28"/>
        </w:rPr>
        <w:t>.</w:t>
      </w:r>
    </w:p>
    <w:p w:rsidR="005B515A" w:rsidRDefault="005B515A" w:rsidP="005B515A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Обмін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досвідом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здійснюється</w:t>
      </w:r>
      <w:proofErr w:type="spellEnd"/>
      <w:r>
        <w:rPr>
          <w:sz w:val="28"/>
        </w:rPr>
        <w:t xml:space="preserve"> шляхом </w:t>
      </w:r>
      <w:proofErr w:type="spellStart"/>
      <w:r>
        <w:rPr>
          <w:sz w:val="28"/>
        </w:rPr>
        <w:t>організації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відрядження</w:t>
      </w:r>
      <w:proofErr w:type="spellEnd"/>
      <w:r>
        <w:rPr>
          <w:sz w:val="28"/>
        </w:rPr>
        <w:t xml:space="preserve"> молодого </w:t>
      </w:r>
      <w:proofErr w:type="spellStart"/>
      <w:r>
        <w:rPr>
          <w:sz w:val="28"/>
        </w:rPr>
        <w:t>підприємця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країни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підприємця</w:t>
      </w:r>
      <w:proofErr w:type="spellEnd"/>
      <w:r>
        <w:rPr>
          <w:sz w:val="28"/>
        </w:rPr>
        <w:t xml:space="preserve">-господаря </w:t>
      </w:r>
      <w:proofErr w:type="spellStart"/>
      <w:r>
        <w:rPr>
          <w:sz w:val="28"/>
        </w:rPr>
        <w:t>строком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1 до 6 </w:t>
      </w:r>
      <w:proofErr w:type="spellStart"/>
      <w:r>
        <w:rPr>
          <w:sz w:val="28"/>
        </w:rPr>
        <w:t>місяців</w:t>
      </w:r>
      <w:proofErr w:type="spellEnd"/>
      <w:r>
        <w:rPr>
          <w:sz w:val="28"/>
        </w:rPr>
        <w:t>.</w:t>
      </w:r>
    </w:p>
    <w:p w:rsidR="005B515A" w:rsidRDefault="005B515A" w:rsidP="005B515A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Програма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фінансується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Єврокомісією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реалізується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країнах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учасницях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допомоги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обраних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Єврокомісією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місцевих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контактних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пунктів</w:t>
      </w:r>
      <w:proofErr w:type="spellEnd"/>
      <w:r>
        <w:rPr>
          <w:sz w:val="28"/>
        </w:rPr>
        <w:t xml:space="preserve"> (</w:t>
      </w:r>
      <w:r>
        <w:rPr>
          <w:sz w:val="28"/>
          <w:lang w:val="en-US"/>
        </w:rPr>
        <w:t>Intermediary</w:t>
      </w:r>
      <w:r w:rsidRPr="00EF54A9">
        <w:rPr>
          <w:sz w:val="28"/>
        </w:rPr>
        <w:t xml:space="preserve"> </w:t>
      </w:r>
      <w:r>
        <w:rPr>
          <w:sz w:val="28"/>
          <w:lang w:val="en-US"/>
        </w:rPr>
        <w:t>Organizations</w:t>
      </w:r>
      <w:r w:rsidRPr="00EF54A9">
        <w:rPr>
          <w:sz w:val="28"/>
        </w:rPr>
        <w:t xml:space="preserve">, </w:t>
      </w:r>
      <w:proofErr w:type="spellStart"/>
      <w:r w:rsidRPr="004E6E60">
        <w:rPr>
          <w:sz w:val="28"/>
        </w:rPr>
        <w:t>IOs</w:t>
      </w:r>
      <w:proofErr w:type="spellEnd"/>
      <w:r w:rsidRPr="00EF54A9">
        <w:rPr>
          <w:sz w:val="28"/>
        </w:rPr>
        <w:t>)</w:t>
      </w:r>
      <w:r>
        <w:rPr>
          <w:sz w:val="28"/>
        </w:rPr>
        <w:t xml:space="preserve">, </w:t>
      </w:r>
      <w:proofErr w:type="spellStart"/>
      <w:r w:rsidRPr="004E6E60">
        <w:rPr>
          <w:sz w:val="28"/>
        </w:rPr>
        <w:t>що</w:t>
      </w:r>
      <w:proofErr w:type="spellEnd"/>
      <w:r w:rsidRPr="004E6E60">
        <w:rPr>
          <w:sz w:val="28"/>
        </w:rPr>
        <w:t xml:space="preserve"> є </w:t>
      </w:r>
      <w:proofErr w:type="spellStart"/>
      <w:r w:rsidRPr="004E6E60">
        <w:rPr>
          <w:sz w:val="28"/>
        </w:rPr>
        <w:t>компетентними</w:t>
      </w:r>
      <w:proofErr w:type="spellEnd"/>
      <w:r w:rsidRPr="004E6E60">
        <w:rPr>
          <w:sz w:val="28"/>
        </w:rPr>
        <w:t xml:space="preserve"> в </w:t>
      </w:r>
      <w:proofErr w:type="spellStart"/>
      <w:r w:rsidRPr="004E6E60">
        <w:rPr>
          <w:sz w:val="28"/>
        </w:rPr>
        <w:t>питаннях</w:t>
      </w:r>
      <w:proofErr w:type="spellEnd"/>
      <w:r w:rsidRPr="004E6E60">
        <w:rPr>
          <w:sz w:val="28"/>
        </w:rPr>
        <w:t xml:space="preserve"> </w:t>
      </w:r>
      <w:proofErr w:type="spellStart"/>
      <w:r w:rsidRPr="004E6E60">
        <w:rPr>
          <w:sz w:val="28"/>
        </w:rPr>
        <w:t>підтримки</w:t>
      </w:r>
      <w:proofErr w:type="spellEnd"/>
      <w:r w:rsidRPr="004E6E60">
        <w:rPr>
          <w:sz w:val="28"/>
        </w:rPr>
        <w:t xml:space="preserve"> </w:t>
      </w:r>
      <w:proofErr w:type="spellStart"/>
      <w:r w:rsidRPr="004E6E60">
        <w:rPr>
          <w:sz w:val="28"/>
        </w:rPr>
        <w:t>бізнесу</w:t>
      </w:r>
      <w:proofErr w:type="spellEnd"/>
      <w:r w:rsidRPr="004E6E60">
        <w:rPr>
          <w:sz w:val="28"/>
        </w:rPr>
        <w:t xml:space="preserve"> (торгово-</w:t>
      </w:r>
      <w:proofErr w:type="spellStart"/>
      <w:r w:rsidRPr="004E6E60">
        <w:rPr>
          <w:sz w:val="28"/>
        </w:rPr>
        <w:t>промислові</w:t>
      </w:r>
      <w:proofErr w:type="spellEnd"/>
      <w:r w:rsidRPr="004E6E60">
        <w:rPr>
          <w:sz w:val="28"/>
        </w:rPr>
        <w:t xml:space="preserve"> </w:t>
      </w:r>
      <w:proofErr w:type="spellStart"/>
      <w:r w:rsidRPr="004E6E60">
        <w:rPr>
          <w:sz w:val="28"/>
        </w:rPr>
        <w:t>палати</w:t>
      </w:r>
      <w:proofErr w:type="spellEnd"/>
      <w:r w:rsidRPr="004E6E60">
        <w:rPr>
          <w:sz w:val="28"/>
        </w:rPr>
        <w:t xml:space="preserve">, </w:t>
      </w:r>
      <w:proofErr w:type="spellStart"/>
      <w:r w:rsidRPr="004E6E60">
        <w:rPr>
          <w:sz w:val="28"/>
        </w:rPr>
        <w:t>стартап-центри</w:t>
      </w:r>
      <w:proofErr w:type="spellEnd"/>
      <w:r w:rsidRPr="004E6E60">
        <w:rPr>
          <w:sz w:val="28"/>
        </w:rPr>
        <w:t xml:space="preserve">, </w:t>
      </w:r>
      <w:proofErr w:type="spellStart"/>
      <w:r w:rsidRPr="004E6E60">
        <w:rPr>
          <w:sz w:val="28"/>
        </w:rPr>
        <w:t>бізнес-інкубатори</w:t>
      </w:r>
      <w:proofErr w:type="spellEnd"/>
      <w:r w:rsidRPr="004E6E60">
        <w:rPr>
          <w:sz w:val="28"/>
        </w:rPr>
        <w:t xml:space="preserve"> </w:t>
      </w:r>
      <w:proofErr w:type="spellStart"/>
      <w:r w:rsidRPr="004E6E60">
        <w:rPr>
          <w:sz w:val="28"/>
        </w:rPr>
        <w:t>тощо</w:t>
      </w:r>
      <w:proofErr w:type="spellEnd"/>
      <w:r w:rsidRPr="004E6E60">
        <w:rPr>
          <w:sz w:val="28"/>
        </w:rPr>
        <w:t>).</w:t>
      </w:r>
    </w:p>
    <w:p w:rsidR="005B515A" w:rsidRDefault="005B515A" w:rsidP="005B515A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Pr="00BF2A26">
        <w:rPr>
          <w:sz w:val="28"/>
        </w:rPr>
        <w:t xml:space="preserve">Кожному </w:t>
      </w:r>
      <w:proofErr w:type="spellStart"/>
      <w:r w:rsidRPr="00BF2A26">
        <w:rPr>
          <w:sz w:val="28"/>
        </w:rPr>
        <w:t>кандидатові</w:t>
      </w:r>
      <w:proofErr w:type="spellEnd"/>
      <w:r w:rsidRPr="00BF2A26">
        <w:rPr>
          <w:sz w:val="28"/>
        </w:rPr>
        <w:t xml:space="preserve"> на участь у </w:t>
      </w:r>
      <w:proofErr w:type="spellStart"/>
      <w:r w:rsidRPr="00BF2A26">
        <w:rPr>
          <w:sz w:val="28"/>
        </w:rPr>
        <w:t>Програмі</w:t>
      </w:r>
      <w:proofErr w:type="spellEnd"/>
      <w:r w:rsidRPr="00BF2A26">
        <w:rPr>
          <w:sz w:val="28"/>
        </w:rPr>
        <w:t xml:space="preserve"> </w:t>
      </w:r>
      <w:proofErr w:type="spellStart"/>
      <w:r w:rsidRPr="00BF2A26">
        <w:rPr>
          <w:sz w:val="28"/>
        </w:rPr>
        <w:t>необхідно</w:t>
      </w:r>
      <w:proofErr w:type="spellEnd"/>
      <w:r w:rsidRPr="00BF2A26">
        <w:rPr>
          <w:sz w:val="28"/>
        </w:rPr>
        <w:t xml:space="preserve"> </w:t>
      </w:r>
      <w:proofErr w:type="spellStart"/>
      <w:r w:rsidRPr="00BF2A26">
        <w:rPr>
          <w:sz w:val="28"/>
        </w:rPr>
        <w:t>звернутися</w:t>
      </w:r>
      <w:proofErr w:type="spellEnd"/>
      <w:r w:rsidRPr="00BF2A26">
        <w:rPr>
          <w:sz w:val="28"/>
        </w:rPr>
        <w:t xml:space="preserve"> до </w:t>
      </w:r>
      <w:proofErr w:type="spellStart"/>
      <w:r w:rsidRPr="00BF2A26">
        <w:rPr>
          <w:sz w:val="28"/>
        </w:rPr>
        <w:t>місцевого</w:t>
      </w:r>
      <w:proofErr w:type="spellEnd"/>
      <w:r w:rsidRPr="00BF2A26">
        <w:rPr>
          <w:sz w:val="28"/>
        </w:rPr>
        <w:t xml:space="preserve"> контактного пункту в </w:t>
      </w:r>
      <w:proofErr w:type="spellStart"/>
      <w:r w:rsidRPr="00BF2A26">
        <w:rPr>
          <w:sz w:val="28"/>
        </w:rPr>
        <w:t>його</w:t>
      </w:r>
      <w:proofErr w:type="spellEnd"/>
      <w:r w:rsidRPr="00BF2A26">
        <w:rPr>
          <w:sz w:val="28"/>
        </w:rPr>
        <w:t xml:space="preserve"> </w:t>
      </w:r>
      <w:proofErr w:type="spellStart"/>
      <w:r w:rsidRPr="00BF2A26">
        <w:rPr>
          <w:sz w:val="28"/>
        </w:rPr>
        <w:t>регіоні</w:t>
      </w:r>
      <w:proofErr w:type="spellEnd"/>
      <w:r w:rsidRPr="00BF2A26">
        <w:rPr>
          <w:sz w:val="28"/>
        </w:rPr>
        <w:t xml:space="preserve">. </w:t>
      </w:r>
      <w:proofErr w:type="spellStart"/>
      <w:r w:rsidRPr="00BF2A26">
        <w:rPr>
          <w:sz w:val="28"/>
        </w:rPr>
        <w:t>Контактні</w:t>
      </w:r>
      <w:proofErr w:type="spellEnd"/>
      <w:r w:rsidRPr="00BF2A26">
        <w:rPr>
          <w:sz w:val="28"/>
        </w:rPr>
        <w:t xml:space="preserve"> </w:t>
      </w:r>
      <w:proofErr w:type="spellStart"/>
      <w:r w:rsidRPr="00BF2A26">
        <w:rPr>
          <w:sz w:val="28"/>
        </w:rPr>
        <w:t>дані</w:t>
      </w:r>
      <w:proofErr w:type="spellEnd"/>
      <w:r w:rsidRPr="00BF2A26">
        <w:rPr>
          <w:sz w:val="28"/>
        </w:rPr>
        <w:t xml:space="preserve"> </w:t>
      </w:r>
      <w:proofErr w:type="spellStart"/>
      <w:r w:rsidRPr="00BF2A26">
        <w:rPr>
          <w:sz w:val="28"/>
        </w:rPr>
        <w:t>щодо</w:t>
      </w:r>
      <w:proofErr w:type="spellEnd"/>
      <w:r w:rsidRPr="00BF2A26">
        <w:rPr>
          <w:sz w:val="28"/>
        </w:rPr>
        <w:t xml:space="preserve"> </w:t>
      </w:r>
      <w:proofErr w:type="spellStart"/>
      <w:r w:rsidRPr="00BF2A26">
        <w:rPr>
          <w:sz w:val="28"/>
        </w:rPr>
        <w:t>кожної</w:t>
      </w:r>
      <w:proofErr w:type="spellEnd"/>
      <w:r w:rsidRPr="00BF2A26">
        <w:rPr>
          <w:sz w:val="28"/>
        </w:rPr>
        <w:t xml:space="preserve"> </w:t>
      </w:r>
      <w:proofErr w:type="spellStart"/>
      <w:r w:rsidRPr="00BF2A26">
        <w:rPr>
          <w:sz w:val="28"/>
        </w:rPr>
        <w:t>країни</w:t>
      </w:r>
      <w:proofErr w:type="spellEnd"/>
      <w:r w:rsidRPr="00BF2A26">
        <w:rPr>
          <w:sz w:val="28"/>
        </w:rPr>
        <w:t xml:space="preserve"> </w:t>
      </w:r>
      <w:proofErr w:type="spellStart"/>
      <w:r w:rsidRPr="00BF2A26">
        <w:rPr>
          <w:sz w:val="28"/>
        </w:rPr>
        <w:t>містяться</w:t>
      </w:r>
      <w:proofErr w:type="spellEnd"/>
      <w:r w:rsidRPr="00BF2A26">
        <w:rPr>
          <w:sz w:val="28"/>
        </w:rPr>
        <w:t xml:space="preserve"> на </w:t>
      </w:r>
      <w:r>
        <w:rPr>
          <w:sz w:val="28"/>
        </w:rPr>
        <w:t>веб-</w:t>
      </w:r>
      <w:proofErr w:type="spellStart"/>
      <w:r w:rsidRPr="00BF2A26">
        <w:rPr>
          <w:sz w:val="28"/>
        </w:rPr>
        <w:t>сторінці</w:t>
      </w:r>
      <w:proofErr w:type="spellEnd"/>
      <w:r w:rsidRPr="00BF2A26">
        <w:rPr>
          <w:sz w:val="28"/>
        </w:rPr>
        <w:t xml:space="preserve"> за </w:t>
      </w:r>
      <w:proofErr w:type="spellStart"/>
      <w:r w:rsidRPr="00BF2A26">
        <w:rPr>
          <w:sz w:val="28"/>
        </w:rPr>
        <w:t>посиланням</w:t>
      </w:r>
      <w:proofErr w:type="spellEnd"/>
      <w:r w:rsidRPr="00BF2A26">
        <w:rPr>
          <w:sz w:val="28"/>
        </w:rPr>
        <w:t xml:space="preserve">: </w:t>
      </w:r>
      <w:hyperlink r:id="rId5" w:history="1">
        <w:r w:rsidRPr="005C5C1D">
          <w:rPr>
            <w:rStyle w:val="a3"/>
            <w:sz w:val="28"/>
          </w:rPr>
          <w:t>http://bit.ly/2ouGnVL</w:t>
        </w:r>
      </w:hyperlink>
      <w:r>
        <w:rPr>
          <w:sz w:val="28"/>
        </w:rPr>
        <w:t>.</w:t>
      </w:r>
      <w:r w:rsidRPr="00BF2A26">
        <w:rPr>
          <w:sz w:val="28"/>
        </w:rPr>
        <w:t xml:space="preserve"> У </w:t>
      </w:r>
      <w:proofErr w:type="spellStart"/>
      <w:r>
        <w:rPr>
          <w:sz w:val="28"/>
        </w:rPr>
        <w:t>зв’язку</w:t>
      </w:r>
      <w:proofErr w:type="spellEnd"/>
      <w:r>
        <w:rPr>
          <w:sz w:val="28"/>
        </w:rPr>
        <w:t xml:space="preserve"> з</w:t>
      </w:r>
      <w:r w:rsidRPr="00BF2A26">
        <w:rPr>
          <w:sz w:val="28"/>
        </w:rPr>
        <w:t xml:space="preserve"> </w:t>
      </w:r>
      <w:proofErr w:type="spellStart"/>
      <w:r w:rsidRPr="00BF2A26">
        <w:rPr>
          <w:sz w:val="28"/>
        </w:rPr>
        <w:t>відсутніст</w:t>
      </w:r>
      <w:r>
        <w:rPr>
          <w:sz w:val="28"/>
        </w:rPr>
        <w:t>ю</w:t>
      </w:r>
      <w:proofErr w:type="spellEnd"/>
      <w:r w:rsidRPr="00BF2A26">
        <w:rPr>
          <w:sz w:val="28"/>
        </w:rPr>
        <w:t xml:space="preserve"> контактного пункту в </w:t>
      </w:r>
      <w:proofErr w:type="spellStart"/>
      <w:r w:rsidRPr="00BF2A26">
        <w:rPr>
          <w:sz w:val="28"/>
        </w:rPr>
        <w:t>Україні</w:t>
      </w:r>
      <w:proofErr w:type="spellEnd"/>
      <w:r w:rsidRPr="00BF2A26">
        <w:rPr>
          <w:sz w:val="28"/>
        </w:rPr>
        <w:t xml:space="preserve"> </w:t>
      </w:r>
      <w:proofErr w:type="spellStart"/>
      <w:r w:rsidRPr="00BF2A26">
        <w:rPr>
          <w:sz w:val="28"/>
        </w:rPr>
        <w:t>українські</w:t>
      </w:r>
      <w:proofErr w:type="spellEnd"/>
      <w:r w:rsidRPr="00BF2A26">
        <w:rPr>
          <w:sz w:val="28"/>
        </w:rPr>
        <w:t xml:space="preserve"> </w:t>
      </w:r>
      <w:proofErr w:type="spellStart"/>
      <w:r w:rsidRPr="00BF2A26">
        <w:rPr>
          <w:sz w:val="28"/>
        </w:rPr>
        <w:t>кандидати</w:t>
      </w:r>
      <w:proofErr w:type="spellEnd"/>
      <w:r w:rsidRPr="00BF2A26">
        <w:rPr>
          <w:sz w:val="28"/>
        </w:rPr>
        <w:t xml:space="preserve"> </w:t>
      </w:r>
      <w:proofErr w:type="spellStart"/>
      <w:r w:rsidRPr="00BF2A26">
        <w:rPr>
          <w:sz w:val="28"/>
        </w:rPr>
        <w:t>мають</w:t>
      </w:r>
      <w:proofErr w:type="spellEnd"/>
      <w:r w:rsidRPr="00BF2A26">
        <w:rPr>
          <w:sz w:val="28"/>
        </w:rPr>
        <w:t xml:space="preserve"> право </w:t>
      </w:r>
      <w:proofErr w:type="spellStart"/>
      <w:r w:rsidRPr="00BF2A26">
        <w:rPr>
          <w:sz w:val="28"/>
        </w:rPr>
        <w:t>звернутися</w:t>
      </w:r>
      <w:proofErr w:type="spellEnd"/>
      <w:r w:rsidRPr="00BF2A26">
        <w:rPr>
          <w:sz w:val="28"/>
        </w:rPr>
        <w:t xml:space="preserve"> до будь-</w:t>
      </w:r>
      <w:proofErr w:type="spellStart"/>
      <w:r w:rsidRPr="00BF2A26">
        <w:rPr>
          <w:sz w:val="28"/>
        </w:rPr>
        <w:t>якого</w:t>
      </w:r>
      <w:proofErr w:type="spellEnd"/>
      <w:r w:rsidRPr="00BF2A26">
        <w:rPr>
          <w:sz w:val="28"/>
        </w:rPr>
        <w:t xml:space="preserve"> контактного пункту в </w:t>
      </w:r>
      <w:proofErr w:type="spellStart"/>
      <w:r w:rsidRPr="00BF2A26">
        <w:rPr>
          <w:sz w:val="28"/>
        </w:rPr>
        <w:t>сусідніх</w:t>
      </w:r>
      <w:proofErr w:type="spellEnd"/>
      <w:r w:rsidRPr="00BF2A26">
        <w:rPr>
          <w:sz w:val="28"/>
        </w:rPr>
        <w:t xml:space="preserve"> </w:t>
      </w:r>
      <w:proofErr w:type="spellStart"/>
      <w:r w:rsidRPr="00BF2A26">
        <w:rPr>
          <w:sz w:val="28"/>
        </w:rPr>
        <w:t>країнах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наприклад</w:t>
      </w:r>
      <w:proofErr w:type="spellEnd"/>
      <w:r>
        <w:rPr>
          <w:sz w:val="28"/>
        </w:rPr>
        <w:t xml:space="preserve">, у </w:t>
      </w:r>
      <w:proofErr w:type="spellStart"/>
      <w:r>
        <w:rPr>
          <w:sz w:val="28"/>
        </w:rPr>
        <w:t>Польщі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Словаччини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Угорщини</w:t>
      </w:r>
      <w:proofErr w:type="spellEnd"/>
      <w:r>
        <w:rPr>
          <w:sz w:val="28"/>
        </w:rPr>
        <w:t>)</w:t>
      </w:r>
      <w:r w:rsidRPr="00BF2A26">
        <w:rPr>
          <w:sz w:val="28"/>
        </w:rPr>
        <w:t xml:space="preserve">. Контактна особа з </w:t>
      </w:r>
      <w:proofErr w:type="spellStart"/>
      <w:r w:rsidRPr="00BF2A26">
        <w:rPr>
          <w:sz w:val="28"/>
        </w:rPr>
        <w:t>обраного</w:t>
      </w:r>
      <w:proofErr w:type="spellEnd"/>
      <w:r w:rsidRPr="00BF2A26">
        <w:rPr>
          <w:sz w:val="28"/>
        </w:rPr>
        <w:t xml:space="preserve"> контактного пункту </w:t>
      </w:r>
      <w:proofErr w:type="spellStart"/>
      <w:r w:rsidRPr="00BF2A26">
        <w:rPr>
          <w:sz w:val="28"/>
        </w:rPr>
        <w:t>опікуватиметься</w:t>
      </w:r>
      <w:proofErr w:type="spellEnd"/>
      <w:r w:rsidRPr="00BF2A26">
        <w:rPr>
          <w:sz w:val="28"/>
        </w:rPr>
        <w:t xml:space="preserve"> </w:t>
      </w:r>
      <w:proofErr w:type="spellStart"/>
      <w:r w:rsidRPr="00BF2A26">
        <w:rPr>
          <w:sz w:val="28"/>
        </w:rPr>
        <w:t>питаннями</w:t>
      </w:r>
      <w:proofErr w:type="spellEnd"/>
      <w:r w:rsidRPr="00BF2A26">
        <w:rPr>
          <w:sz w:val="28"/>
        </w:rPr>
        <w:t xml:space="preserve"> кандидата та </w:t>
      </w:r>
      <w:proofErr w:type="spellStart"/>
      <w:r w:rsidRPr="00BF2A26">
        <w:rPr>
          <w:sz w:val="28"/>
        </w:rPr>
        <w:t>координуватиме</w:t>
      </w:r>
      <w:proofErr w:type="spellEnd"/>
      <w:r w:rsidRPr="00BF2A26">
        <w:rPr>
          <w:sz w:val="28"/>
        </w:rPr>
        <w:t xml:space="preserve"> </w:t>
      </w:r>
      <w:proofErr w:type="spellStart"/>
      <w:r w:rsidRPr="00BF2A26">
        <w:rPr>
          <w:sz w:val="28"/>
        </w:rPr>
        <w:t>його</w:t>
      </w:r>
      <w:proofErr w:type="spellEnd"/>
      <w:r w:rsidRPr="00BF2A26">
        <w:rPr>
          <w:sz w:val="28"/>
        </w:rPr>
        <w:t xml:space="preserve"> </w:t>
      </w:r>
      <w:proofErr w:type="spellStart"/>
      <w:r w:rsidRPr="00BF2A26">
        <w:rPr>
          <w:sz w:val="28"/>
        </w:rPr>
        <w:t>дії</w:t>
      </w:r>
      <w:proofErr w:type="spellEnd"/>
      <w:r w:rsidRPr="00BF2A26">
        <w:rPr>
          <w:sz w:val="28"/>
        </w:rPr>
        <w:t xml:space="preserve"> </w:t>
      </w:r>
      <w:proofErr w:type="spellStart"/>
      <w:r w:rsidRPr="00BF2A26">
        <w:rPr>
          <w:sz w:val="28"/>
        </w:rPr>
        <w:t>протягом</w:t>
      </w:r>
      <w:proofErr w:type="spellEnd"/>
      <w:r w:rsidRPr="00BF2A26">
        <w:rPr>
          <w:sz w:val="28"/>
        </w:rPr>
        <w:t xml:space="preserve"> </w:t>
      </w:r>
      <w:proofErr w:type="spellStart"/>
      <w:r w:rsidRPr="00BF2A26">
        <w:rPr>
          <w:sz w:val="28"/>
        </w:rPr>
        <w:t>всієї</w:t>
      </w:r>
      <w:proofErr w:type="spellEnd"/>
      <w:r w:rsidRPr="00BF2A26">
        <w:rPr>
          <w:sz w:val="28"/>
        </w:rPr>
        <w:t xml:space="preserve"> </w:t>
      </w:r>
      <w:proofErr w:type="spellStart"/>
      <w:r w:rsidRPr="00BF2A26">
        <w:rPr>
          <w:sz w:val="28"/>
        </w:rPr>
        <w:t>програми</w:t>
      </w:r>
      <w:proofErr w:type="spellEnd"/>
      <w:r w:rsidRPr="00BF2A26">
        <w:rPr>
          <w:sz w:val="28"/>
        </w:rPr>
        <w:t xml:space="preserve"> </w:t>
      </w:r>
      <w:proofErr w:type="spellStart"/>
      <w:r w:rsidRPr="00BF2A26">
        <w:rPr>
          <w:sz w:val="28"/>
        </w:rPr>
        <w:t>обміну</w:t>
      </w:r>
      <w:proofErr w:type="spellEnd"/>
      <w:r w:rsidRPr="00BF2A26">
        <w:rPr>
          <w:sz w:val="28"/>
        </w:rPr>
        <w:t xml:space="preserve">: </w:t>
      </w:r>
      <w:proofErr w:type="spellStart"/>
      <w:r w:rsidRPr="00BF2A26">
        <w:rPr>
          <w:sz w:val="28"/>
        </w:rPr>
        <w:t>допоможе</w:t>
      </w:r>
      <w:proofErr w:type="spellEnd"/>
      <w:r w:rsidRPr="00BF2A26">
        <w:rPr>
          <w:sz w:val="28"/>
        </w:rPr>
        <w:t xml:space="preserve"> </w:t>
      </w:r>
      <w:proofErr w:type="spellStart"/>
      <w:r w:rsidRPr="00BF2A26">
        <w:rPr>
          <w:sz w:val="28"/>
        </w:rPr>
        <w:t>скласти</w:t>
      </w:r>
      <w:proofErr w:type="spellEnd"/>
      <w:r w:rsidRPr="00BF2A26">
        <w:rPr>
          <w:sz w:val="28"/>
        </w:rPr>
        <w:t xml:space="preserve"> заявку, </w:t>
      </w:r>
      <w:proofErr w:type="spellStart"/>
      <w:r w:rsidRPr="00BF2A26">
        <w:rPr>
          <w:sz w:val="28"/>
        </w:rPr>
        <w:t>встановити</w:t>
      </w:r>
      <w:proofErr w:type="spellEnd"/>
      <w:r w:rsidRPr="00BF2A26">
        <w:rPr>
          <w:sz w:val="28"/>
        </w:rPr>
        <w:t xml:space="preserve"> </w:t>
      </w:r>
      <w:proofErr w:type="spellStart"/>
      <w:r w:rsidRPr="00BF2A26">
        <w:rPr>
          <w:sz w:val="28"/>
        </w:rPr>
        <w:t>успішні</w:t>
      </w:r>
      <w:proofErr w:type="spellEnd"/>
      <w:r w:rsidRPr="00BF2A26">
        <w:rPr>
          <w:sz w:val="28"/>
        </w:rPr>
        <w:t xml:space="preserve"> </w:t>
      </w:r>
      <w:proofErr w:type="spellStart"/>
      <w:r w:rsidRPr="00BF2A26">
        <w:rPr>
          <w:sz w:val="28"/>
        </w:rPr>
        <w:t>відносини</w:t>
      </w:r>
      <w:proofErr w:type="spellEnd"/>
      <w:r w:rsidRPr="00BF2A26">
        <w:rPr>
          <w:sz w:val="28"/>
        </w:rPr>
        <w:t xml:space="preserve"> з </w:t>
      </w:r>
      <w:proofErr w:type="spellStart"/>
      <w:r w:rsidRPr="00BF2A26">
        <w:rPr>
          <w:sz w:val="28"/>
        </w:rPr>
        <w:t>відповідним</w:t>
      </w:r>
      <w:proofErr w:type="spellEnd"/>
      <w:r w:rsidRPr="00BF2A26">
        <w:rPr>
          <w:sz w:val="28"/>
        </w:rPr>
        <w:t xml:space="preserve"> </w:t>
      </w:r>
      <w:proofErr w:type="spellStart"/>
      <w:r w:rsidRPr="00BF2A26">
        <w:rPr>
          <w:sz w:val="28"/>
        </w:rPr>
        <w:t>підприємцем</w:t>
      </w:r>
      <w:proofErr w:type="spellEnd"/>
      <w:r w:rsidRPr="00BF2A26">
        <w:rPr>
          <w:sz w:val="28"/>
        </w:rPr>
        <w:t xml:space="preserve">, </w:t>
      </w:r>
      <w:proofErr w:type="spellStart"/>
      <w:r w:rsidRPr="00BF2A26">
        <w:rPr>
          <w:sz w:val="28"/>
        </w:rPr>
        <w:t>надасть</w:t>
      </w:r>
      <w:proofErr w:type="spellEnd"/>
      <w:r w:rsidRPr="00BF2A26">
        <w:rPr>
          <w:sz w:val="28"/>
        </w:rPr>
        <w:t xml:space="preserve"> </w:t>
      </w:r>
      <w:proofErr w:type="spellStart"/>
      <w:r w:rsidRPr="00BF2A26">
        <w:rPr>
          <w:sz w:val="28"/>
        </w:rPr>
        <w:t>відповіді</w:t>
      </w:r>
      <w:proofErr w:type="spellEnd"/>
      <w:r w:rsidRPr="00BF2A26">
        <w:rPr>
          <w:sz w:val="28"/>
        </w:rPr>
        <w:t xml:space="preserve"> на </w:t>
      </w:r>
      <w:proofErr w:type="spellStart"/>
      <w:r w:rsidRPr="00BF2A26">
        <w:rPr>
          <w:sz w:val="28"/>
        </w:rPr>
        <w:t>всі</w:t>
      </w:r>
      <w:proofErr w:type="spellEnd"/>
      <w:r w:rsidRPr="00BF2A26">
        <w:rPr>
          <w:sz w:val="28"/>
        </w:rPr>
        <w:t xml:space="preserve"> </w:t>
      </w:r>
      <w:proofErr w:type="spellStart"/>
      <w:r w:rsidRPr="00BF2A26">
        <w:rPr>
          <w:sz w:val="28"/>
        </w:rPr>
        <w:t>запитання</w:t>
      </w:r>
      <w:proofErr w:type="spellEnd"/>
      <w:r w:rsidRPr="00BF2A26">
        <w:rPr>
          <w:sz w:val="28"/>
        </w:rPr>
        <w:t>. </w:t>
      </w:r>
      <w:proofErr w:type="spellStart"/>
      <w:r>
        <w:rPr>
          <w:sz w:val="28"/>
        </w:rPr>
        <w:t>Інформація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практичних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фінансових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питань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участі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Програмі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розміщена</w:t>
      </w:r>
      <w:proofErr w:type="spellEnd"/>
      <w:r>
        <w:rPr>
          <w:sz w:val="28"/>
        </w:rPr>
        <w:t xml:space="preserve"> на веб-</w:t>
      </w:r>
      <w:proofErr w:type="spellStart"/>
      <w:r>
        <w:rPr>
          <w:sz w:val="28"/>
        </w:rPr>
        <w:t>сторінці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самої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Програми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посиланням</w:t>
      </w:r>
      <w:proofErr w:type="spellEnd"/>
      <w:r>
        <w:rPr>
          <w:sz w:val="28"/>
        </w:rPr>
        <w:t xml:space="preserve"> </w:t>
      </w:r>
      <w:hyperlink r:id="rId6" w:history="1">
        <w:r w:rsidRPr="005C5C1D">
          <w:rPr>
            <w:rStyle w:val="a3"/>
            <w:sz w:val="28"/>
            <w:lang w:val="en-US"/>
          </w:rPr>
          <w:t>http</w:t>
        </w:r>
        <w:r w:rsidRPr="005C5C1D">
          <w:rPr>
            <w:rStyle w:val="a3"/>
            <w:sz w:val="28"/>
          </w:rPr>
          <w:t>://</w:t>
        </w:r>
        <w:r w:rsidRPr="005C5C1D">
          <w:rPr>
            <w:rStyle w:val="a3"/>
            <w:sz w:val="28"/>
            <w:lang w:val="en-US"/>
          </w:rPr>
          <w:t>bit</w:t>
        </w:r>
        <w:r w:rsidRPr="005C5C1D">
          <w:rPr>
            <w:rStyle w:val="a3"/>
            <w:sz w:val="28"/>
          </w:rPr>
          <w:t>.</w:t>
        </w:r>
        <w:proofErr w:type="spellStart"/>
        <w:r w:rsidRPr="005C5C1D">
          <w:rPr>
            <w:rStyle w:val="a3"/>
            <w:sz w:val="28"/>
            <w:lang w:val="en-US"/>
          </w:rPr>
          <w:t>ly</w:t>
        </w:r>
        <w:proofErr w:type="spellEnd"/>
        <w:r w:rsidRPr="005C5C1D">
          <w:rPr>
            <w:rStyle w:val="a3"/>
            <w:sz w:val="28"/>
          </w:rPr>
          <w:t>/1</w:t>
        </w:r>
        <w:proofErr w:type="spellStart"/>
        <w:r w:rsidRPr="005C5C1D">
          <w:rPr>
            <w:rStyle w:val="a3"/>
            <w:sz w:val="28"/>
            <w:lang w:val="en-US"/>
          </w:rPr>
          <w:t>xW</w:t>
        </w:r>
        <w:proofErr w:type="spellEnd"/>
        <w:r w:rsidRPr="005C5C1D">
          <w:rPr>
            <w:rStyle w:val="a3"/>
            <w:sz w:val="28"/>
          </w:rPr>
          <w:t>19</w:t>
        </w:r>
        <w:r w:rsidRPr="005C5C1D">
          <w:rPr>
            <w:rStyle w:val="a3"/>
            <w:sz w:val="28"/>
            <w:lang w:val="en-US"/>
          </w:rPr>
          <w:t>N</w:t>
        </w:r>
        <w:r w:rsidRPr="005C5C1D">
          <w:rPr>
            <w:rStyle w:val="a3"/>
            <w:sz w:val="28"/>
          </w:rPr>
          <w:t>9</w:t>
        </w:r>
      </w:hyperlink>
      <w:r>
        <w:rPr>
          <w:sz w:val="28"/>
        </w:rPr>
        <w:t xml:space="preserve">. </w:t>
      </w:r>
    </w:p>
    <w:p w:rsidR="005B515A" w:rsidRPr="00471811" w:rsidRDefault="005B515A" w:rsidP="005B515A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Разом </w:t>
      </w:r>
      <w:proofErr w:type="spellStart"/>
      <w:r>
        <w:rPr>
          <w:sz w:val="28"/>
        </w:rPr>
        <w:t>із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повідомляємо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</w:t>
      </w:r>
      <w:r w:rsidRPr="00BF2A26">
        <w:rPr>
          <w:sz w:val="28"/>
        </w:rPr>
        <w:t>аразі</w:t>
      </w:r>
      <w:proofErr w:type="spellEnd"/>
      <w:r w:rsidRPr="00BF2A26">
        <w:rPr>
          <w:sz w:val="28"/>
        </w:rPr>
        <w:t xml:space="preserve"> </w:t>
      </w:r>
      <w:proofErr w:type="spellStart"/>
      <w:r w:rsidRPr="00BF2A26">
        <w:rPr>
          <w:sz w:val="28"/>
        </w:rPr>
        <w:t>Єврокомісією</w:t>
      </w:r>
      <w:proofErr w:type="spellEnd"/>
      <w:r w:rsidRPr="00BF2A26">
        <w:rPr>
          <w:sz w:val="28"/>
        </w:rPr>
        <w:t xml:space="preserve"> </w:t>
      </w:r>
      <w:proofErr w:type="spellStart"/>
      <w:r w:rsidRPr="00471811">
        <w:rPr>
          <w:sz w:val="28"/>
        </w:rPr>
        <w:t>оголошено</w:t>
      </w:r>
      <w:proofErr w:type="spellEnd"/>
      <w:r w:rsidRPr="00471811">
        <w:rPr>
          <w:sz w:val="28"/>
        </w:rPr>
        <w:t xml:space="preserve"> конкурс на </w:t>
      </w:r>
      <w:proofErr w:type="spellStart"/>
      <w:r w:rsidRPr="00471811">
        <w:rPr>
          <w:sz w:val="28"/>
        </w:rPr>
        <w:t>обрання</w:t>
      </w:r>
      <w:proofErr w:type="spellEnd"/>
      <w:r w:rsidRPr="00471811">
        <w:rPr>
          <w:sz w:val="28"/>
        </w:rPr>
        <w:t xml:space="preserve"> </w:t>
      </w:r>
      <w:proofErr w:type="spellStart"/>
      <w:r w:rsidRPr="00471811">
        <w:rPr>
          <w:sz w:val="28"/>
        </w:rPr>
        <w:t>вищезгаданих</w:t>
      </w:r>
      <w:proofErr w:type="spellEnd"/>
      <w:r w:rsidRPr="00471811">
        <w:rPr>
          <w:sz w:val="28"/>
        </w:rPr>
        <w:t xml:space="preserve"> </w:t>
      </w:r>
      <w:proofErr w:type="spellStart"/>
      <w:r w:rsidRPr="00471811">
        <w:rPr>
          <w:sz w:val="28"/>
        </w:rPr>
        <w:t>контактних</w:t>
      </w:r>
      <w:proofErr w:type="spellEnd"/>
      <w:r w:rsidRPr="00471811">
        <w:rPr>
          <w:sz w:val="28"/>
        </w:rPr>
        <w:t xml:space="preserve"> </w:t>
      </w:r>
      <w:proofErr w:type="spellStart"/>
      <w:r w:rsidRPr="00471811">
        <w:rPr>
          <w:sz w:val="28"/>
        </w:rPr>
        <w:t>пунктів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безпосередньо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території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України</w:t>
      </w:r>
      <w:proofErr w:type="spellEnd"/>
      <w:r w:rsidRPr="00471811">
        <w:rPr>
          <w:sz w:val="28"/>
        </w:rPr>
        <w:t xml:space="preserve">. </w:t>
      </w:r>
    </w:p>
    <w:p w:rsidR="005B515A" w:rsidRDefault="005B515A" w:rsidP="005B515A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Таким чином, </w:t>
      </w:r>
      <w:proofErr w:type="spellStart"/>
      <w:r>
        <w:rPr>
          <w:sz w:val="28"/>
        </w:rPr>
        <w:t>цей</w:t>
      </w:r>
      <w:proofErr w:type="spellEnd"/>
      <w:r>
        <w:rPr>
          <w:sz w:val="28"/>
        </w:rPr>
        <w:t xml:space="preserve"> конкурс не </w:t>
      </w:r>
      <w:proofErr w:type="spellStart"/>
      <w:r>
        <w:rPr>
          <w:sz w:val="28"/>
        </w:rPr>
        <w:t>призначений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безпосередньо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підприємців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бажають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взяти</w:t>
      </w:r>
      <w:proofErr w:type="spellEnd"/>
      <w:r>
        <w:rPr>
          <w:sz w:val="28"/>
        </w:rPr>
        <w:t xml:space="preserve"> участь в </w:t>
      </w:r>
      <w:proofErr w:type="spellStart"/>
      <w:r>
        <w:rPr>
          <w:sz w:val="28"/>
        </w:rPr>
        <w:t>обміні</w:t>
      </w:r>
      <w:proofErr w:type="spellEnd"/>
      <w:r>
        <w:rPr>
          <w:sz w:val="28"/>
        </w:rPr>
        <w:t xml:space="preserve"> в рамках </w:t>
      </w:r>
      <w:proofErr w:type="spellStart"/>
      <w:r>
        <w:rPr>
          <w:sz w:val="28"/>
        </w:rPr>
        <w:t>Програми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натомість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покликаний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відібрати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організації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підтримуватимуть</w:t>
      </w:r>
      <w:proofErr w:type="spellEnd"/>
      <w:r>
        <w:rPr>
          <w:sz w:val="28"/>
        </w:rPr>
        <w:t xml:space="preserve"> заходи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сприяння</w:t>
      </w:r>
      <w:proofErr w:type="spellEnd"/>
      <w:r>
        <w:rPr>
          <w:sz w:val="28"/>
        </w:rPr>
        <w:t xml:space="preserve"> й </w:t>
      </w:r>
      <w:proofErr w:type="spellStart"/>
      <w:r>
        <w:rPr>
          <w:sz w:val="28"/>
        </w:rPr>
        <w:t>підвищення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мобільності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нових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підприємств</w:t>
      </w:r>
      <w:proofErr w:type="spellEnd"/>
      <w:r>
        <w:rPr>
          <w:sz w:val="28"/>
        </w:rPr>
        <w:t>.</w:t>
      </w:r>
    </w:p>
    <w:p w:rsidR="005B515A" w:rsidRPr="00100AAF" w:rsidRDefault="005B515A" w:rsidP="005B515A">
      <w:pPr>
        <w:tabs>
          <w:tab w:val="left" w:pos="709"/>
        </w:tabs>
        <w:jc w:val="both"/>
        <w:rPr>
          <w:sz w:val="28"/>
          <w:szCs w:val="28"/>
        </w:rPr>
      </w:pPr>
      <w:r w:rsidRPr="00BB6782">
        <w:rPr>
          <w:sz w:val="28"/>
          <w:szCs w:val="28"/>
          <w:shd w:val="clear" w:color="auto" w:fill="FFFFFF"/>
        </w:rPr>
        <w:tab/>
      </w:r>
      <w:proofErr w:type="spellStart"/>
      <w:r>
        <w:rPr>
          <w:sz w:val="28"/>
          <w:szCs w:val="28"/>
          <w:shd w:val="clear" w:color="auto" w:fill="FFFFFF"/>
        </w:rPr>
        <w:t>Детальніше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про </w:t>
      </w:r>
      <w:proofErr w:type="spellStart"/>
      <w:r>
        <w:rPr>
          <w:sz w:val="28"/>
          <w:szCs w:val="28"/>
          <w:shd w:val="clear" w:color="auto" w:fill="FFFFFF"/>
        </w:rPr>
        <w:t>умови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участі</w:t>
      </w:r>
      <w:proofErr w:type="spellEnd"/>
      <w:r>
        <w:rPr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sz w:val="28"/>
          <w:szCs w:val="28"/>
          <w:shd w:val="clear" w:color="auto" w:fill="FFFFFF"/>
        </w:rPr>
        <w:t>конкурсі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можна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6782">
        <w:rPr>
          <w:sz w:val="28"/>
          <w:szCs w:val="28"/>
          <w:shd w:val="clear" w:color="auto" w:fill="FFFFFF"/>
        </w:rPr>
        <w:t>дізнатися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на веб-</w:t>
      </w:r>
      <w:proofErr w:type="spellStart"/>
      <w:r>
        <w:rPr>
          <w:sz w:val="28"/>
          <w:szCs w:val="28"/>
          <w:shd w:val="clear" w:color="auto" w:fill="FFFFFF"/>
        </w:rPr>
        <w:t>сторінці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Європейського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виконавчого</w:t>
      </w:r>
      <w:proofErr w:type="spellEnd"/>
      <w:r>
        <w:rPr>
          <w:sz w:val="28"/>
          <w:szCs w:val="28"/>
          <w:shd w:val="clear" w:color="auto" w:fill="FFFFFF"/>
        </w:rPr>
        <w:t xml:space="preserve"> агентства з </w:t>
      </w:r>
      <w:proofErr w:type="spellStart"/>
      <w:r>
        <w:rPr>
          <w:sz w:val="28"/>
          <w:szCs w:val="28"/>
          <w:shd w:val="clear" w:color="auto" w:fill="FFFFFF"/>
        </w:rPr>
        <w:t>питань</w:t>
      </w:r>
      <w:proofErr w:type="spellEnd"/>
      <w:r>
        <w:rPr>
          <w:sz w:val="28"/>
          <w:szCs w:val="28"/>
          <w:shd w:val="clear" w:color="auto" w:fill="FFFFFF"/>
        </w:rPr>
        <w:t xml:space="preserve"> малого та </w:t>
      </w:r>
      <w:proofErr w:type="spellStart"/>
      <w:r>
        <w:rPr>
          <w:sz w:val="28"/>
          <w:szCs w:val="28"/>
          <w:shd w:val="clear" w:color="auto" w:fill="FFFFFF"/>
        </w:rPr>
        <w:t>середнього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підприємництва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(</w:t>
      </w:r>
      <w:r w:rsidRPr="001B02AC">
        <w:rPr>
          <w:sz w:val="28"/>
          <w:szCs w:val="28"/>
          <w:shd w:val="clear" w:color="auto" w:fill="FFFFFF"/>
          <w:lang w:val="en-US"/>
        </w:rPr>
        <w:t>Executive</w:t>
      </w:r>
      <w:r w:rsidRPr="00850A87">
        <w:rPr>
          <w:sz w:val="28"/>
          <w:szCs w:val="28"/>
          <w:shd w:val="clear" w:color="auto" w:fill="FFFFFF"/>
        </w:rPr>
        <w:t xml:space="preserve"> </w:t>
      </w:r>
      <w:r w:rsidRPr="001B02AC">
        <w:rPr>
          <w:sz w:val="28"/>
          <w:szCs w:val="28"/>
          <w:shd w:val="clear" w:color="auto" w:fill="FFFFFF"/>
          <w:lang w:val="en-US"/>
        </w:rPr>
        <w:t>agency</w:t>
      </w:r>
      <w:r w:rsidRPr="00850A87">
        <w:rPr>
          <w:sz w:val="28"/>
          <w:szCs w:val="28"/>
          <w:shd w:val="clear" w:color="auto" w:fill="FFFFFF"/>
        </w:rPr>
        <w:t xml:space="preserve"> </w:t>
      </w:r>
      <w:r w:rsidRPr="001B02AC">
        <w:rPr>
          <w:sz w:val="28"/>
          <w:szCs w:val="28"/>
          <w:shd w:val="clear" w:color="auto" w:fill="FFFFFF"/>
          <w:lang w:val="en-US"/>
        </w:rPr>
        <w:t>for</w:t>
      </w:r>
      <w:r w:rsidRPr="00850A87">
        <w:rPr>
          <w:sz w:val="28"/>
          <w:szCs w:val="28"/>
          <w:shd w:val="clear" w:color="auto" w:fill="FFFFFF"/>
        </w:rPr>
        <w:t xml:space="preserve"> </w:t>
      </w:r>
      <w:r w:rsidRPr="001B02AC">
        <w:rPr>
          <w:sz w:val="28"/>
          <w:szCs w:val="28"/>
          <w:shd w:val="clear" w:color="auto" w:fill="FFFFFF"/>
          <w:lang w:val="en-US"/>
        </w:rPr>
        <w:t>SMEs</w:t>
      </w:r>
      <w:r w:rsidRPr="00BB6782">
        <w:rPr>
          <w:sz w:val="28"/>
          <w:szCs w:val="28"/>
          <w:shd w:val="clear" w:color="auto" w:fill="FFFFFF"/>
        </w:rPr>
        <w:t xml:space="preserve"> – EASME)</w:t>
      </w:r>
      <w:r w:rsidRPr="00B71917">
        <w:rPr>
          <w:sz w:val="28"/>
          <w:szCs w:val="28"/>
          <w:shd w:val="clear" w:color="auto" w:fill="FFFFFF"/>
        </w:rPr>
        <w:t xml:space="preserve"> </w:t>
      </w:r>
      <w:r w:rsidRPr="00BB6782">
        <w:rPr>
          <w:sz w:val="28"/>
          <w:szCs w:val="28"/>
          <w:shd w:val="clear" w:color="auto" w:fill="FFFFFF"/>
        </w:rPr>
        <w:t xml:space="preserve">за </w:t>
      </w:r>
      <w:proofErr w:type="spellStart"/>
      <w:r w:rsidRPr="00BB6782">
        <w:rPr>
          <w:sz w:val="28"/>
          <w:szCs w:val="28"/>
          <w:shd w:val="clear" w:color="auto" w:fill="FFFFFF"/>
        </w:rPr>
        <w:t>посиланням</w:t>
      </w:r>
      <w:proofErr w:type="spellEnd"/>
      <w:r w:rsidRPr="00BB6782">
        <w:rPr>
          <w:sz w:val="28"/>
          <w:szCs w:val="28"/>
          <w:shd w:val="clear" w:color="auto" w:fill="FFFFFF"/>
        </w:rPr>
        <w:t xml:space="preserve"> </w:t>
      </w:r>
      <w:hyperlink r:id="rId7" w:history="1">
        <w:r w:rsidRPr="005C5C1D">
          <w:rPr>
            <w:rStyle w:val="a3"/>
            <w:sz w:val="28"/>
            <w:szCs w:val="28"/>
            <w:shd w:val="clear" w:color="auto" w:fill="FFFFFF"/>
          </w:rPr>
          <w:t>http://</w:t>
        </w:r>
        <w:r w:rsidRPr="005C5C1D">
          <w:rPr>
            <w:rStyle w:val="a3"/>
            <w:sz w:val="28"/>
            <w:szCs w:val="28"/>
            <w:shd w:val="clear" w:color="auto" w:fill="FFFFFF"/>
            <w:lang w:val="en-US"/>
          </w:rPr>
          <w:t>bit</w:t>
        </w:r>
        <w:r w:rsidRPr="005C5C1D">
          <w:rPr>
            <w:rStyle w:val="a3"/>
            <w:sz w:val="28"/>
            <w:szCs w:val="28"/>
            <w:shd w:val="clear" w:color="auto" w:fill="FFFFFF"/>
          </w:rPr>
          <w:t>.</w:t>
        </w:r>
        <w:r w:rsidRPr="005C5C1D">
          <w:rPr>
            <w:rStyle w:val="a3"/>
            <w:sz w:val="28"/>
            <w:szCs w:val="28"/>
            <w:shd w:val="clear" w:color="auto" w:fill="FFFFFF"/>
            <w:lang w:val="en-US"/>
          </w:rPr>
          <w:t>ly</w:t>
        </w:r>
        <w:r w:rsidRPr="00131743">
          <w:rPr>
            <w:rStyle w:val="a3"/>
            <w:sz w:val="28"/>
            <w:szCs w:val="28"/>
            <w:shd w:val="clear" w:color="auto" w:fill="FFFFFF"/>
          </w:rPr>
          <w:t>/2</w:t>
        </w:r>
        <w:r w:rsidRPr="005C5C1D">
          <w:rPr>
            <w:rStyle w:val="a3"/>
            <w:sz w:val="28"/>
            <w:szCs w:val="28"/>
            <w:shd w:val="clear" w:color="auto" w:fill="FFFFFF"/>
            <w:lang w:val="en-US"/>
          </w:rPr>
          <w:t>oHwal</w:t>
        </w:r>
        <w:r w:rsidRPr="00131743">
          <w:rPr>
            <w:rStyle w:val="a3"/>
            <w:sz w:val="28"/>
            <w:szCs w:val="28"/>
            <w:shd w:val="clear" w:color="auto" w:fill="FFFFFF"/>
          </w:rPr>
          <w:t>2</w:t>
        </w:r>
      </w:hyperlink>
      <w:r w:rsidRPr="001B02AC">
        <w:rPr>
          <w:rStyle w:val="a3"/>
          <w:sz w:val="28"/>
          <w:szCs w:val="28"/>
        </w:rPr>
        <w:t xml:space="preserve">. </w:t>
      </w:r>
      <w:proofErr w:type="spellStart"/>
      <w:r>
        <w:rPr>
          <w:sz w:val="28"/>
          <w:szCs w:val="28"/>
          <w:shd w:val="clear" w:color="auto" w:fill="FFFFFF"/>
        </w:rPr>
        <w:t>Крім</w:t>
      </w:r>
      <w:proofErr w:type="spellEnd"/>
      <w:r>
        <w:rPr>
          <w:sz w:val="28"/>
          <w:szCs w:val="28"/>
          <w:shd w:val="clear" w:color="auto" w:fill="FFFFFF"/>
        </w:rPr>
        <w:t xml:space="preserve"> того, </w:t>
      </w:r>
      <w:r w:rsidRPr="00BB6782">
        <w:rPr>
          <w:sz w:val="28"/>
          <w:szCs w:val="28"/>
          <w:shd w:val="clear" w:color="auto" w:fill="FFFFFF"/>
        </w:rPr>
        <w:t>EASME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готове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відповісти</w:t>
      </w:r>
      <w:proofErr w:type="spellEnd"/>
      <w:r>
        <w:rPr>
          <w:sz w:val="28"/>
          <w:szCs w:val="28"/>
          <w:shd w:val="clear" w:color="auto" w:fill="FFFFFF"/>
        </w:rPr>
        <w:t xml:space="preserve"> на будь-</w:t>
      </w:r>
      <w:proofErr w:type="spellStart"/>
      <w:r>
        <w:rPr>
          <w:sz w:val="28"/>
          <w:szCs w:val="28"/>
          <w:shd w:val="clear" w:color="auto" w:fill="FFFFFF"/>
        </w:rPr>
        <w:t>які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питання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стосовно</w:t>
      </w:r>
      <w:proofErr w:type="spellEnd"/>
      <w:r>
        <w:rPr>
          <w:sz w:val="28"/>
          <w:szCs w:val="28"/>
          <w:shd w:val="clear" w:color="auto" w:fill="FFFFFF"/>
        </w:rPr>
        <w:t xml:space="preserve"> умов конкурсу (</w:t>
      </w:r>
      <w:proofErr w:type="spellStart"/>
      <w:r>
        <w:rPr>
          <w:sz w:val="28"/>
          <w:szCs w:val="28"/>
          <w:shd w:val="clear" w:color="auto" w:fill="FFFFFF"/>
        </w:rPr>
        <w:t>запити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необхідно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надсилати</w:t>
      </w:r>
      <w:proofErr w:type="spellEnd"/>
      <w:r>
        <w:rPr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sz w:val="28"/>
          <w:szCs w:val="28"/>
          <w:shd w:val="clear" w:color="auto" w:fill="FFFFFF"/>
        </w:rPr>
        <w:t>електронну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пошту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hyperlink r:id="rId8" w:history="1">
        <w:r w:rsidRPr="005C5C1D">
          <w:rPr>
            <w:rStyle w:val="a3"/>
            <w:sz w:val="28"/>
            <w:szCs w:val="28"/>
            <w:shd w:val="clear" w:color="auto" w:fill="FFFFFF"/>
            <w:lang w:val="en-US"/>
          </w:rPr>
          <w:t>easme</w:t>
        </w:r>
        <w:r w:rsidRPr="001B02AC">
          <w:rPr>
            <w:rStyle w:val="a3"/>
            <w:sz w:val="28"/>
            <w:szCs w:val="28"/>
            <w:shd w:val="clear" w:color="auto" w:fill="FFFFFF"/>
          </w:rPr>
          <w:t>-</w:t>
        </w:r>
        <w:r w:rsidRPr="005C5C1D">
          <w:rPr>
            <w:rStyle w:val="a3"/>
            <w:sz w:val="28"/>
            <w:szCs w:val="28"/>
            <w:shd w:val="clear" w:color="auto" w:fill="FFFFFF"/>
            <w:lang w:val="en-US"/>
          </w:rPr>
          <w:t>cosme</w:t>
        </w:r>
        <w:r w:rsidRPr="001B02AC">
          <w:rPr>
            <w:rStyle w:val="a3"/>
            <w:sz w:val="28"/>
            <w:szCs w:val="28"/>
            <w:shd w:val="clear" w:color="auto" w:fill="FFFFFF"/>
          </w:rPr>
          <w:t>-</w:t>
        </w:r>
        <w:r w:rsidRPr="005C5C1D">
          <w:rPr>
            <w:rStyle w:val="a3"/>
            <w:sz w:val="28"/>
            <w:szCs w:val="28"/>
            <w:shd w:val="clear" w:color="auto" w:fill="FFFFFF"/>
            <w:lang w:val="en-US"/>
          </w:rPr>
          <w:t>eye</w:t>
        </w:r>
        <w:r w:rsidRPr="001B02AC">
          <w:rPr>
            <w:rStyle w:val="a3"/>
            <w:sz w:val="28"/>
            <w:szCs w:val="28"/>
            <w:shd w:val="clear" w:color="auto" w:fill="FFFFFF"/>
          </w:rPr>
          <w:t>-</w:t>
        </w:r>
        <w:r w:rsidRPr="005C5C1D">
          <w:rPr>
            <w:rStyle w:val="a3"/>
            <w:sz w:val="28"/>
            <w:szCs w:val="28"/>
            <w:shd w:val="clear" w:color="auto" w:fill="FFFFFF"/>
            <w:lang w:val="en-US"/>
          </w:rPr>
          <w:t>call</w:t>
        </w:r>
        <w:r w:rsidRPr="001B02AC">
          <w:rPr>
            <w:rStyle w:val="a3"/>
            <w:sz w:val="28"/>
            <w:szCs w:val="28"/>
            <w:shd w:val="clear" w:color="auto" w:fill="FFFFFF"/>
          </w:rPr>
          <w:t>@</w:t>
        </w:r>
        <w:r w:rsidRPr="005C5C1D">
          <w:rPr>
            <w:rStyle w:val="a3"/>
            <w:sz w:val="28"/>
            <w:szCs w:val="28"/>
            <w:shd w:val="clear" w:color="auto" w:fill="FFFFFF"/>
            <w:lang w:val="en-US"/>
          </w:rPr>
          <w:t>ec</w:t>
        </w:r>
        <w:r w:rsidRPr="001B02AC">
          <w:rPr>
            <w:rStyle w:val="a3"/>
            <w:sz w:val="28"/>
            <w:szCs w:val="28"/>
            <w:shd w:val="clear" w:color="auto" w:fill="FFFFFF"/>
          </w:rPr>
          <w:t>.</w:t>
        </w:r>
        <w:r w:rsidRPr="005C5C1D">
          <w:rPr>
            <w:rStyle w:val="a3"/>
            <w:sz w:val="28"/>
            <w:szCs w:val="28"/>
            <w:shd w:val="clear" w:color="auto" w:fill="FFFFFF"/>
            <w:lang w:val="en-US"/>
          </w:rPr>
          <w:t>europa</w:t>
        </w:r>
        <w:r w:rsidRPr="001B02AC">
          <w:rPr>
            <w:rStyle w:val="a3"/>
            <w:sz w:val="28"/>
            <w:szCs w:val="28"/>
            <w:shd w:val="clear" w:color="auto" w:fill="FFFFFF"/>
          </w:rPr>
          <w:t>.</w:t>
        </w:r>
        <w:r w:rsidRPr="005C5C1D">
          <w:rPr>
            <w:rStyle w:val="a3"/>
            <w:sz w:val="28"/>
            <w:szCs w:val="28"/>
            <w:shd w:val="clear" w:color="auto" w:fill="FFFFFF"/>
            <w:lang w:val="en-US"/>
          </w:rPr>
          <w:t>eu</w:t>
        </w:r>
      </w:hyperlink>
      <w:r>
        <w:rPr>
          <w:sz w:val="28"/>
          <w:szCs w:val="28"/>
          <w:shd w:val="clear" w:color="auto" w:fill="FFFFFF"/>
        </w:rPr>
        <w:t>).</w:t>
      </w:r>
    </w:p>
    <w:p w:rsidR="007325AA" w:rsidRDefault="007325AA">
      <w:bookmarkStart w:id="0" w:name="_GoBack"/>
      <w:bookmarkEnd w:id="0"/>
    </w:p>
    <w:sectPr w:rsidR="007325AA" w:rsidSect="00850A87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6F"/>
    <w:rsid w:val="005B515A"/>
    <w:rsid w:val="007325AA"/>
    <w:rsid w:val="00BB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515A"/>
    <w:rPr>
      <w:color w:val="0000FF"/>
      <w:u w:val="single"/>
    </w:rPr>
  </w:style>
  <w:style w:type="paragraph" w:styleId="a4">
    <w:name w:val="List"/>
    <w:basedOn w:val="a"/>
    <w:rsid w:val="005B515A"/>
    <w:pPr>
      <w:widowControl w:val="0"/>
      <w:autoSpaceDE w:val="0"/>
      <w:ind w:left="283" w:hanging="283"/>
    </w:pPr>
    <w:rPr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515A"/>
    <w:rPr>
      <w:color w:val="0000FF"/>
      <w:u w:val="single"/>
    </w:rPr>
  </w:style>
  <w:style w:type="paragraph" w:styleId="a4">
    <w:name w:val="List"/>
    <w:basedOn w:val="a"/>
    <w:rsid w:val="005B515A"/>
    <w:pPr>
      <w:widowControl w:val="0"/>
      <w:autoSpaceDE w:val="0"/>
      <w:ind w:left="283" w:hanging="283"/>
    </w:pPr>
    <w:rPr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me-cosme-eye-call@ec.europ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2oHwal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t.ly/1xW19N9" TargetMode="External"/><Relationship Id="rId5" Type="http://schemas.openxmlformats.org/officeDocument/2006/relationships/hyperlink" Target="http://bit.ly/2ouGnV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2540</Characters>
  <Application>Microsoft Office Word</Application>
  <DocSecurity>0</DocSecurity>
  <Lines>21</Lines>
  <Paragraphs>5</Paragraphs>
  <ScaleCrop>false</ScaleCrop>
  <Company>Microsoft Corporation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2017-05-19T08:49:00Z</dcterms:created>
  <dcterms:modified xsi:type="dcterms:W3CDTF">2017-05-19T08:49:00Z</dcterms:modified>
</cp:coreProperties>
</file>