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E7CC6" w14:textId="77777777" w:rsidR="00F07462" w:rsidRPr="0082361D" w:rsidRDefault="00F07462" w:rsidP="0082361D">
      <w:pPr>
        <w:spacing w:after="0" w:line="240" w:lineRule="auto"/>
        <w:ind w:right="-284"/>
        <w:jc w:val="center"/>
        <w:textAlignment w:val="baseline"/>
        <w:outlineLvl w:val="0"/>
        <w:rPr>
          <w:rFonts w:ascii="inherit" w:eastAsia="Times New Roman" w:hAnsi="inherit" w:cs="Times New Roman"/>
          <w:b/>
          <w:spacing w:val="-5"/>
          <w:kern w:val="36"/>
          <w:sz w:val="28"/>
          <w:szCs w:val="28"/>
          <w:lang w:eastAsia="ru-RU"/>
        </w:rPr>
      </w:pPr>
      <w:r w:rsidRPr="0082361D">
        <w:rPr>
          <w:rFonts w:ascii="inherit" w:eastAsia="Times New Roman" w:hAnsi="inherit" w:cs="Times New Roman"/>
          <w:b/>
          <w:spacing w:val="-5"/>
          <w:kern w:val="36"/>
          <w:sz w:val="28"/>
          <w:szCs w:val="28"/>
          <w:lang w:eastAsia="ru-RU"/>
        </w:rPr>
        <w:t xml:space="preserve">Конкурс </w:t>
      </w:r>
      <w:proofErr w:type="spellStart"/>
      <w:r w:rsidRPr="0082361D">
        <w:rPr>
          <w:rFonts w:ascii="inherit" w:eastAsia="Times New Roman" w:hAnsi="inherit" w:cs="Times New Roman"/>
          <w:b/>
          <w:spacing w:val="-5"/>
          <w:kern w:val="36"/>
          <w:sz w:val="28"/>
          <w:szCs w:val="28"/>
          <w:lang w:eastAsia="ru-RU"/>
        </w:rPr>
        <w:t>міні-грантів</w:t>
      </w:r>
      <w:proofErr w:type="spellEnd"/>
      <w:r w:rsidRPr="0082361D">
        <w:rPr>
          <w:rFonts w:ascii="inherit" w:eastAsia="Times New Roman" w:hAnsi="inherit" w:cs="Times New Roman"/>
          <w:b/>
          <w:spacing w:val="-5"/>
          <w:kern w:val="36"/>
          <w:sz w:val="28"/>
          <w:szCs w:val="28"/>
          <w:lang w:eastAsia="ru-RU"/>
        </w:rPr>
        <w:t xml:space="preserve"> для </w:t>
      </w:r>
      <w:proofErr w:type="spellStart"/>
      <w:r w:rsidRPr="0082361D">
        <w:rPr>
          <w:rFonts w:ascii="inherit" w:eastAsia="Times New Roman" w:hAnsi="inherit" w:cs="Times New Roman"/>
          <w:b/>
          <w:spacing w:val="-5"/>
          <w:kern w:val="36"/>
          <w:sz w:val="28"/>
          <w:szCs w:val="28"/>
          <w:lang w:eastAsia="ru-RU"/>
        </w:rPr>
        <w:t>бізнесу</w:t>
      </w:r>
      <w:proofErr w:type="spellEnd"/>
      <w:r w:rsidRPr="0082361D">
        <w:rPr>
          <w:rFonts w:ascii="inherit" w:eastAsia="Times New Roman" w:hAnsi="inherit" w:cs="Times New Roman"/>
          <w:b/>
          <w:spacing w:val="-5"/>
          <w:kern w:val="36"/>
          <w:sz w:val="28"/>
          <w:szCs w:val="28"/>
          <w:lang w:eastAsia="ru-RU"/>
        </w:rPr>
        <w:t xml:space="preserve">, </w:t>
      </w:r>
      <w:proofErr w:type="spellStart"/>
      <w:r w:rsidRPr="0082361D">
        <w:rPr>
          <w:rFonts w:ascii="inherit" w:eastAsia="Times New Roman" w:hAnsi="inherit" w:cs="Times New Roman"/>
          <w:b/>
          <w:spacing w:val="-5"/>
          <w:kern w:val="36"/>
          <w:sz w:val="28"/>
          <w:szCs w:val="28"/>
          <w:lang w:eastAsia="ru-RU"/>
        </w:rPr>
        <w:t>який</w:t>
      </w:r>
      <w:proofErr w:type="spellEnd"/>
      <w:r w:rsidRPr="0082361D">
        <w:rPr>
          <w:rFonts w:ascii="inherit" w:eastAsia="Times New Roman" w:hAnsi="inherit" w:cs="Times New Roman"/>
          <w:b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82361D">
        <w:rPr>
          <w:rFonts w:ascii="inherit" w:eastAsia="Times New Roman" w:hAnsi="inherit" w:cs="Times New Roman"/>
          <w:b/>
          <w:spacing w:val="-5"/>
          <w:kern w:val="36"/>
          <w:sz w:val="28"/>
          <w:szCs w:val="28"/>
          <w:lang w:eastAsia="ru-RU"/>
        </w:rPr>
        <w:t>забезпечує</w:t>
      </w:r>
      <w:proofErr w:type="spellEnd"/>
      <w:r w:rsidRPr="0082361D">
        <w:rPr>
          <w:rFonts w:ascii="inherit" w:eastAsia="Times New Roman" w:hAnsi="inherit" w:cs="Times New Roman"/>
          <w:b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82361D">
        <w:rPr>
          <w:rFonts w:ascii="inherit" w:eastAsia="Times New Roman" w:hAnsi="inherit" w:cs="Times New Roman"/>
          <w:b/>
          <w:spacing w:val="-5"/>
          <w:kern w:val="36"/>
          <w:sz w:val="28"/>
          <w:szCs w:val="28"/>
          <w:lang w:eastAsia="ru-RU"/>
        </w:rPr>
        <w:t>критичні</w:t>
      </w:r>
      <w:proofErr w:type="spellEnd"/>
      <w:r w:rsidRPr="0082361D">
        <w:rPr>
          <w:rFonts w:ascii="inherit" w:eastAsia="Times New Roman" w:hAnsi="inherit" w:cs="Times New Roman"/>
          <w:b/>
          <w:spacing w:val="-5"/>
          <w:kern w:val="36"/>
          <w:sz w:val="28"/>
          <w:szCs w:val="28"/>
          <w:lang w:eastAsia="ru-RU"/>
        </w:rPr>
        <w:t xml:space="preserve"> потреби </w:t>
      </w:r>
      <w:proofErr w:type="spellStart"/>
      <w:r w:rsidRPr="0082361D">
        <w:rPr>
          <w:rFonts w:ascii="inherit" w:eastAsia="Times New Roman" w:hAnsi="inherit" w:cs="Times New Roman"/>
          <w:b/>
          <w:spacing w:val="-5"/>
          <w:kern w:val="36"/>
          <w:sz w:val="28"/>
          <w:szCs w:val="28"/>
          <w:lang w:eastAsia="ru-RU"/>
        </w:rPr>
        <w:t>населення</w:t>
      </w:r>
      <w:proofErr w:type="spellEnd"/>
      <w:r w:rsidRPr="0082361D">
        <w:rPr>
          <w:rFonts w:ascii="inherit" w:eastAsia="Times New Roman" w:hAnsi="inherit" w:cs="Times New Roman"/>
          <w:b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82361D">
        <w:rPr>
          <w:rFonts w:ascii="inherit" w:eastAsia="Times New Roman" w:hAnsi="inherit" w:cs="Times New Roman"/>
          <w:b/>
          <w:spacing w:val="-5"/>
          <w:kern w:val="36"/>
          <w:sz w:val="28"/>
          <w:szCs w:val="28"/>
          <w:lang w:eastAsia="ru-RU"/>
        </w:rPr>
        <w:t>України</w:t>
      </w:r>
      <w:proofErr w:type="spellEnd"/>
      <w:r w:rsidRPr="0082361D">
        <w:rPr>
          <w:rFonts w:ascii="inherit" w:eastAsia="Times New Roman" w:hAnsi="inherit" w:cs="Times New Roman"/>
          <w:b/>
          <w:spacing w:val="-5"/>
          <w:kern w:val="36"/>
          <w:sz w:val="28"/>
          <w:szCs w:val="28"/>
          <w:lang w:eastAsia="ru-RU"/>
        </w:rPr>
        <w:t xml:space="preserve"> та </w:t>
      </w:r>
      <w:proofErr w:type="spellStart"/>
      <w:r w:rsidRPr="0082361D">
        <w:rPr>
          <w:rFonts w:ascii="inherit" w:eastAsia="Times New Roman" w:hAnsi="inherit" w:cs="Times New Roman"/>
          <w:b/>
          <w:spacing w:val="-5"/>
          <w:kern w:val="36"/>
          <w:sz w:val="28"/>
          <w:szCs w:val="28"/>
          <w:lang w:eastAsia="ru-RU"/>
        </w:rPr>
        <w:t>зайнятість</w:t>
      </w:r>
      <w:proofErr w:type="spellEnd"/>
      <w:r w:rsidRPr="0082361D">
        <w:rPr>
          <w:rFonts w:ascii="inherit" w:eastAsia="Times New Roman" w:hAnsi="inherit" w:cs="Times New Roman"/>
          <w:b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82361D">
        <w:rPr>
          <w:rFonts w:ascii="inherit" w:eastAsia="Times New Roman" w:hAnsi="inherit" w:cs="Times New Roman"/>
          <w:b/>
          <w:spacing w:val="-5"/>
          <w:kern w:val="36"/>
          <w:sz w:val="28"/>
          <w:szCs w:val="28"/>
          <w:lang w:eastAsia="ru-RU"/>
        </w:rPr>
        <w:t>внутрішньо</w:t>
      </w:r>
      <w:proofErr w:type="spellEnd"/>
      <w:r w:rsidRPr="0082361D">
        <w:rPr>
          <w:rFonts w:ascii="inherit" w:eastAsia="Times New Roman" w:hAnsi="inherit" w:cs="Times New Roman"/>
          <w:b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82361D">
        <w:rPr>
          <w:rFonts w:ascii="inherit" w:eastAsia="Times New Roman" w:hAnsi="inherit" w:cs="Times New Roman"/>
          <w:b/>
          <w:spacing w:val="-5"/>
          <w:kern w:val="36"/>
          <w:sz w:val="28"/>
          <w:szCs w:val="28"/>
          <w:lang w:eastAsia="ru-RU"/>
        </w:rPr>
        <w:t>переміщених</w:t>
      </w:r>
      <w:proofErr w:type="spellEnd"/>
      <w:r w:rsidRPr="0082361D">
        <w:rPr>
          <w:rFonts w:ascii="inherit" w:eastAsia="Times New Roman" w:hAnsi="inherit" w:cs="Times New Roman"/>
          <w:b/>
          <w:spacing w:val="-5"/>
          <w:kern w:val="36"/>
          <w:sz w:val="28"/>
          <w:szCs w:val="28"/>
          <w:lang w:eastAsia="ru-RU"/>
        </w:rPr>
        <w:t xml:space="preserve"> </w:t>
      </w:r>
      <w:proofErr w:type="spellStart"/>
      <w:r w:rsidRPr="0082361D">
        <w:rPr>
          <w:rFonts w:ascii="inherit" w:eastAsia="Times New Roman" w:hAnsi="inherit" w:cs="Times New Roman"/>
          <w:b/>
          <w:spacing w:val="-5"/>
          <w:kern w:val="36"/>
          <w:sz w:val="28"/>
          <w:szCs w:val="28"/>
          <w:lang w:eastAsia="ru-RU"/>
        </w:rPr>
        <w:t>осіб</w:t>
      </w:r>
      <w:proofErr w:type="spellEnd"/>
    </w:p>
    <w:p w14:paraId="22FFED7B" w14:textId="243C4528" w:rsidR="00F07462" w:rsidRPr="00F07462" w:rsidRDefault="00F07462" w:rsidP="00F0746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14:paraId="4F463E4E" w14:textId="77777777" w:rsidR="00F07462" w:rsidRPr="0082361D" w:rsidRDefault="00F07462" w:rsidP="0082361D">
      <w:pPr>
        <w:shd w:val="clear" w:color="auto" w:fill="FFFFFF"/>
        <w:spacing w:after="0" w:line="240" w:lineRule="auto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</w:pP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Ресурсний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центр ГУРТ </w:t>
      </w:r>
      <w:hyperlink r:id="rId7" w:tgtFrame="_blank" w:history="1">
        <w:proofErr w:type="spellStart"/>
        <w:r w:rsidRPr="003330E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запрошує</w:t>
        </w:r>
        <w:proofErr w:type="spellEnd"/>
      </w:hyperlink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українських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підприємців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участі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конкурсі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міні-грантів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Проєкт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націлений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допомогти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бізнесу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який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забезпечує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критичні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потреби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населення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зайнятість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внутрішньо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переміщених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осіб</w:t>
      </w:r>
      <w:proofErr w:type="spellEnd"/>
    </w:p>
    <w:p w14:paraId="54D12022" w14:textId="77777777" w:rsidR="00F07462" w:rsidRPr="0082361D" w:rsidRDefault="00F07462" w:rsidP="0082361D">
      <w:pPr>
        <w:shd w:val="clear" w:color="auto" w:fill="FFFFFF"/>
        <w:spacing w:after="0" w:line="240" w:lineRule="auto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</w:pPr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Конкурс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міні-грантів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проводиться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Ресурсним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центром ГУРТ </w:t>
      </w:r>
      <w:proofErr w:type="gram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у рамках</w:t>
      </w:r>
      <w:proofErr w:type="gram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проєкту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Сприяння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економічній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активності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вразливих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груп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населення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включаючи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внутрішньо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переміщених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осіб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(ВПО), в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регіонах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Азовського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моря»,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виконується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Міжнародною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організацією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праці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(МОП) у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співпраці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з Федеральною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компанією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Deutsche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Gesellschaft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für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Internationale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Zusammenarbeit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(GIZ)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GmbH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дорученням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Федерального Уряду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Німеччини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.</w:t>
      </w:r>
    </w:p>
    <w:p w14:paraId="027B6FD2" w14:textId="68263D3D" w:rsidR="00F07462" w:rsidRPr="0082361D" w:rsidRDefault="00F07462" w:rsidP="000D77F6">
      <w:pPr>
        <w:shd w:val="clear" w:color="auto" w:fill="FFFFFF"/>
        <w:spacing w:after="0" w:line="240" w:lineRule="auto"/>
        <w:ind w:right="-284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</w:pPr>
      <w:r w:rsidRPr="000D77F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Мета </w:t>
      </w:r>
      <w:proofErr w:type="spellStart"/>
      <w:r w:rsidRPr="000D77F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проєкту</w:t>
      </w:r>
      <w:proofErr w:type="spellEnd"/>
      <w:r w:rsidR="000D77F6" w:rsidRPr="000D77F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– п</w:t>
      </w:r>
      <w:proofErr w:type="spellStart"/>
      <w:r w:rsidRPr="000D77F6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ідтримати</w:t>
      </w:r>
      <w:proofErr w:type="spellEnd"/>
      <w:r w:rsidRPr="000D77F6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D77F6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підприємців</w:t>
      </w:r>
      <w:proofErr w:type="spellEnd"/>
      <w:r w:rsidRPr="000D77F6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0D77F6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0D77F6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D77F6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забезпечують</w:t>
      </w:r>
      <w:proofErr w:type="spellEnd"/>
      <w:r w:rsidRPr="000D77F6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D77F6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критичні</w:t>
      </w:r>
      <w:proofErr w:type="spellEnd"/>
      <w:r w:rsidRPr="000D77F6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потреби </w:t>
      </w:r>
      <w:proofErr w:type="spellStart"/>
      <w:r w:rsidRPr="000D77F6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населення</w:t>
      </w:r>
      <w:proofErr w:type="spellEnd"/>
      <w:r w:rsidRPr="000D77F6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D77F6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зайнятість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внутрішньопереміщених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осіб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(ВПО). </w:t>
      </w:r>
    </w:p>
    <w:p w14:paraId="71E62ED6" w14:textId="1E083157" w:rsidR="00F07462" w:rsidRPr="0082361D" w:rsidRDefault="00F07462" w:rsidP="0082361D">
      <w:pPr>
        <w:shd w:val="clear" w:color="auto" w:fill="FFFFFF"/>
        <w:spacing w:after="0" w:line="240" w:lineRule="auto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</w:pPr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 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Учасниками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конкурсу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міні-грантів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можуть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бути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офіційно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зареєстровані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суб’єкти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підприємницької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діяльності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юридичні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особи та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фізичні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особи-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підприємці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),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здійснюють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свій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бізнес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підконтрольній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Україні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території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, чий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бізнес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вже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сьогодні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забезпечує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критичні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потреби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населення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зайнятість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ВПО. </w:t>
      </w:r>
    </w:p>
    <w:p w14:paraId="269FBBF5" w14:textId="77777777" w:rsidR="00F07462" w:rsidRPr="0082361D" w:rsidRDefault="00F07462" w:rsidP="0082361D">
      <w:pPr>
        <w:shd w:val="clear" w:color="auto" w:fill="FFFFFF"/>
        <w:spacing w:after="0" w:line="240" w:lineRule="auto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</w:pP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Пріоритет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надаватиметься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: </w:t>
      </w:r>
    </w:p>
    <w:p w14:paraId="58FA755A" w14:textId="77777777" w:rsidR="00F07462" w:rsidRPr="0082361D" w:rsidRDefault="00F07462" w:rsidP="0082361D">
      <w:pPr>
        <w:numPr>
          <w:ilvl w:val="0"/>
          <w:numId w:val="1"/>
        </w:numPr>
        <w:shd w:val="clear" w:color="auto" w:fill="FFFFFF"/>
        <w:spacing w:after="0" w:line="240" w:lineRule="auto"/>
        <w:ind w:left="0" w:right="-284" w:firstLine="567"/>
        <w:jc w:val="both"/>
        <w:textAlignment w:val="baseline"/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</w:pP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бізнесу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який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був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перенесений з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окупованих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територій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(особливо з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Приазов'я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); </w:t>
      </w:r>
    </w:p>
    <w:p w14:paraId="1B74E540" w14:textId="77777777" w:rsidR="00F07462" w:rsidRPr="0082361D" w:rsidRDefault="00F07462" w:rsidP="0082361D">
      <w:pPr>
        <w:numPr>
          <w:ilvl w:val="0"/>
          <w:numId w:val="1"/>
        </w:numPr>
        <w:shd w:val="clear" w:color="auto" w:fill="FFFFFF"/>
        <w:spacing w:after="0" w:line="240" w:lineRule="auto"/>
        <w:ind w:left="0" w:right="-284" w:firstLine="567"/>
        <w:jc w:val="both"/>
        <w:textAlignment w:val="baseline"/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</w:pP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бізнесу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яким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володіють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вразливі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категорії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населення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.</w:t>
      </w:r>
    </w:p>
    <w:p w14:paraId="1550CE63" w14:textId="5B435F48" w:rsidR="00F07462" w:rsidRPr="0082361D" w:rsidRDefault="00F07462" w:rsidP="0082361D">
      <w:pPr>
        <w:shd w:val="clear" w:color="auto" w:fill="FFFFFF"/>
        <w:spacing w:after="0" w:line="240" w:lineRule="auto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</w:pPr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 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Тривалість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впровадження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гранту </w:t>
      </w:r>
      <w:r w:rsidR="000D77F6" w:rsidRPr="000D77F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–</w:t>
      </w:r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3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місяці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. </w:t>
      </w:r>
    </w:p>
    <w:p w14:paraId="580A5925" w14:textId="51B03833" w:rsidR="00F07462" w:rsidRPr="0082361D" w:rsidRDefault="00F07462" w:rsidP="0082361D">
      <w:pPr>
        <w:shd w:val="clear" w:color="auto" w:fill="FFFFFF"/>
        <w:spacing w:after="0" w:line="240" w:lineRule="auto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</w:pP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Загальний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бюджет конкурсу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міні-грантів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</w:t>
      </w:r>
      <w:r w:rsidR="000D77F6" w:rsidRPr="000D77F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–</w:t>
      </w:r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310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тисяч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доларів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США.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Максимальний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розмір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гранту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залежить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кількості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ВПО,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зайнятих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бізнесі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протягом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тривалості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впровадження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гранту: </w:t>
      </w:r>
    </w:p>
    <w:p w14:paraId="200ACE97" w14:textId="77777777" w:rsidR="00F07462" w:rsidRPr="0082361D" w:rsidRDefault="00F07462" w:rsidP="0082361D">
      <w:pPr>
        <w:numPr>
          <w:ilvl w:val="0"/>
          <w:numId w:val="2"/>
        </w:numPr>
        <w:shd w:val="clear" w:color="auto" w:fill="FFFFFF"/>
        <w:spacing w:after="0" w:line="240" w:lineRule="auto"/>
        <w:ind w:left="0" w:right="-284" w:firstLine="567"/>
        <w:jc w:val="both"/>
        <w:textAlignment w:val="baseline"/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</w:pPr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120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тисяч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грн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умови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зайнятості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1 ВПО;</w:t>
      </w:r>
    </w:p>
    <w:p w14:paraId="59A42AC8" w14:textId="77777777" w:rsidR="00F07462" w:rsidRPr="0082361D" w:rsidRDefault="00F07462" w:rsidP="0082361D">
      <w:pPr>
        <w:numPr>
          <w:ilvl w:val="0"/>
          <w:numId w:val="2"/>
        </w:numPr>
        <w:shd w:val="clear" w:color="auto" w:fill="FFFFFF"/>
        <w:spacing w:after="0" w:line="240" w:lineRule="auto"/>
        <w:ind w:left="0" w:right="-284" w:firstLine="567"/>
        <w:jc w:val="both"/>
        <w:textAlignment w:val="baseline"/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</w:pPr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180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тисяч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грн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умови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зайнятості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2 ВПО;</w:t>
      </w:r>
    </w:p>
    <w:p w14:paraId="0A0A0FC7" w14:textId="77777777" w:rsidR="00F07462" w:rsidRPr="0082361D" w:rsidRDefault="00F07462" w:rsidP="0082361D">
      <w:pPr>
        <w:numPr>
          <w:ilvl w:val="0"/>
          <w:numId w:val="2"/>
        </w:numPr>
        <w:shd w:val="clear" w:color="auto" w:fill="FFFFFF"/>
        <w:spacing w:after="0" w:line="240" w:lineRule="auto"/>
        <w:ind w:left="0" w:right="-284" w:firstLine="567"/>
        <w:jc w:val="both"/>
        <w:textAlignment w:val="baseline"/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</w:pPr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240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тисяч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грн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умови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зайнятості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3 ВПО;</w:t>
      </w:r>
    </w:p>
    <w:p w14:paraId="3F0C05F5" w14:textId="77777777" w:rsidR="00F07462" w:rsidRPr="0082361D" w:rsidRDefault="00F07462" w:rsidP="0082361D">
      <w:pPr>
        <w:numPr>
          <w:ilvl w:val="0"/>
          <w:numId w:val="2"/>
        </w:numPr>
        <w:shd w:val="clear" w:color="auto" w:fill="FFFFFF"/>
        <w:spacing w:after="0" w:line="240" w:lineRule="auto"/>
        <w:ind w:left="0" w:right="-284" w:firstLine="567"/>
        <w:jc w:val="both"/>
        <w:textAlignment w:val="baseline"/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</w:pPr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300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тисяч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грн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умови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зайнятості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4 ВПО;</w:t>
      </w:r>
    </w:p>
    <w:p w14:paraId="4B4D587A" w14:textId="77777777" w:rsidR="00F07462" w:rsidRPr="0082361D" w:rsidRDefault="00F07462" w:rsidP="0082361D">
      <w:pPr>
        <w:numPr>
          <w:ilvl w:val="0"/>
          <w:numId w:val="2"/>
        </w:numPr>
        <w:shd w:val="clear" w:color="auto" w:fill="FFFFFF"/>
        <w:spacing w:after="0" w:line="240" w:lineRule="auto"/>
        <w:ind w:left="0" w:right="-284" w:firstLine="567"/>
        <w:jc w:val="both"/>
        <w:textAlignment w:val="baseline"/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</w:pPr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360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тисяч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грн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умови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зайнятості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5 і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більше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ВПО. </w:t>
      </w:r>
    </w:p>
    <w:p w14:paraId="76992322" w14:textId="7068DA43" w:rsidR="00F07462" w:rsidRPr="0082361D" w:rsidRDefault="00F07462" w:rsidP="0082361D">
      <w:pPr>
        <w:shd w:val="clear" w:color="auto" w:fill="FFFFFF"/>
        <w:spacing w:after="0" w:line="240" w:lineRule="auto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</w:pPr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 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Грантові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кошти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можуть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бути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використані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на оплату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праці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закупівлю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сировини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матеріалів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орендну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плату за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приміщення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закупівлю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оренду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обладнання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логістику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інші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затверджені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витрати</w:t>
      </w:r>
      <w:proofErr w:type="spellEnd"/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. </w:t>
      </w:r>
    </w:p>
    <w:p w14:paraId="6755EEFD" w14:textId="43A30290" w:rsidR="00F07462" w:rsidRPr="0082361D" w:rsidRDefault="00F07462" w:rsidP="0082361D">
      <w:pPr>
        <w:shd w:val="clear" w:color="auto" w:fill="FFFFFF"/>
        <w:spacing w:after="0" w:line="240" w:lineRule="auto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</w:pPr>
      <w:proofErr w:type="spellStart"/>
      <w:r w:rsidRPr="008150E7">
        <w:rPr>
          <w:rFonts w:ascii="Times New Roman" w:eastAsia="Times New Roman" w:hAnsi="Times New Roman" w:cs="Times New Roman"/>
          <w:bCs/>
          <w:color w:val="353637"/>
          <w:sz w:val="28"/>
          <w:szCs w:val="28"/>
          <w:bdr w:val="none" w:sz="0" w:space="0" w:color="auto" w:frame="1"/>
          <w:lang w:eastAsia="ru-RU"/>
        </w:rPr>
        <w:t>Подання</w:t>
      </w:r>
      <w:proofErr w:type="spellEnd"/>
      <w:r w:rsidRPr="008150E7">
        <w:rPr>
          <w:rFonts w:ascii="Times New Roman" w:eastAsia="Times New Roman" w:hAnsi="Times New Roman" w:cs="Times New Roman"/>
          <w:bCs/>
          <w:color w:val="353637"/>
          <w:sz w:val="28"/>
          <w:szCs w:val="28"/>
          <w:bdr w:val="none" w:sz="0" w:space="0" w:color="auto" w:frame="1"/>
          <w:lang w:eastAsia="ru-RU"/>
        </w:rPr>
        <w:t xml:space="preserve"> заявок </w:t>
      </w:r>
      <w:proofErr w:type="spellStart"/>
      <w:r w:rsidRPr="008150E7">
        <w:rPr>
          <w:rFonts w:ascii="Times New Roman" w:eastAsia="Times New Roman" w:hAnsi="Times New Roman" w:cs="Times New Roman"/>
          <w:bCs/>
          <w:color w:val="353637"/>
          <w:sz w:val="28"/>
          <w:szCs w:val="28"/>
          <w:bdr w:val="none" w:sz="0" w:space="0" w:color="auto" w:frame="1"/>
          <w:lang w:eastAsia="ru-RU"/>
        </w:rPr>
        <w:t>учасників</w:t>
      </w:r>
      <w:proofErr w:type="spellEnd"/>
      <w:r w:rsidRPr="008150E7">
        <w:rPr>
          <w:rFonts w:ascii="Times New Roman" w:eastAsia="Times New Roman" w:hAnsi="Times New Roman" w:cs="Times New Roman"/>
          <w:bCs/>
          <w:color w:val="353637"/>
          <w:sz w:val="28"/>
          <w:szCs w:val="28"/>
          <w:bdr w:val="none" w:sz="0" w:space="0" w:color="auto" w:frame="1"/>
          <w:lang w:eastAsia="ru-RU"/>
        </w:rPr>
        <w:t xml:space="preserve"> конкурсу</w:t>
      </w:r>
      <w:r w:rsidR="008150E7" w:rsidRPr="008150E7">
        <w:rPr>
          <w:rFonts w:ascii="Times New Roman" w:eastAsia="Times New Roman" w:hAnsi="Times New Roman" w:cs="Times New Roman"/>
          <w:bCs/>
          <w:color w:val="353637"/>
          <w:sz w:val="28"/>
          <w:szCs w:val="28"/>
          <w:bdr w:val="none" w:sz="0" w:space="0" w:color="auto" w:frame="1"/>
          <w:lang w:val="uk-UA" w:eastAsia="ru-RU"/>
        </w:rPr>
        <w:t xml:space="preserve"> – до</w:t>
      </w:r>
      <w:r w:rsidRPr="0082361D">
        <w:rPr>
          <w:rFonts w:ascii="Times New Roman" w:eastAsia="Times New Roman" w:hAnsi="Times New Roman" w:cs="Times New Roman"/>
          <w:b/>
          <w:bCs/>
          <w:color w:val="353637"/>
          <w:sz w:val="28"/>
          <w:szCs w:val="28"/>
          <w:bdr w:val="none" w:sz="0" w:space="0" w:color="auto" w:frame="1"/>
          <w:lang w:eastAsia="ru-RU"/>
        </w:rPr>
        <w:t> </w:t>
      </w:r>
      <w:r w:rsidR="008150E7"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26 </w:t>
      </w:r>
      <w:proofErr w:type="spellStart"/>
      <w:r w:rsidR="008150E7"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серпня</w:t>
      </w:r>
      <w:proofErr w:type="spellEnd"/>
      <w:r w:rsidR="008150E7"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 2022 року</w:t>
      </w:r>
      <w:r w:rsidR="008150E7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val="uk-UA" w:eastAsia="ru-RU"/>
        </w:rPr>
        <w:t>.</w:t>
      </w:r>
      <w:r w:rsidR="008150E7"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> </w:t>
      </w:r>
    </w:p>
    <w:p w14:paraId="30408CCB" w14:textId="677551A2" w:rsidR="00F07462" w:rsidRPr="003330E4" w:rsidRDefault="00F07462" w:rsidP="0082361D">
      <w:pPr>
        <w:shd w:val="clear" w:color="auto" w:fill="FFFFFF"/>
        <w:spacing w:after="0" w:line="240" w:lineRule="auto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D">
        <w:rPr>
          <w:rFonts w:ascii="Times New Roman" w:eastAsia="Times New Roman" w:hAnsi="Times New Roman" w:cs="Times New Roman"/>
          <w:color w:val="353637"/>
          <w:sz w:val="28"/>
          <w:szCs w:val="28"/>
          <w:bdr w:val="none" w:sz="0" w:space="0" w:color="auto" w:frame="1"/>
          <w:lang w:eastAsia="ru-RU"/>
        </w:rPr>
        <w:t xml:space="preserve">Заявка </w:t>
      </w:r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участь у </w:t>
      </w:r>
      <w:proofErr w:type="spellStart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конкурсі</w:t>
      </w:r>
      <w:proofErr w:type="spellEnd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міні-грантів</w:t>
      </w:r>
      <w:proofErr w:type="spellEnd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подається</w:t>
      </w:r>
      <w:proofErr w:type="spellEnd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встановленою</w:t>
      </w:r>
      <w:proofErr w:type="spellEnd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hyperlink r:id="rId8" w:tgtFrame="_blank" w:history="1">
        <w:r w:rsidRPr="00A03B2A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онлайн-формою</w:t>
        </w:r>
      </w:hyperlink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Кожний</w:t>
      </w:r>
      <w:proofErr w:type="spellEnd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учасник</w:t>
      </w:r>
      <w:proofErr w:type="spellEnd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конкурсу </w:t>
      </w:r>
      <w:proofErr w:type="spellStart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може</w:t>
      </w:r>
      <w:proofErr w:type="spellEnd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подати </w:t>
      </w:r>
      <w:proofErr w:type="spellStart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лише</w:t>
      </w:r>
      <w:proofErr w:type="spellEnd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одну заявку. В онлайн форму </w:t>
      </w:r>
      <w:proofErr w:type="spellStart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потрібно</w:t>
      </w:r>
      <w:proofErr w:type="spellEnd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буде </w:t>
      </w:r>
      <w:proofErr w:type="spellStart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завантажити</w:t>
      </w:r>
      <w:proofErr w:type="spellEnd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заздалегідь</w:t>
      </w:r>
      <w:proofErr w:type="spellEnd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підготовлений</w:t>
      </w:r>
      <w:proofErr w:type="spellEnd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hyperlink r:id="rId9" w:tgtFrame="_blank" w:history="1">
        <w:r w:rsidRPr="00A03B2A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 xml:space="preserve">лист </w:t>
        </w:r>
        <w:proofErr w:type="spellStart"/>
        <w:r w:rsidRPr="00A03B2A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підтримки</w:t>
        </w:r>
        <w:proofErr w:type="spellEnd"/>
      </w:hyperlink>
      <w:r w:rsidRPr="00A03B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органу </w:t>
      </w:r>
      <w:proofErr w:type="spellStart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місцевої</w:t>
      </w:r>
      <w:proofErr w:type="spellEnd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влади</w:t>
      </w:r>
      <w:proofErr w:type="spellEnd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який</w:t>
      </w:r>
      <w:proofErr w:type="spellEnd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підтверджує</w:t>
      </w:r>
      <w:proofErr w:type="spellEnd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забезпечення</w:t>
      </w:r>
      <w:proofErr w:type="spellEnd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бізнесом</w:t>
      </w:r>
      <w:proofErr w:type="spellEnd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критичних</w:t>
      </w:r>
      <w:proofErr w:type="spellEnd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потреб </w:t>
      </w:r>
      <w:proofErr w:type="spellStart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населення</w:t>
      </w:r>
      <w:proofErr w:type="spellEnd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</w:t>
      </w:r>
    </w:p>
    <w:p w14:paraId="5FFB9DFE" w14:textId="0EB134CA" w:rsidR="00F07462" w:rsidRPr="003330E4" w:rsidRDefault="00F07462" w:rsidP="0082361D">
      <w:pPr>
        <w:shd w:val="clear" w:color="auto" w:fill="FFFFFF"/>
        <w:spacing w:after="0" w:line="240" w:lineRule="auto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A70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Визначення</w:t>
      </w:r>
      <w:proofErr w:type="spellEnd"/>
      <w:r w:rsidRPr="007A70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A70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переможців</w:t>
      </w:r>
      <w:proofErr w:type="spellEnd"/>
      <w:r w:rsidRPr="007A70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конкурсу, </w:t>
      </w:r>
      <w:proofErr w:type="spellStart"/>
      <w:r w:rsidRPr="007A70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укладання</w:t>
      </w:r>
      <w:proofErr w:type="spellEnd"/>
      <w:r w:rsidRPr="007A70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A70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договорів</w:t>
      </w:r>
      <w:proofErr w:type="spellEnd"/>
      <w:r w:rsidRPr="007A70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7A70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надання</w:t>
      </w:r>
      <w:proofErr w:type="spellEnd"/>
      <w:r w:rsidRPr="007A70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A70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грантів</w:t>
      </w:r>
      <w:proofErr w:type="spellEnd"/>
      <w:r w:rsidR="007A702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gramStart"/>
      <w:r w:rsidR="007A702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– </w:t>
      </w:r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30</w:t>
      </w:r>
      <w:proofErr w:type="gramEnd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вересня 2022 року</w:t>
      </w:r>
      <w:r w:rsidR="000D77F6"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</w:p>
    <w:p w14:paraId="52E901B9" w14:textId="77777777" w:rsidR="00F07462" w:rsidRPr="003330E4" w:rsidRDefault="00F07462" w:rsidP="0082361D">
      <w:pPr>
        <w:shd w:val="clear" w:color="auto" w:fill="FFFFFF"/>
        <w:spacing w:after="0" w:line="240" w:lineRule="auto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Конкурсна</w:t>
      </w:r>
      <w:proofErr w:type="spellEnd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комісія</w:t>
      </w:r>
      <w:proofErr w:type="spellEnd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щотижнево</w:t>
      </w:r>
      <w:proofErr w:type="spellEnd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визначає</w:t>
      </w:r>
      <w:proofErr w:type="spellEnd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переможців</w:t>
      </w:r>
      <w:proofErr w:type="spellEnd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конкурсу та </w:t>
      </w:r>
      <w:proofErr w:type="spellStart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розмір</w:t>
      </w:r>
      <w:proofErr w:type="spellEnd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їх</w:t>
      </w:r>
      <w:proofErr w:type="spellEnd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грантів</w:t>
      </w:r>
      <w:proofErr w:type="spellEnd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такими </w:t>
      </w:r>
      <w:proofErr w:type="spellStart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критеріями</w:t>
      </w:r>
      <w:proofErr w:type="spellEnd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14:paraId="4FF3F7FD" w14:textId="77777777" w:rsidR="00F07462" w:rsidRPr="003330E4" w:rsidRDefault="00F07462" w:rsidP="0082361D">
      <w:pPr>
        <w:numPr>
          <w:ilvl w:val="0"/>
          <w:numId w:val="3"/>
        </w:numPr>
        <w:shd w:val="clear" w:color="auto" w:fill="FFFFFF"/>
        <w:spacing w:after="0" w:line="240" w:lineRule="auto"/>
        <w:ind w:left="0"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бізнес</w:t>
      </w:r>
      <w:proofErr w:type="spellEnd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є </w:t>
      </w:r>
      <w:proofErr w:type="spellStart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офіційно</w:t>
      </w:r>
      <w:proofErr w:type="spellEnd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зареєстрованим</w:t>
      </w:r>
      <w:proofErr w:type="spellEnd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Україні</w:t>
      </w:r>
      <w:proofErr w:type="spellEnd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 </w:t>
      </w:r>
    </w:p>
    <w:p w14:paraId="5D7D8052" w14:textId="77777777" w:rsidR="00F07462" w:rsidRPr="003330E4" w:rsidRDefault="00F07462" w:rsidP="0082361D">
      <w:pPr>
        <w:numPr>
          <w:ilvl w:val="0"/>
          <w:numId w:val="3"/>
        </w:numPr>
        <w:shd w:val="clear" w:color="auto" w:fill="FFFFFF"/>
        <w:spacing w:after="0" w:line="240" w:lineRule="auto"/>
        <w:ind w:left="0"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бізнес</w:t>
      </w:r>
      <w:proofErr w:type="spellEnd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здійснюється</w:t>
      </w:r>
      <w:proofErr w:type="spellEnd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підконтрольній</w:t>
      </w:r>
      <w:proofErr w:type="spellEnd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уряду </w:t>
      </w:r>
      <w:proofErr w:type="spellStart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території</w:t>
      </w:r>
      <w:proofErr w:type="spellEnd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14:paraId="32B0BAB5" w14:textId="77777777" w:rsidR="00F07462" w:rsidRPr="003330E4" w:rsidRDefault="00F07462" w:rsidP="0082361D">
      <w:pPr>
        <w:numPr>
          <w:ilvl w:val="0"/>
          <w:numId w:val="3"/>
        </w:numPr>
        <w:shd w:val="clear" w:color="auto" w:fill="FFFFFF"/>
        <w:spacing w:after="0" w:line="240" w:lineRule="auto"/>
        <w:ind w:left="0"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бізнес</w:t>
      </w:r>
      <w:proofErr w:type="spellEnd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вже</w:t>
      </w:r>
      <w:proofErr w:type="spellEnd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сьогодні</w:t>
      </w:r>
      <w:proofErr w:type="spellEnd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забезпечує</w:t>
      </w:r>
      <w:proofErr w:type="spellEnd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критичні</w:t>
      </w:r>
      <w:proofErr w:type="spellEnd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потреби </w:t>
      </w:r>
      <w:proofErr w:type="spellStart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населення</w:t>
      </w:r>
      <w:proofErr w:type="spellEnd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14:paraId="40F78154" w14:textId="77777777" w:rsidR="00F07462" w:rsidRPr="003330E4" w:rsidRDefault="00F07462" w:rsidP="0082361D">
      <w:pPr>
        <w:numPr>
          <w:ilvl w:val="0"/>
          <w:numId w:val="3"/>
        </w:numPr>
        <w:shd w:val="clear" w:color="auto" w:fill="FFFFFF"/>
        <w:spacing w:after="0" w:line="240" w:lineRule="auto"/>
        <w:ind w:left="0"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бізнес</w:t>
      </w:r>
      <w:proofErr w:type="spellEnd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забезпечує</w:t>
      </w:r>
      <w:proofErr w:type="spellEnd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зайнятість</w:t>
      </w:r>
      <w:proofErr w:type="spellEnd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ВПО. </w:t>
      </w:r>
    </w:p>
    <w:p w14:paraId="34F9B433" w14:textId="4FFABC30" w:rsidR="00F07462" w:rsidRPr="003330E4" w:rsidRDefault="00F07462" w:rsidP="0082361D">
      <w:pPr>
        <w:shd w:val="clear" w:color="auto" w:fill="FFFFFF"/>
        <w:spacing w:after="0" w:line="240" w:lineRule="auto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0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Перевагу</w:t>
      </w:r>
      <w:proofErr w:type="spellEnd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матиме</w:t>
      </w:r>
      <w:proofErr w:type="spellEnd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бізнес</w:t>
      </w:r>
      <w:proofErr w:type="spellEnd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14:paraId="6A82C9CA" w14:textId="77777777" w:rsidR="00F07462" w:rsidRPr="003330E4" w:rsidRDefault="00F07462" w:rsidP="0082361D">
      <w:pPr>
        <w:numPr>
          <w:ilvl w:val="0"/>
          <w:numId w:val="4"/>
        </w:numPr>
        <w:shd w:val="clear" w:color="auto" w:fill="FFFFFF"/>
        <w:spacing w:after="0" w:line="240" w:lineRule="auto"/>
        <w:ind w:left="0"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який</w:t>
      </w:r>
      <w:proofErr w:type="spellEnd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був</w:t>
      </w:r>
      <w:proofErr w:type="spellEnd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перенесений з </w:t>
      </w:r>
      <w:proofErr w:type="spellStart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окупованих</w:t>
      </w:r>
      <w:proofErr w:type="spellEnd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територій</w:t>
      </w:r>
      <w:proofErr w:type="spellEnd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(особливо з </w:t>
      </w:r>
      <w:proofErr w:type="spellStart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Приазов'я</w:t>
      </w:r>
      <w:proofErr w:type="spellEnd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); </w:t>
      </w:r>
    </w:p>
    <w:p w14:paraId="36842C3D" w14:textId="77777777" w:rsidR="00F07462" w:rsidRPr="003330E4" w:rsidRDefault="00F07462" w:rsidP="0082361D">
      <w:pPr>
        <w:numPr>
          <w:ilvl w:val="0"/>
          <w:numId w:val="4"/>
        </w:numPr>
        <w:shd w:val="clear" w:color="auto" w:fill="FFFFFF"/>
        <w:spacing w:after="0" w:line="240" w:lineRule="auto"/>
        <w:ind w:left="0"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яким</w:t>
      </w:r>
      <w:proofErr w:type="spellEnd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володіють</w:t>
      </w:r>
      <w:proofErr w:type="spellEnd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вразливі</w:t>
      </w:r>
      <w:proofErr w:type="spellEnd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категорії</w:t>
      </w:r>
      <w:proofErr w:type="spellEnd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населення</w:t>
      </w:r>
      <w:proofErr w:type="spellEnd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</w:t>
      </w:r>
    </w:p>
    <w:p w14:paraId="0AEEFE6A" w14:textId="5B3FC76B" w:rsidR="00F07462" w:rsidRPr="003330E4" w:rsidRDefault="00F07462" w:rsidP="0082361D">
      <w:pPr>
        <w:shd w:val="clear" w:color="auto" w:fill="FFFFFF"/>
        <w:spacing w:after="0" w:line="240" w:lineRule="auto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0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A70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Впровадження</w:t>
      </w:r>
      <w:proofErr w:type="spellEnd"/>
      <w:r w:rsidRPr="007A70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A70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моніторинг</w:t>
      </w:r>
      <w:proofErr w:type="spellEnd"/>
      <w:r w:rsidRPr="007A70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A70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оцінювання</w:t>
      </w:r>
      <w:proofErr w:type="spellEnd"/>
      <w:r w:rsidRPr="007A70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7A70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звітування</w:t>
      </w:r>
      <w:proofErr w:type="spellEnd"/>
      <w:r w:rsidR="007A70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. </w:t>
      </w:r>
      <w:proofErr w:type="spellStart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Кінцевий</w:t>
      </w:r>
      <w:proofErr w:type="spellEnd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строк: 9 </w:t>
      </w:r>
      <w:proofErr w:type="spellStart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грудня</w:t>
      </w:r>
      <w:proofErr w:type="spellEnd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2022 року</w:t>
      </w:r>
      <w:r w:rsidR="000D77F6"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14:paraId="0DA2D4CB" w14:textId="77777777" w:rsidR="00F07462" w:rsidRPr="003330E4" w:rsidRDefault="00F07462" w:rsidP="0082361D">
      <w:pPr>
        <w:shd w:val="clear" w:color="auto" w:fill="FFFFFF"/>
        <w:spacing w:after="0" w:line="240" w:lineRule="auto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Ресурсний</w:t>
      </w:r>
      <w:proofErr w:type="spellEnd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центр ГУРТ </w:t>
      </w:r>
      <w:proofErr w:type="spellStart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надає</w:t>
      </w:r>
      <w:proofErr w:type="spellEnd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виконавцю</w:t>
      </w:r>
      <w:proofErr w:type="spellEnd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гранту </w:t>
      </w:r>
      <w:proofErr w:type="spellStart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консультаційну</w:t>
      </w:r>
      <w:proofErr w:type="spellEnd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допомогу</w:t>
      </w:r>
      <w:proofErr w:type="spellEnd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розв'язанні</w:t>
      </w:r>
      <w:proofErr w:type="spellEnd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питань</w:t>
      </w:r>
      <w:proofErr w:type="spellEnd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пов’язаних</w:t>
      </w:r>
      <w:proofErr w:type="spellEnd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впровадженням</w:t>
      </w:r>
      <w:proofErr w:type="spellEnd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гранту </w:t>
      </w:r>
      <w:proofErr w:type="spellStart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згідно</w:t>
      </w:r>
      <w:proofErr w:type="spellEnd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підписаним</w:t>
      </w:r>
      <w:proofErr w:type="spellEnd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договором про </w:t>
      </w:r>
      <w:proofErr w:type="spellStart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надання</w:t>
      </w:r>
      <w:proofErr w:type="spellEnd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цільового</w:t>
      </w:r>
      <w:proofErr w:type="spellEnd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фінансування</w:t>
      </w:r>
      <w:proofErr w:type="spellEnd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Виконавець</w:t>
      </w:r>
      <w:proofErr w:type="spellEnd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гранту </w:t>
      </w:r>
      <w:proofErr w:type="spellStart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самостійно</w:t>
      </w:r>
      <w:proofErr w:type="spellEnd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збирає</w:t>
      </w:r>
      <w:proofErr w:type="spellEnd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аналізує</w:t>
      </w:r>
      <w:proofErr w:type="spellEnd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інформацію</w:t>
      </w:r>
      <w:proofErr w:type="spellEnd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дані</w:t>
      </w:r>
      <w:proofErr w:type="spellEnd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стосуються</w:t>
      </w:r>
      <w:proofErr w:type="spellEnd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впровадження</w:t>
      </w:r>
      <w:proofErr w:type="spellEnd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гранту, а </w:t>
      </w:r>
      <w:proofErr w:type="spellStart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також</w:t>
      </w:r>
      <w:proofErr w:type="spellEnd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готує</w:t>
      </w:r>
      <w:proofErr w:type="spellEnd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подає</w:t>
      </w:r>
      <w:proofErr w:type="spellEnd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Ресурсному центру ГУРТ </w:t>
      </w:r>
      <w:proofErr w:type="spellStart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описовий</w:t>
      </w:r>
      <w:proofErr w:type="spellEnd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фінансовий</w:t>
      </w:r>
      <w:proofErr w:type="spellEnd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звіти</w:t>
      </w:r>
      <w:proofErr w:type="spellEnd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згідно</w:t>
      </w:r>
      <w:proofErr w:type="spellEnd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підписаним</w:t>
      </w:r>
      <w:proofErr w:type="spellEnd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договором про </w:t>
      </w:r>
      <w:proofErr w:type="spellStart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надання</w:t>
      </w:r>
      <w:proofErr w:type="spellEnd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цільового</w:t>
      </w:r>
      <w:proofErr w:type="spellEnd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фінансування</w:t>
      </w:r>
      <w:proofErr w:type="spellEnd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</w:t>
      </w:r>
    </w:p>
    <w:p w14:paraId="3A4E540F" w14:textId="6881B3BC" w:rsidR="00F07462" w:rsidRPr="003330E4" w:rsidRDefault="00F07462" w:rsidP="0082361D">
      <w:pPr>
        <w:shd w:val="clear" w:color="auto" w:fill="FFFFFF"/>
        <w:spacing w:after="0" w:line="240" w:lineRule="auto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0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Заявки </w:t>
      </w:r>
      <w:proofErr w:type="spellStart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приймаються</w:t>
      </w:r>
      <w:proofErr w:type="spellEnd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3330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до 26 </w:t>
      </w:r>
      <w:proofErr w:type="spellStart"/>
      <w:r w:rsidRPr="003330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серпня</w:t>
      </w:r>
      <w:proofErr w:type="spellEnd"/>
      <w:r w:rsidRPr="003330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2022 року</w:t>
      </w:r>
      <w:r w:rsidR="00A950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.</w:t>
      </w:r>
      <w:bookmarkStart w:id="0" w:name="_GoBack"/>
      <w:bookmarkEnd w:id="0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Заповнити</w:t>
      </w:r>
      <w:proofErr w:type="spellEnd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заявку на участь </w:t>
      </w:r>
      <w:proofErr w:type="spellStart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 </w:t>
      </w:r>
      <w:hyperlink r:id="rId10" w:tgtFrame="_blank" w:history="1">
        <w:r w:rsidRPr="003330E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посиланням</w:t>
        </w:r>
      </w:hyperlink>
      <w:r w:rsidRPr="00333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https://crm.gurt.org.ua/minigrants-ilo-giz/</w:t>
      </w:r>
    </w:p>
    <w:p w14:paraId="69FB8802" w14:textId="77777777" w:rsidR="00F07462" w:rsidRPr="003330E4" w:rsidRDefault="00F07462" w:rsidP="0082361D">
      <w:pPr>
        <w:shd w:val="clear" w:color="auto" w:fill="FFFFFF"/>
        <w:spacing w:after="0" w:line="240" w:lineRule="auto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0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5511FC7" w14:textId="77777777" w:rsidR="00465FB7" w:rsidRPr="003330E4" w:rsidRDefault="00465FB7" w:rsidP="0082361D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65FB7" w:rsidRPr="003330E4" w:rsidSect="00F808A3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3C356" w14:textId="77777777" w:rsidR="00EC6653" w:rsidRDefault="00EC6653" w:rsidP="00F808A3">
      <w:pPr>
        <w:spacing w:after="0" w:line="240" w:lineRule="auto"/>
      </w:pPr>
      <w:r>
        <w:separator/>
      </w:r>
    </w:p>
  </w:endnote>
  <w:endnote w:type="continuationSeparator" w:id="0">
    <w:p w14:paraId="261BA788" w14:textId="77777777" w:rsidR="00EC6653" w:rsidRDefault="00EC6653" w:rsidP="00F80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661CD" w14:textId="77777777" w:rsidR="00EC6653" w:rsidRDefault="00EC6653" w:rsidP="00F808A3">
      <w:pPr>
        <w:spacing w:after="0" w:line="240" w:lineRule="auto"/>
      </w:pPr>
      <w:r>
        <w:separator/>
      </w:r>
    </w:p>
  </w:footnote>
  <w:footnote w:type="continuationSeparator" w:id="0">
    <w:p w14:paraId="20593068" w14:textId="77777777" w:rsidR="00EC6653" w:rsidRDefault="00EC6653" w:rsidP="00F80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596941"/>
      <w:docPartObj>
        <w:docPartGallery w:val="Page Numbers (Top of Page)"/>
        <w:docPartUnique/>
      </w:docPartObj>
    </w:sdtPr>
    <w:sdtContent>
      <w:p w14:paraId="030FF516" w14:textId="4BA67C75" w:rsidR="00F808A3" w:rsidRDefault="00F808A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3DFCA5" w14:textId="77777777" w:rsidR="00F808A3" w:rsidRDefault="00F808A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11CE7"/>
    <w:multiLevelType w:val="multilevel"/>
    <w:tmpl w:val="1138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462C3A"/>
    <w:multiLevelType w:val="multilevel"/>
    <w:tmpl w:val="F7121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B73A02"/>
    <w:multiLevelType w:val="multilevel"/>
    <w:tmpl w:val="614E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40154B"/>
    <w:multiLevelType w:val="multilevel"/>
    <w:tmpl w:val="3474A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CB1"/>
    <w:rsid w:val="000D77F6"/>
    <w:rsid w:val="00174582"/>
    <w:rsid w:val="001F1ED8"/>
    <w:rsid w:val="003330E4"/>
    <w:rsid w:val="003C7CB1"/>
    <w:rsid w:val="00465FB7"/>
    <w:rsid w:val="007A702A"/>
    <w:rsid w:val="008150E7"/>
    <w:rsid w:val="0082361D"/>
    <w:rsid w:val="00A03B2A"/>
    <w:rsid w:val="00A55F57"/>
    <w:rsid w:val="00A93B4D"/>
    <w:rsid w:val="00A9508B"/>
    <w:rsid w:val="00B020ED"/>
    <w:rsid w:val="00EC6653"/>
    <w:rsid w:val="00F07462"/>
    <w:rsid w:val="00F8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36EFE5"/>
  <w15:chartTrackingRefBased/>
  <w15:docId w15:val="{B0591BA0-6CAA-48EC-9FB7-F5588565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74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074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4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74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07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7462"/>
    <w:rPr>
      <w:color w:val="0000FF"/>
      <w:u w:val="single"/>
    </w:rPr>
  </w:style>
  <w:style w:type="character" w:styleId="a5">
    <w:name w:val="Strong"/>
    <w:basedOn w:val="a0"/>
    <w:uiPriority w:val="22"/>
    <w:qFormat/>
    <w:rsid w:val="00F07462"/>
    <w:rPr>
      <w:b/>
      <w:bCs/>
    </w:rPr>
  </w:style>
  <w:style w:type="paragraph" w:styleId="a6">
    <w:name w:val="header"/>
    <w:basedOn w:val="a"/>
    <w:link w:val="a7"/>
    <w:uiPriority w:val="99"/>
    <w:unhideWhenUsed/>
    <w:rsid w:val="00F80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08A3"/>
  </w:style>
  <w:style w:type="paragraph" w:styleId="a8">
    <w:name w:val="footer"/>
    <w:basedOn w:val="a"/>
    <w:link w:val="a9"/>
    <w:uiPriority w:val="99"/>
    <w:unhideWhenUsed/>
    <w:rsid w:val="00F80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0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2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63261">
              <w:marLeft w:val="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5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2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53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3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74211">
                      <w:blockQuote w:val="1"/>
                      <w:marLeft w:val="0"/>
                      <w:marRight w:val="0"/>
                      <w:marTop w:val="0"/>
                      <w:marBottom w:val="5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7108">
                      <w:blockQuote w:val="1"/>
                      <w:marLeft w:val="0"/>
                      <w:marRight w:val="0"/>
                      <w:marTop w:val="0"/>
                      <w:marBottom w:val="5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30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m.gurt.org.ua/minigrants-ilo-gi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urt.org.ua/news/recent/79556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crm.gurt.org.ua/minigrants-ilo-gi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urt.org.ua/uploads/letter_templat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14</cp:revision>
  <dcterms:created xsi:type="dcterms:W3CDTF">2022-07-25T14:08:00Z</dcterms:created>
  <dcterms:modified xsi:type="dcterms:W3CDTF">2022-07-25T14:23:00Z</dcterms:modified>
</cp:coreProperties>
</file>