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3CE2" w14:textId="77777777" w:rsidR="00435127" w:rsidRDefault="00EE2CCC" w:rsidP="00435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</w:pPr>
      <w:proofErr w:type="spellStart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Набір</w:t>
      </w:r>
      <w:proofErr w:type="spellEnd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</w:t>
      </w: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на</w:t>
      </w: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Програму</w:t>
      </w:r>
      <w:proofErr w:type="spellEnd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Fit for Partnership with Germany </w:t>
      </w: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для</w:t>
      </w: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менеджерів</w:t>
      </w:r>
      <w:proofErr w:type="spellEnd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</w:t>
      </w:r>
    </w:p>
    <w:p w14:paraId="5F730438" w14:textId="7B6758A2" w:rsidR="00EE2CCC" w:rsidRPr="00435127" w:rsidRDefault="00EE2CCC" w:rsidP="00435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</w:pP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на</w:t>
      </w:r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val="en-US" w:eastAsia="ru-RU"/>
        </w:rPr>
        <w:t xml:space="preserve"> 2023 </w:t>
      </w:r>
      <w:proofErr w:type="spellStart"/>
      <w:r w:rsidRPr="0043512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рік</w:t>
      </w:r>
      <w:proofErr w:type="spellEnd"/>
    </w:p>
    <w:p w14:paraId="6FAA829F" w14:textId="77777777" w:rsidR="00EE2CCC" w:rsidRPr="00435127" w:rsidRDefault="00EE2CCC" w:rsidP="00B356AD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en-US"/>
        </w:rPr>
      </w:pPr>
      <w:proofErr w:type="spellStart"/>
      <w:r w:rsidRPr="00B356AD">
        <w:rPr>
          <w:rStyle w:val="a4"/>
          <w:b w:val="0"/>
          <w:color w:val="353637"/>
          <w:sz w:val="28"/>
          <w:szCs w:val="28"/>
          <w:bdr w:val="none" w:sz="0" w:space="0" w:color="auto" w:frame="1"/>
        </w:rPr>
        <w:t>Програма</w:t>
      </w:r>
      <w:proofErr w:type="spellEnd"/>
      <w:r w:rsidRPr="00B356AD">
        <w:rPr>
          <w:rStyle w:val="a4"/>
          <w:b w:val="0"/>
          <w:color w:val="353637"/>
          <w:sz w:val="28"/>
          <w:szCs w:val="28"/>
          <w:bdr w:val="none" w:sz="0" w:space="0" w:color="auto" w:frame="1"/>
          <w:lang w:val="en-US"/>
        </w:rPr>
        <w:t xml:space="preserve"> Fit for Partnership with Germany</w:t>
      </w:r>
      <w:r w:rsidRPr="00435127">
        <w:rPr>
          <w:color w:val="353637"/>
          <w:sz w:val="28"/>
          <w:szCs w:val="28"/>
          <w:lang w:val="en-US"/>
        </w:rPr>
        <w:t> </w:t>
      </w:r>
      <w:proofErr w:type="spellStart"/>
      <w:r w:rsidRPr="00435127">
        <w:rPr>
          <w:color w:val="353637"/>
          <w:sz w:val="28"/>
          <w:szCs w:val="28"/>
        </w:rPr>
        <w:t>сприяє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посиленню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бізнесу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соціально</w:t>
      </w:r>
      <w:proofErr w:type="spellEnd"/>
      <w:r w:rsidRPr="00435127">
        <w:rPr>
          <w:color w:val="353637"/>
          <w:sz w:val="28"/>
          <w:szCs w:val="28"/>
          <w:lang w:val="en-US"/>
        </w:rPr>
        <w:t>-</w:t>
      </w:r>
      <w:proofErr w:type="spellStart"/>
      <w:r w:rsidRPr="00435127">
        <w:rPr>
          <w:color w:val="353637"/>
          <w:sz w:val="28"/>
          <w:szCs w:val="28"/>
        </w:rPr>
        <w:t>економічному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розвитку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регіонів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України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залишається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дієвим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інструментом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підтримки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двосторонніх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економічних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відносин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між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Німеччиною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Україною</w:t>
      </w:r>
      <w:proofErr w:type="spellEnd"/>
      <w:r w:rsidRPr="00435127">
        <w:rPr>
          <w:color w:val="353637"/>
          <w:sz w:val="28"/>
          <w:szCs w:val="28"/>
          <w:lang w:val="en-US"/>
        </w:rPr>
        <w:t>.</w:t>
      </w:r>
    </w:p>
    <w:p w14:paraId="7B61FB27" w14:textId="77777777" w:rsidR="00EE2CCC" w:rsidRPr="00435127" w:rsidRDefault="00EE2CCC" w:rsidP="00B356AD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en-US"/>
        </w:rPr>
      </w:pPr>
      <w:proofErr w:type="spellStart"/>
      <w:r w:rsidRPr="00435127">
        <w:rPr>
          <w:color w:val="353637"/>
          <w:sz w:val="28"/>
          <w:szCs w:val="28"/>
        </w:rPr>
        <w:t>Програма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має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прямий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вплив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на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економіку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України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сприяє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просуванню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української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продукції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послуг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на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міжнародних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ринках</w:t>
      </w:r>
      <w:r w:rsidRPr="00435127">
        <w:rPr>
          <w:color w:val="353637"/>
          <w:sz w:val="28"/>
          <w:szCs w:val="28"/>
          <w:lang w:val="en-US"/>
        </w:rPr>
        <w:t xml:space="preserve">, </w:t>
      </w:r>
      <w:proofErr w:type="spellStart"/>
      <w:r w:rsidRPr="00435127">
        <w:rPr>
          <w:color w:val="353637"/>
          <w:sz w:val="28"/>
          <w:szCs w:val="28"/>
        </w:rPr>
        <w:t>відновленню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ланцюжків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поставок</w:t>
      </w:r>
      <w:r w:rsidRPr="00435127">
        <w:rPr>
          <w:color w:val="353637"/>
          <w:sz w:val="28"/>
          <w:szCs w:val="28"/>
          <w:lang w:val="en-US"/>
        </w:rPr>
        <w:t xml:space="preserve">, </w:t>
      </w:r>
      <w:proofErr w:type="spellStart"/>
      <w:r w:rsidRPr="00435127">
        <w:rPr>
          <w:color w:val="353637"/>
          <w:sz w:val="28"/>
          <w:szCs w:val="28"/>
        </w:rPr>
        <w:t>збільшенню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обсягів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експорту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та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надходжень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валютної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виручки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в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країну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, </w:t>
      </w:r>
      <w:proofErr w:type="spellStart"/>
      <w:r w:rsidRPr="00435127">
        <w:rPr>
          <w:color w:val="353637"/>
          <w:sz w:val="28"/>
          <w:szCs w:val="28"/>
        </w:rPr>
        <w:t>що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є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вкрай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важливим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r w:rsidRPr="00435127">
        <w:rPr>
          <w:color w:val="353637"/>
          <w:sz w:val="28"/>
          <w:szCs w:val="28"/>
        </w:rPr>
        <w:t>у</w:t>
      </w:r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поточній</w:t>
      </w:r>
      <w:proofErr w:type="spellEnd"/>
      <w:r w:rsidRPr="00435127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ситуації</w:t>
      </w:r>
      <w:proofErr w:type="spellEnd"/>
      <w:r w:rsidRPr="00435127">
        <w:rPr>
          <w:color w:val="353637"/>
          <w:sz w:val="28"/>
          <w:szCs w:val="28"/>
          <w:lang w:val="en-US"/>
        </w:rPr>
        <w:t>.</w:t>
      </w:r>
    </w:p>
    <w:p w14:paraId="34C5B67A" w14:textId="2D24D634" w:rsidR="00EE2CCC" w:rsidRPr="00435127" w:rsidRDefault="00EE2CCC" w:rsidP="00B356AD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435127">
        <w:rPr>
          <w:color w:val="353637"/>
          <w:sz w:val="28"/>
          <w:szCs w:val="28"/>
        </w:rPr>
        <w:t>Програма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надає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можливість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керівникам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середньої</w:t>
      </w:r>
      <w:proofErr w:type="spellEnd"/>
      <w:r w:rsidRPr="00435127">
        <w:rPr>
          <w:color w:val="353637"/>
          <w:sz w:val="28"/>
          <w:szCs w:val="28"/>
        </w:rPr>
        <w:t xml:space="preserve"> та </w:t>
      </w:r>
      <w:proofErr w:type="spellStart"/>
      <w:r w:rsidRPr="00435127">
        <w:rPr>
          <w:color w:val="353637"/>
          <w:sz w:val="28"/>
          <w:szCs w:val="28"/>
        </w:rPr>
        <w:t>вищої</w:t>
      </w:r>
      <w:proofErr w:type="spellEnd"/>
      <w:r w:rsidRPr="00435127">
        <w:rPr>
          <w:color w:val="353637"/>
          <w:sz w:val="28"/>
          <w:szCs w:val="28"/>
        </w:rPr>
        <w:t xml:space="preserve"> ланки </w:t>
      </w:r>
      <w:proofErr w:type="spellStart"/>
      <w:r w:rsidRPr="00435127">
        <w:rPr>
          <w:color w:val="353637"/>
          <w:sz w:val="28"/>
          <w:szCs w:val="28"/>
        </w:rPr>
        <w:t>українських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компаній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встановити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ділові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контакти</w:t>
      </w:r>
      <w:proofErr w:type="spellEnd"/>
      <w:r w:rsidRPr="00435127">
        <w:rPr>
          <w:color w:val="353637"/>
          <w:sz w:val="28"/>
          <w:szCs w:val="28"/>
        </w:rPr>
        <w:t xml:space="preserve"> з </w:t>
      </w:r>
      <w:proofErr w:type="spellStart"/>
      <w:r w:rsidRPr="00435127">
        <w:rPr>
          <w:color w:val="353637"/>
          <w:sz w:val="28"/>
          <w:szCs w:val="28"/>
        </w:rPr>
        <w:t>підприємствами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r w:rsidR="00B356AD">
        <w:rPr>
          <w:color w:val="353637"/>
          <w:sz w:val="28"/>
          <w:szCs w:val="28"/>
          <w:lang w:val="uk-UA"/>
        </w:rPr>
        <w:t>і</w:t>
      </w:r>
      <w:r w:rsidRPr="00435127">
        <w:rPr>
          <w:color w:val="353637"/>
          <w:sz w:val="28"/>
          <w:szCs w:val="28"/>
        </w:rPr>
        <w:t xml:space="preserve"> громадами </w:t>
      </w:r>
      <w:proofErr w:type="spellStart"/>
      <w:r w:rsidRPr="00435127">
        <w:rPr>
          <w:color w:val="353637"/>
          <w:sz w:val="28"/>
          <w:szCs w:val="28"/>
        </w:rPr>
        <w:t>Німеччини</w:t>
      </w:r>
      <w:proofErr w:type="spellEnd"/>
      <w:r w:rsidRPr="00435127">
        <w:rPr>
          <w:color w:val="353637"/>
          <w:sz w:val="28"/>
          <w:szCs w:val="28"/>
        </w:rPr>
        <w:t xml:space="preserve"> та </w:t>
      </w:r>
      <w:proofErr w:type="spellStart"/>
      <w:r w:rsidRPr="00435127">
        <w:rPr>
          <w:color w:val="353637"/>
          <w:sz w:val="28"/>
          <w:szCs w:val="28"/>
        </w:rPr>
        <w:t>налагодити</w:t>
      </w:r>
      <w:proofErr w:type="spellEnd"/>
      <w:r w:rsidRPr="00435127">
        <w:rPr>
          <w:color w:val="353637"/>
          <w:sz w:val="28"/>
          <w:szCs w:val="28"/>
        </w:rPr>
        <w:t xml:space="preserve"> з ними </w:t>
      </w:r>
      <w:proofErr w:type="spellStart"/>
      <w:r w:rsidRPr="00435127">
        <w:rPr>
          <w:color w:val="353637"/>
          <w:sz w:val="28"/>
          <w:szCs w:val="28"/>
        </w:rPr>
        <w:t>довгострокове</w:t>
      </w:r>
      <w:proofErr w:type="spellEnd"/>
      <w:r w:rsidRPr="00435127">
        <w:rPr>
          <w:color w:val="353637"/>
          <w:sz w:val="28"/>
          <w:szCs w:val="28"/>
        </w:rPr>
        <w:t xml:space="preserve"> партнерство.</w:t>
      </w:r>
    </w:p>
    <w:p w14:paraId="1FF6367F" w14:textId="77777777" w:rsidR="00EE2CCC" w:rsidRPr="00362BEF" w:rsidRDefault="00EE2CCC" w:rsidP="00B356AD">
      <w:pPr>
        <w:pStyle w:val="a3"/>
        <w:shd w:val="clear" w:color="auto" w:fill="F7F7F7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362BEF">
        <w:rPr>
          <w:color w:val="353637"/>
          <w:sz w:val="28"/>
          <w:szCs w:val="28"/>
        </w:rPr>
        <w:t xml:space="preserve">Для </w:t>
      </w:r>
      <w:proofErr w:type="spellStart"/>
      <w:r w:rsidRPr="00362BEF">
        <w:rPr>
          <w:color w:val="353637"/>
          <w:sz w:val="28"/>
          <w:szCs w:val="28"/>
        </w:rPr>
        <w:t>розв'язання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конкретних</w:t>
      </w:r>
      <w:proofErr w:type="spellEnd"/>
      <w:r w:rsidRPr="00362BEF">
        <w:rPr>
          <w:color w:val="353637"/>
          <w:sz w:val="28"/>
          <w:szCs w:val="28"/>
        </w:rPr>
        <w:t xml:space="preserve"> задач </w:t>
      </w:r>
      <w:proofErr w:type="spellStart"/>
      <w:r w:rsidRPr="00362BEF">
        <w:rPr>
          <w:color w:val="353637"/>
          <w:sz w:val="28"/>
          <w:szCs w:val="28"/>
        </w:rPr>
        <w:t>двосторонніх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економічних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відносин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Програмою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передбачені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бізнес-сесії</w:t>
      </w:r>
      <w:proofErr w:type="spellEnd"/>
      <w:r w:rsidRPr="00362BEF">
        <w:rPr>
          <w:color w:val="353637"/>
          <w:sz w:val="28"/>
          <w:szCs w:val="28"/>
        </w:rPr>
        <w:t xml:space="preserve"> у </w:t>
      </w:r>
      <w:proofErr w:type="spellStart"/>
      <w:r w:rsidRPr="00362BEF">
        <w:rPr>
          <w:color w:val="353637"/>
          <w:sz w:val="28"/>
          <w:szCs w:val="28"/>
        </w:rPr>
        <w:t>Німеччині</w:t>
      </w:r>
      <w:proofErr w:type="spellEnd"/>
      <w:r w:rsidRPr="00362BEF">
        <w:rPr>
          <w:color w:val="353637"/>
          <w:sz w:val="28"/>
          <w:szCs w:val="28"/>
        </w:rPr>
        <w:t xml:space="preserve">: </w:t>
      </w:r>
      <w:proofErr w:type="spellStart"/>
      <w:r w:rsidRPr="00362BEF">
        <w:rPr>
          <w:color w:val="353637"/>
          <w:sz w:val="28"/>
          <w:szCs w:val="28"/>
        </w:rPr>
        <w:t>візити</w:t>
      </w:r>
      <w:proofErr w:type="spellEnd"/>
      <w:r w:rsidRPr="00362BEF">
        <w:rPr>
          <w:color w:val="353637"/>
          <w:sz w:val="28"/>
          <w:szCs w:val="28"/>
        </w:rPr>
        <w:t xml:space="preserve"> на </w:t>
      </w:r>
      <w:proofErr w:type="spellStart"/>
      <w:r w:rsidRPr="00362BEF">
        <w:rPr>
          <w:color w:val="353637"/>
          <w:sz w:val="28"/>
          <w:szCs w:val="28"/>
        </w:rPr>
        <w:t>підприємства</w:t>
      </w:r>
      <w:proofErr w:type="spellEnd"/>
      <w:r w:rsidRPr="00362BEF">
        <w:rPr>
          <w:color w:val="353637"/>
          <w:sz w:val="28"/>
          <w:szCs w:val="28"/>
        </w:rPr>
        <w:t xml:space="preserve">, переговори, </w:t>
      </w:r>
      <w:proofErr w:type="spellStart"/>
      <w:r w:rsidRPr="00362BEF">
        <w:rPr>
          <w:color w:val="353637"/>
          <w:sz w:val="28"/>
          <w:szCs w:val="28"/>
        </w:rPr>
        <w:t>виставки</w:t>
      </w:r>
      <w:proofErr w:type="spellEnd"/>
      <w:r w:rsidRPr="00362BEF">
        <w:rPr>
          <w:color w:val="353637"/>
          <w:sz w:val="28"/>
          <w:szCs w:val="28"/>
        </w:rPr>
        <w:t xml:space="preserve">, </w:t>
      </w:r>
      <w:proofErr w:type="spellStart"/>
      <w:r w:rsidRPr="00362BEF">
        <w:rPr>
          <w:color w:val="353637"/>
          <w:sz w:val="28"/>
          <w:szCs w:val="28"/>
        </w:rPr>
        <w:t>безпосереднє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спілкування</w:t>
      </w:r>
      <w:proofErr w:type="spellEnd"/>
      <w:r w:rsidRPr="00362BEF">
        <w:rPr>
          <w:color w:val="353637"/>
          <w:sz w:val="28"/>
          <w:szCs w:val="28"/>
        </w:rPr>
        <w:t xml:space="preserve"> з </w:t>
      </w:r>
      <w:proofErr w:type="spellStart"/>
      <w:r w:rsidRPr="00362BEF">
        <w:rPr>
          <w:color w:val="353637"/>
          <w:sz w:val="28"/>
          <w:szCs w:val="28"/>
        </w:rPr>
        <w:t>німецьким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бізнесом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задля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відновлення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логістичних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ланцюжків</w:t>
      </w:r>
      <w:proofErr w:type="spellEnd"/>
      <w:r w:rsidRPr="00362BEF">
        <w:rPr>
          <w:color w:val="353637"/>
          <w:sz w:val="28"/>
          <w:szCs w:val="28"/>
        </w:rPr>
        <w:t xml:space="preserve">, </w:t>
      </w:r>
      <w:proofErr w:type="spellStart"/>
      <w:r w:rsidRPr="00362BEF">
        <w:rPr>
          <w:color w:val="353637"/>
          <w:sz w:val="28"/>
          <w:szCs w:val="28"/>
        </w:rPr>
        <w:t>виїздів</w:t>
      </w:r>
      <w:proofErr w:type="spellEnd"/>
      <w:r w:rsidRPr="00362BEF">
        <w:rPr>
          <w:color w:val="353637"/>
          <w:sz w:val="28"/>
          <w:szCs w:val="28"/>
        </w:rPr>
        <w:t xml:space="preserve"> на </w:t>
      </w:r>
      <w:proofErr w:type="spellStart"/>
      <w:r w:rsidRPr="00362BEF">
        <w:rPr>
          <w:color w:val="353637"/>
          <w:sz w:val="28"/>
          <w:szCs w:val="28"/>
        </w:rPr>
        <w:t>майданчики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вживаного</w:t>
      </w:r>
      <w:proofErr w:type="spellEnd"/>
      <w:r w:rsidRPr="00362BEF">
        <w:rPr>
          <w:color w:val="353637"/>
          <w:sz w:val="28"/>
          <w:szCs w:val="28"/>
        </w:rPr>
        <w:t xml:space="preserve"> та нового </w:t>
      </w:r>
      <w:proofErr w:type="spellStart"/>
      <w:r w:rsidRPr="00362BEF">
        <w:rPr>
          <w:color w:val="353637"/>
          <w:sz w:val="28"/>
          <w:szCs w:val="28"/>
        </w:rPr>
        <w:t>обладнання</w:t>
      </w:r>
      <w:proofErr w:type="spellEnd"/>
      <w:r w:rsidRPr="00362BEF">
        <w:rPr>
          <w:color w:val="353637"/>
          <w:sz w:val="28"/>
          <w:szCs w:val="28"/>
        </w:rPr>
        <w:t xml:space="preserve">, </w:t>
      </w:r>
      <w:proofErr w:type="spellStart"/>
      <w:r w:rsidRPr="00362BEF">
        <w:rPr>
          <w:color w:val="353637"/>
          <w:sz w:val="28"/>
          <w:szCs w:val="28"/>
        </w:rPr>
        <w:t>підписання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конкретних</w:t>
      </w:r>
      <w:proofErr w:type="spellEnd"/>
      <w:r w:rsidRPr="00362BEF">
        <w:rPr>
          <w:color w:val="353637"/>
          <w:sz w:val="28"/>
          <w:szCs w:val="28"/>
        </w:rPr>
        <w:t xml:space="preserve"> </w:t>
      </w:r>
      <w:proofErr w:type="spellStart"/>
      <w:r w:rsidRPr="00362BEF">
        <w:rPr>
          <w:color w:val="353637"/>
          <w:sz w:val="28"/>
          <w:szCs w:val="28"/>
        </w:rPr>
        <w:t>контрактів</w:t>
      </w:r>
      <w:proofErr w:type="spellEnd"/>
      <w:r w:rsidRPr="00362BEF">
        <w:rPr>
          <w:color w:val="353637"/>
          <w:sz w:val="28"/>
          <w:szCs w:val="28"/>
        </w:rPr>
        <w:t>.</w:t>
      </w:r>
    </w:p>
    <w:p w14:paraId="43956740" w14:textId="77777777" w:rsidR="00EE2CCC" w:rsidRPr="00435127" w:rsidRDefault="00EE2CCC" w:rsidP="00362BEF">
      <w:pPr>
        <w:pStyle w:val="3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Програма</w:t>
      </w:r>
      <w:proofErr w:type="spellEnd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складається</w:t>
      </w:r>
      <w:proofErr w:type="spellEnd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двох</w:t>
      </w:r>
      <w:proofErr w:type="spellEnd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етапів</w:t>
      </w:r>
      <w:proofErr w:type="spellEnd"/>
      <w:r w:rsidRPr="00362BE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55A6D62B" w14:textId="5A87E446" w:rsidR="00EE2CCC" w:rsidRPr="00435127" w:rsidRDefault="00EE2CCC" w:rsidP="00362BEF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Онлайн-модуль</w:t>
      </w:r>
      <w:r w:rsidRPr="00435127">
        <w:rPr>
          <w:rFonts w:ascii="Times New Roman" w:hAnsi="Times New Roman" w:cs="Times New Roman"/>
          <w:color w:val="353637"/>
          <w:sz w:val="28"/>
          <w:szCs w:val="28"/>
        </w:rPr>
        <w:t> (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інтерактивні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форми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взаємодії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).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Тривалість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r w:rsidR="003A0C7F">
        <w:rPr>
          <w:rFonts w:ascii="Times New Roman" w:hAnsi="Times New Roman" w:cs="Times New Roman"/>
          <w:color w:val="353637"/>
          <w:sz w:val="28"/>
          <w:szCs w:val="28"/>
          <w:lang w:val="uk-UA"/>
        </w:rPr>
        <w:t>–</w:t>
      </w: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до  6</w:t>
      </w:r>
      <w:proofErr w:type="gram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тижнів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(2-3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дні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тиждень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по 2-3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години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).</w:t>
      </w:r>
    </w:p>
    <w:p w14:paraId="7C731A3E" w14:textId="31AF2BB6" w:rsidR="00EE2CCC" w:rsidRPr="00435127" w:rsidRDefault="00EE2CCC" w:rsidP="00362BEF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«</w:t>
      </w:r>
      <w:proofErr w:type="spellStart"/>
      <w:r w:rsidRPr="00435127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Живий</w:t>
      </w:r>
      <w:proofErr w:type="spellEnd"/>
      <w:r w:rsidRPr="00435127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» модуль</w:t>
      </w:r>
      <w:r w:rsidRPr="00435127">
        <w:rPr>
          <w:rFonts w:ascii="Times New Roman" w:hAnsi="Times New Roman" w:cs="Times New Roman"/>
          <w:color w:val="353637"/>
          <w:sz w:val="28"/>
          <w:szCs w:val="28"/>
        </w:rPr>
        <w:t> </w:t>
      </w:r>
      <w:r w:rsidR="00417E16">
        <w:rPr>
          <w:rFonts w:ascii="Times New Roman" w:hAnsi="Times New Roman" w:cs="Times New Roman"/>
          <w:color w:val="353637"/>
          <w:sz w:val="28"/>
          <w:szCs w:val="28"/>
          <w:lang w:val="uk-UA"/>
        </w:rPr>
        <w:t>–</w:t>
      </w:r>
      <w:r w:rsidR="00417E16">
        <w:rPr>
          <w:rFonts w:ascii="Times New Roman" w:hAnsi="Times New Roman" w:cs="Times New Roman"/>
          <w:color w:val="353637"/>
          <w:sz w:val="28"/>
          <w:szCs w:val="28"/>
          <w:lang w:val="uk-UA"/>
        </w:rPr>
        <w:t xml:space="preserve"> </w:t>
      </w: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2-тижнева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бізнес-сесія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Німеччині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: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візити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німецькі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підприємства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відвідання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виставок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хабів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продовження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В2В-переговорів.  </w:t>
      </w:r>
    </w:p>
    <w:p w14:paraId="54C9C02E" w14:textId="636B9429" w:rsidR="00EE2CCC" w:rsidRPr="00435127" w:rsidRDefault="00EE2CCC" w:rsidP="00B356AD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435127">
        <w:rPr>
          <w:color w:val="353637"/>
          <w:sz w:val="28"/>
          <w:szCs w:val="28"/>
        </w:rPr>
        <w:t> </w:t>
      </w:r>
      <w:proofErr w:type="spellStart"/>
      <w:r w:rsidRPr="00435127">
        <w:rPr>
          <w:color w:val="353637"/>
          <w:sz w:val="28"/>
          <w:szCs w:val="28"/>
        </w:rPr>
        <w:t>Програма</w:t>
      </w:r>
      <w:proofErr w:type="spellEnd"/>
      <w:r w:rsidRPr="00435127">
        <w:rPr>
          <w:color w:val="353637"/>
          <w:sz w:val="28"/>
          <w:szCs w:val="28"/>
        </w:rPr>
        <w:t xml:space="preserve"> для </w:t>
      </w:r>
      <w:proofErr w:type="spellStart"/>
      <w:r w:rsidRPr="00435127">
        <w:rPr>
          <w:color w:val="353637"/>
          <w:sz w:val="28"/>
          <w:szCs w:val="28"/>
        </w:rPr>
        <w:t>групи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конкретної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галузі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чи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напрямку</w:t>
      </w:r>
      <w:proofErr w:type="spellEnd"/>
      <w:r w:rsidRPr="00435127">
        <w:rPr>
          <w:color w:val="353637"/>
          <w:sz w:val="28"/>
          <w:szCs w:val="28"/>
        </w:rPr>
        <w:t> </w:t>
      </w:r>
      <w:proofErr w:type="spellStart"/>
      <w:r w:rsidRPr="00435127">
        <w:rPr>
          <w:color w:val="353637"/>
          <w:sz w:val="28"/>
          <w:szCs w:val="28"/>
        </w:rPr>
        <w:t>формується</w:t>
      </w:r>
      <w:proofErr w:type="spellEnd"/>
      <w:r w:rsidRPr="00435127">
        <w:rPr>
          <w:color w:val="353637"/>
          <w:sz w:val="28"/>
          <w:szCs w:val="28"/>
        </w:rPr>
        <w:t xml:space="preserve"> за результатами </w:t>
      </w:r>
      <w:proofErr w:type="spellStart"/>
      <w:r w:rsidRPr="00435127">
        <w:rPr>
          <w:color w:val="353637"/>
          <w:sz w:val="28"/>
          <w:szCs w:val="28"/>
        </w:rPr>
        <w:t>вивчення</w:t>
      </w:r>
      <w:proofErr w:type="spellEnd"/>
      <w:r w:rsidRPr="00435127">
        <w:rPr>
          <w:color w:val="353637"/>
          <w:sz w:val="28"/>
          <w:szCs w:val="28"/>
        </w:rPr>
        <w:t xml:space="preserve"> потреб, </w:t>
      </w:r>
      <w:proofErr w:type="spellStart"/>
      <w:r w:rsidRPr="00435127">
        <w:rPr>
          <w:color w:val="353637"/>
          <w:sz w:val="28"/>
          <w:szCs w:val="28"/>
        </w:rPr>
        <w:t>цілей</w:t>
      </w:r>
      <w:proofErr w:type="spellEnd"/>
      <w:r w:rsidRPr="00435127">
        <w:rPr>
          <w:color w:val="353637"/>
          <w:sz w:val="28"/>
          <w:szCs w:val="28"/>
        </w:rPr>
        <w:t xml:space="preserve">, </w:t>
      </w:r>
      <w:proofErr w:type="spellStart"/>
      <w:r w:rsidRPr="00435127">
        <w:rPr>
          <w:color w:val="353637"/>
          <w:sz w:val="28"/>
          <w:szCs w:val="28"/>
        </w:rPr>
        <w:t>ідей</w:t>
      </w:r>
      <w:proofErr w:type="spellEnd"/>
      <w:r w:rsidRPr="00435127">
        <w:rPr>
          <w:color w:val="353637"/>
          <w:sz w:val="28"/>
          <w:szCs w:val="28"/>
        </w:rPr>
        <w:t xml:space="preserve"> кожного </w:t>
      </w:r>
      <w:proofErr w:type="spellStart"/>
      <w:r w:rsidRPr="00435127">
        <w:rPr>
          <w:color w:val="353637"/>
          <w:sz w:val="28"/>
          <w:szCs w:val="28"/>
        </w:rPr>
        <w:t>потенційного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учасника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групи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r w:rsidR="00417E16">
        <w:rPr>
          <w:color w:val="353637"/>
          <w:sz w:val="28"/>
          <w:szCs w:val="28"/>
          <w:lang w:val="uk-UA"/>
        </w:rPr>
        <w:t>–</w:t>
      </w:r>
      <w:r w:rsidRPr="00435127">
        <w:rPr>
          <w:color w:val="353637"/>
          <w:sz w:val="28"/>
          <w:szCs w:val="28"/>
        </w:rPr>
        <w:t xml:space="preserve"> за два-три </w:t>
      </w:r>
      <w:proofErr w:type="spellStart"/>
      <w:r w:rsidRPr="00435127">
        <w:rPr>
          <w:color w:val="353637"/>
          <w:sz w:val="28"/>
          <w:szCs w:val="28"/>
        </w:rPr>
        <w:t>тижні</w:t>
      </w:r>
      <w:proofErr w:type="spellEnd"/>
      <w:r w:rsidRPr="00435127">
        <w:rPr>
          <w:color w:val="353637"/>
          <w:sz w:val="28"/>
          <w:szCs w:val="28"/>
        </w:rPr>
        <w:t xml:space="preserve"> </w:t>
      </w:r>
      <w:proofErr w:type="gramStart"/>
      <w:r w:rsidRPr="00435127">
        <w:rPr>
          <w:color w:val="353637"/>
          <w:sz w:val="28"/>
          <w:szCs w:val="28"/>
        </w:rPr>
        <w:t>до початку</w:t>
      </w:r>
      <w:proofErr w:type="gramEnd"/>
      <w:r w:rsidRPr="00435127">
        <w:rPr>
          <w:color w:val="353637"/>
          <w:sz w:val="28"/>
          <w:szCs w:val="28"/>
        </w:rPr>
        <w:t xml:space="preserve"> </w:t>
      </w:r>
      <w:proofErr w:type="spellStart"/>
      <w:r w:rsidRPr="00435127">
        <w:rPr>
          <w:color w:val="353637"/>
          <w:sz w:val="28"/>
          <w:szCs w:val="28"/>
        </w:rPr>
        <w:t>сесії</w:t>
      </w:r>
      <w:proofErr w:type="spellEnd"/>
      <w:r w:rsidRPr="00435127">
        <w:rPr>
          <w:color w:val="353637"/>
          <w:sz w:val="28"/>
          <w:szCs w:val="28"/>
        </w:rPr>
        <w:t>.</w:t>
      </w:r>
    </w:p>
    <w:p w14:paraId="53158AB2" w14:textId="55E65924" w:rsidR="00EE2CCC" w:rsidRPr="009E63AA" w:rsidRDefault="00EE2CCC" w:rsidP="00417E16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b/>
          <w:color w:val="353637"/>
          <w:sz w:val="28"/>
          <w:szCs w:val="28"/>
        </w:rPr>
      </w:pPr>
      <w:r w:rsidRPr="00435127">
        <w:rPr>
          <w:color w:val="353637"/>
          <w:sz w:val="28"/>
          <w:szCs w:val="28"/>
        </w:rPr>
        <w:t> </w:t>
      </w:r>
      <w:r w:rsidRPr="009E63AA">
        <w:rPr>
          <w:b/>
          <w:color w:val="353637"/>
          <w:sz w:val="28"/>
          <w:szCs w:val="28"/>
        </w:rPr>
        <w:t>Участь в онлайн-модулях є </w:t>
      </w:r>
      <w:proofErr w:type="spellStart"/>
      <w:r w:rsidRPr="009E63AA">
        <w:rPr>
          <w:rStyle w:val="a4"/>
          <w:b w:val="0"/>
          <w:color w:val="353637"/>
          <w:sz w:val="28"/>
          <w:szCs w:val="28"/>
          <w:bdr w:val="none" w:sz="0" w:space="0" w:color="auto" w:frame="1"/>
        </w:rPr>
        <w:t>безкоштовною</w:t>
      </w:r>
      <w:proofErr w:type="spellEnd"/>
      <w:r w:rsidRPr="009E63AA">
        <w:rPr>
          <w:b/>
          <w:color w:val="353637"/>
          <w:sz w:val="28"/>
          <w:szCs w:val="28"/>
        </w:rPr>
        <w:t>.</w:t>
      </w:r>
    </w:p>
    <w:p w14:paraId="7C76A61A" w14:textId="77777777" w:rsidR="00EE2CCC" w:rsidRPr="009E63AA" w:rsidRDefault="00EE2CCC" w:rsidP="00B22C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Витрати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які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покриває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Програма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під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бізнес-сесії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Німеччині</w:t>
      </w:r>
      <w:proofErr w:type="spellEnd"/>
      <w:r w:rsidRPr="009E63AA">
        <w:rPr>
          <w:rStyle w:val="a4"/>
          <w:color w:val="353637"/>
          <w:sz w:val="28"/>
          <w:szCs w:val="28"/>
          <w:bdr w:val="none" w:sz="0" w:space="0" w:color="auto" w:frame="1"/>
        </w:rPr>
        <w:t>: </w:t>
      </w:r>
    </w:p>
    <w:p w14:paraId="6ECF32AC" w14:textId="77777777" w:rsidR="00EE2CCC" w:rsidRPr="00435127" w:rsidRDefault="00EE2CCC" w:rsidP="00417E1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групові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поїздки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німецькі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підприємства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інші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програмні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заходи;</w:t>
      </w:r>
    </w:p>
    <w:p w14:paraId="1DD7DACF" w14:textId="0ACBEB1E" w:rsidR="00EE2CCC" w:rsidRPr="00435127" w:rsidRDefault="00EE2CCC" w:rsidP="00DC1F3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13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ночівель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тризірковому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готелі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(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рівноцінне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аналогічне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r w:rsidR="00D21761">
        <w:rPr>
          <w:rFonts w:ascii="Times New Roman" w:hAnsi="Times New Roman" w:cs="Times New Roman"/>
          <w:color w:val="353637"/>
          <w:sz w:val="28"/>
          <w:szCs w:val="28"/>
          <w:lang w:val="uk-UA"/>
        </w:rPr>
        <w:t>р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озміщення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)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Німеччині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7CF20772" w14:textId="77777777" w:rsidR="00EE2CCC" w:rsidRPr="00435127" w:rsidRDefault="00EE2CCC" w:rsidP="00DC1F3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напівпансіон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6C148EDB" w14:textId="77777777" w:rsidR="00EE2CCC" w:rsidRPr="00435127" w:rsidRDefault="00EE2CCC" w:rsidP="00DC1F3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трансфер з/до вокзалу/автовокзалу/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аеропорту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за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умови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централізованого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прибуття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виїзду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всієї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групи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6BB95DDE" w14:textId="77777777" w:rsidR="00EE2CCC" w:rsidRPr="00435127" w:rsidRDefault="00EE2CCC" w:rsidP="00DC1F3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транспортні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витрати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учасника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пов'язані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поїздкою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індивідуальні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зустрічі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(автобус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поїзд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по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території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Німеччини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);</w:t>
      </w:r>
    </w:p>
    <w:p w14:paraId="415306A8" w14:textId="77777777" w:rsidR="00EE2CCC" w:rsidRPr="00435127" w:rsidRDefault="00EE2CCC" w:rsidP="00DC1F3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страхування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здоров'я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нещасних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випадків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цивільної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відповідальності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під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час 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перебування</w:t>
      </w:r>
      <w:proofErr w:type="spellEnd"/>
      <w:proofErr w:type="gram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Німеччині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2E858968" w14:textId="5BD98A03" w:rsidR="00EE2CCC" w:rsidRPr="00435127" w:rsidRDefault="00EE2CCC" w:rsidP="00F0271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435127">
        <w:rPr>
          <w:color w:val="353637"/>
          <w:sz w:val="28"/>
          <w:szCs w:val="28"/>
        </w:rPr>
        <w:t> 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Витрати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під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бізнес-сесії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Німеччині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які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покриваються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безпосередньо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учасниками</w:t>
      </w:r>
      <w:proofErr w:type="spellEnd"/>
      <w:r w:rsidRPr="00435127">
        <w:rPr>
          <w:rStyle w:val="a4"/>
          <w:color w:val="353637"/>
          <w:sz w:val="28"/>
          <w:szCs w:val="28"/>
          <w:bdr w:val="none" w:sz="0" w:space="0" w:color="auto" w:frame="1"/>
        </w:rPr>
        <w:t>: </w:t>
      </w:r>
    </w:p>
    <w:p w14:paraId="53F52748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міжнародні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транспортні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витрати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(квитки до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Німеччини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та назад);</w:t>
      </w:r>
    </w:p>
    <w:p w14:paraId="7EF0E073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транспортні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витрати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 день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приїзду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від'їзду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разі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якщо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учасник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не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користується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груповим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трансфером;</w:t>
      </w:r>
    </w:p>
    <w:p w14:paraId="79DFA02C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оплата телефону (в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готелі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) і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мобільного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телефону (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роумінг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);</w:t>
      </w:r>
    </w:p>
    <w:p w14:paraId="1310B6B1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інтернет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(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WiFi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);</w:t>
      </w:r>
    </w:p>
    <w:p w14:paraId="033D5DC6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lastRenderedPageBreak/>
        <w:t>додаткове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харчування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, яке не входить в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напівпансіон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6443349E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поїздки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таксі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01467A61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оплата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паркування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штрафів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07D191B7" w14:textId="77777777" w:rsidR="00EE2CCC" w:rsidRPr="00435127" w:rsidRDefault="00EE2CCC" w:rsidP="009E63AA">
      <w:pPr>
        <w:shd w:val="clear" w:color="auto" w:fill="FFFFFF"/>
        <w:spacing w:after="0" w:line="240" w:lineRule="auto"/>
        <w:ind w:right="-284" w:firstLine="567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інші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особисті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витрати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. </w:t>
      </w:r>
    </w:p>
    <w:p w14:paraId="6F3EC16E" w14:textId="77777777" w:rsidR="00EE2CCC" w:rsidRPr="00D73AEF" w:rsidRDefault="00EE2CCC" w:rsidP="009E63AA">
      <w:pPr>
        <w:pStyle w:val="3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3AE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D73AE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D73AE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Pr="00D73AE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Програмі</w:t>
      </w:r>
      <w:proofErr w:type="spellEnd"/>
      <w:r w:rsidRPr="00D73AE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?</w:t>
      </w:r>
    </w:p>
    <w:p w14:paraId="558F981D" w14:textId="77777777" w:rsidR="00EE2CCC" w:rsidRPr="00435127" w:rsidRDefault="00EE2CCC" w:rsidP="004720F8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Заповніть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 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аплікаційну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форму та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надішліть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її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на адресу</w:t>
      </w:r>
      <w:proofErr w:type="gramEnd"/>
      <w:r w:rsidRPr="00435127">
        <w:rPr>
          <w:rFonts w:ascii="Times New Roman" w:hAnsi="Times New Roman" w:cs="Times New Roman"/>
          <w:color w:val="353637"/>
          <w:sz w:val="28"/>
          <w:szCs w:val="28"/>
        </w:rPr>
        <w:t>: </w:t>
      </w:r>
      <w:hyperlink r:id="rId5" w:tgtFrame="_blank" w:history="1">
        <w:r w:rsidRPr="00435127">
          <w:rPr>
            <w:rStyle w:val="a5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olena.lutsenko@giz.de</w:t>
        </w:r>
      </w:hyperlink>
    </w:p>
    <w:p w14:paraId="00CB73D2" w14:textId="77777777" w:rsidR="00EE2CCC" w:rsidRPr="00435127" w:rsidRDefault="00EE2CCC" w:rsidP="004720F8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Пройдіть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інтерв’ю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представниками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програмного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бюро. З вами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попередньо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зв'яжуться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узгодження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дати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та часу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проведення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інтерв'ю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.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Результати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інтерв'ю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повідомляються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протягом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двох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тижнів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дня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його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35127">
        <w:rPr>
          <w:rFonts w:ascii="Times New Roman" w:hAnsi="Times New Roman" w:cs="Times New Roman"/>
          <w:color w:val="353637"/>
          <w:sz w:val="28"/>
          <w:szCs w:val="28"/>
        </w:rPr>
        <w:t>проведення</w:t>
      </w:r>
      <w:proofErr w:type="spellEnd"/>
      <w:r w:rsidRPr="00435127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73DD8FB9" w14:textId="3619768D" w:rsidR="00EE2CCC" w:rsidRPr="00435127" w:rsidRDefault="00981876" w:rsidP="00DC1F3C">
      <w:pPr>
        <w:shd w:val="clear" w:color="auto" w:fill="FFFFFF"/>
        <w:spacing w:after="0" w:line="240" w:lineRule="auto"/>
        <w:ind w:right="-284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35127">
        <w:rPr>
          <w:rFonts w:ascii="Times New Roman" w:eastAsia="Times New Roman" w:hAnsi="Times New Roman" w:cs="Times New Roman"/>
          <w:color w:val="000000"/>
          <w:spacing w:val="-5"/>
          <w:kern w:val="36"/>
          <w:sz w:val="28"/>
          <w:szCs w:val="28"/>
          <w:lang w:val="uk-UA" w:eastAsia="ru-RU"/>
        </w:rPr>
        <w:t>Аплікаційна форма для заявників знаходиться за посиланням</w:t>
      </w:r>
      <w:r w:rsidR="0013177E">
        <w:rPr>
          <w:rFonts w:ascii="Times New Roman" w:eastAsia="Times New Roman" w:hAnsi="Times New Roman" w:cs="Times New Roman"/>
          <w:color w:val="000000"/>
          <w:spacing w:val="-5"/>
          <w:kern w:val="36"/>
          <w:sz w:val="28"/>
          <w:szCs w:val="28"/>
          <w:lang w:val="uk-UA" w:eastAsia="ru-RU"/>
        </w:rPr>
        <w:t>:</w:t>
      </w:r>
    </w:p>
    <w:p w14:paraId="6878BFEA" w14:textId="0C22B6B5" w:rsidR="00435127" w:rsidRDefault="00435127" w:rsidP="001317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B12DD">
          <w:rPr>
            <w:rStyle w:val="a5"/>
            <w:rFonts w:ascii="Times New Roman" w:hAnsi="Times New Roman" w:cs="Times New Roman"/>
            <w:sz w:val="28"/>
            <w:szCs w:val="28"/>
          </w:rPr>
          <w:t>https://business.diia.gov.ua/uploads/5/27420-</w:t>
        </w:r>
      </w:hyperlink>
      <w:bookmarkStart w:id="0" w:name="_GoBack"/>
      <w:bookmarkEnd w:id="0"/>
    </w:p>
    <w:p w14:paraId="6ED90DB4" w14:textId="5E07B35C" w:rsidR="00BE6287" w:rsidRPr="00435127" w:rsidRDefault="00EE2CCC" w:rsidP="001317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5127">
        <w:rPr>
          <w:rFonts w:ascii="Times New Roman" w:hAnsi="Times New Roman" w:cs="Times New Roman"/>
          <w:sz w:val="28"/>
          <w:szCs w:val="28"/>
        </w:rPr>
        <w:t>aplikacijna_forma_dla_zaavnikiv_2023.pdf</w:t>
      </w:r>
    </w:p>
    <w:sectPr w:rsidR="00BE6287" w:rsidRPr="0043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126"/>
    <w:multiLevelType w:val="multilevel"/>
    <w:tmpl w:val="ECD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93109"/>
    <w:multiLevelType w:val="multilevel"/>
    <w:tmpl w:val="D5D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B1C16"/>
    <w:multiLevelType w:val="multilevel"/>
    <w:tmpl w:val="570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D3A1C"/>
    <w:multiLevelType w:val="multilevel"/>
    <w:tmpl w:val="0876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1"/>
    <w:rsid w:val="000064FF"/>
    <w:rsid w:val="0013177E"/>
    <w:rsid w:val="00362BEF"/>
    <w:rsid w:val="003A0C7F"/>
    <w:rsid w:val="00417E16"/>
    <w:rsid w:val="00435127"/>
    <w:rsid w:val="00465407"/>
    <w:rsid w:val="004720F8"/>
    <w:rsid w:val="0055448E"/>
    <w:rsid w:val="00876DAB"/>
    <w:rsid w:val="00947413"/>
    <w:rsid w:val="00981876"/>
    <w:rsid w:val="009E63AA"/>
    <w:rsid w:val="00B22CAC"/>
    <w:rsid w:val="00B356AD"/>
    <w:rsid w:val="00BE6287"/>
    <w:rsid w:val="00D21761"/>
    <w:rsid w:val="00D73AEF"/>
    <w:rsid w:val="00DC1F3C"/>
    <w:rsid w:val="00EE2CCC"/>
    <w:rsid w:val="00EF6121"/>
    <w:rsid w:val="00F02714"/>
    <w:rsid w:val="00F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2256"/>
  <w15:chartTrackingRefBased/>
  <w15:docId w15:val="{7D1F237F-42E4-45F5-97C1-CE446CA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E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CC"/>
    <w:rPr>
      <w:b/>
      <w:bCs/>
    </w:rPr>
  </w:style>
  <w:style w:type="character" w:styleId="a5">
    <w:name w:val="Hyperlink"/>
    <w:basedOn w:val="a0"/>
    <w:uiPriority w:val="99"/>
    <w:unhideWhenUsed/>
    <w:rsid w:val="00EE2CC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3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385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4014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diia.gov.ua/uploads/5/27420-" TargetMode="External"/><Relationship Id="rId5" Type="http://schemas.openxmlformats.org/officeDocument/2006/relationships/hyperlink" Target="mailto:olena.lutsenko@gi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15</cp:revision>
  <dcterms:created xsi:type="dcterms:W3CDTF">2022-12-28T18:36:00Z</dcterms:created>
  <dcterms:modified xsi:type="dcterms:W3CDTF">2022-12-28T18:48:00Z</dcterms:modified>
</cp:coreProperties>
</file>