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91DB4" w14:textId="77777777" w:rsidR="00005F93" w:rsidRPr="007B0562" w:rsidRDefault="00005F93" w:rsidP="007B0562">
      <w:pPr>
        <w:shd w:val="clear" w:color="auto" w:fill="FFFFFF"/>
        <w:spacing w:after="0" w:line="240" w:lineRule="auto"/>
        <w:ind w:right="-284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28"/>
          <w:szCs w:val="28"/>
          <w:lang w:eastAsia="ru-RU"/>
        </w:rPr>
      </w:pPr>
      <w:proofErr w:type="spellStart"/>
      <w:r w:rsidRPr="007B0562"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28"/>
          <w:szCs w:val="28"/>
          <w:lang w:eastAsia="ru-RU"/>
        </w:rPr>
        <w:t>Експерти</w:t>
      </w:r>
      <w:proofErr w:type="spellEnd"/>
      <w:r w:rsidRPr="007B0562"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7B0562"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28"/>
          <w:szCs w:val="28"/>
          <w:lang w:eastAsia="ru-RU"/>
        </w:rPr>
        <w:t>Київської</w:t>
      </w:r>
      <w:proofErr w:type="spellEnd"/>
      <w:r w:rsidRPr="007B0562"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7B0562"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28"/>
          <w:szCs w:val="28"/>
          <w:lang w:eastAsia="ru-RU"/>
        </w:rPr>
        <w:t>Школи</w:t>
      </w:r>
      <w:proofErr w:type="spellEnd"/>
      <w:r w:rsidRPr="007B0562"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7B0562"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28"/>
          <w:szCs w:val="28"/>
          <w:lang w:eastAsia="ru-RU"/>
        </w:rPr>
        <w:t>Економіки</w:t>
      </w:r>
      <w:proofErr w:type="spellEnd"/>
      <w:r w:rsidRPr="007B0562"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28"/>
          <w:szCs w:val="28"/>
          <w:lang w:eastAsia="ru-RU"/>
        </w:rPr>
        <w:t xml:space="preserve"> та </w:t>
      </w:r>
      <w:proofErr w:type="spellStart"/>
      <w:r w:rsidRPr="007B0562"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28"/>
          <w:szCs w:val="28"/>
          <w:lang w:eastAsia="ru-RU"/>
        </w:rPr>
        <w:t>проєкту</w:t>
      </w:r>
      <w:proofErr w:type="spellEnd"/>
      <w:r w:rsidRPr="007B0562"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28"/>
          <w:szCs w:val="28"/>
          <w:lang w:eastAsia="ru-RU"/>
        </w:rPr>
        <w:t xml:space="preserve"> USAID </w:t>
      </w:r>
      <w:proofErr w:type="spellStart"/>
      <w:r w:rsidRPr="007B0562"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28"/>
          <w:szCs w:val="28"/>
          <w:lang w:eastAsia="ru-RU"/>
        </w:rPr>
        <w:t>презентували</w:t>
      </w:r>
      <w:proofErr w:type="spellEnd"/>
      <w:r w:rsidRPr="007B0562"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7B0562"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28"/>
          <w:szCs w:val="28"/>
          <w:lang w:eastAsia="ru-RU"/>
        </w:rPr>
        <w:t>посібник</w:t>
      </w:r>
      <w:proofErr w:type="spellEnd"/>
      <w:r w:rsidRPr="007B0562"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7B0562"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28"/>
          <w:szCs w:val="28"/>
          <w:lang w:eastAsia="ru-RU"/>
        </w:rPr>
        <w:t>із</w:t>
      </w:r>
      <w:proofErr w:type="spellEnd"/>
      <w:r w:rsidRPr="007B0562"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7B0562"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28"/>
          <w:szCs w:val="28"/>
          <w:lang w:eastAsia="ru-RU"/>
        </w:rPr>
        <w:t>покроковими</w:t>
      </w:r>
      <w:proofErr w:type="spellEnd"/>
      <w:r w:rsidRPr="007B0562"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7B0562"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28"/>
          <w:szCs w:val="28"/>
          <w:lang w:eastAsia="ru-RU"/>
        </w:rPr>
        <w:t>інструкціями</w:t>
      </w:r>
      <w:proofErr w:type="spellEnd"/>
      <w:r w:rsidRPr="007B0562"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28"/>
          <w:szCs w:val="28"/>
          <w:lang w:eastAsia="ru-RU"/>
        </w:rPr>
        <w:t xml:space="preserve"> для </w:t>
      </w:r>
      <w:proofErr w:type="spellStart"/>
      <w:r w:rsidRPr="007B0562"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28"/>
          <w:szCs w:val="28"/>
          <w:lang w:eastAsia="ru-RU"/>
        </w:rPr>
        <w:t>релокації</w:t>
      </w:r>
      <w:proofErr w:type="spellEnd"/>
      <w:r w:rsidRPr="007B0562"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28"/>
          <w:szCs w:val="28"/>
          <w:lang w:eastAsia="ru-RU"/>
        </w:rPr>
        <w:t xml:space="preserve"> малого і </w:t>
      </w:r>
      <w:proofErr w:type="spellStart"/>
      <w:r w:rsidRPr="007B0562"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28"/>
          <w:szCs w:val="28"/>
          <w:lang w:eastAsia="ru-RU"/>
        </w:rPr>
        <w:t>середнього</w:t>
      </w:r>
      <w:proofErr w:type="spellEnd"/>
      <w:r w:rsidRPr="007B0562"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7B0562"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28"/>
          <w:szCs w:val="28"/>
          <w:lang w:eastAsia="ru-RU"/>
        </w:rPr>
        <w:t>бізнесу</w:t>
      </w:r>
      <w:proofErr w:type="spellEnd"/>
    </w:p>
    <w:p w14:paraId="1F514B2B" w14:textId="13CE0C02" w:rsidR="00005F93" w:rsidRPr="007B0562" w:rsidRDefault="00005F93" w:rsidP="007B0562">
      <w:pPr>
        <w:pStyle w:val="a3"/>
        <w:shd w:val="clear" w:color="auto" w:fill="FFFFFF"/>
        <w:spacing w:before="0" w:beforeAutospacing="0" w:after="0" w:afterAutospacing="0"/>
        <w:ind w:right="-284" w:firstLine="567"/>
        <w:jc w:val="both"/>
        <w:textAlignment w:val="baseline"/>
        <w:rPr>
          <w:color w:val="353637"/>
          <w:sz w:val="28"/>
          <w:szCs w:val="28"/>
        </w:rPr>
      </w:pPr>
      <w:proofErr w:type="spellStart"/>
      <w:r w:rsidRPr="007B0562">
        <w:rPr>
          <w:color w:val="353637"/>
          <w:sz w:val="28"/>
          <w:szCs w:val="28"/>
        </w:rPr>
        <w:t>Експерти</w:t>
      </w:r>
      <w:proofErr w:type="spellEnd"/>
      <w:r w:rsidRPr="007B0562">
        <w:rPr>
          <w:color w:val="353637"/>
          <w:sz w:val="28"/>
          <w:szCs w:val="28"/>
        </w:rPr>
        <w:t xml:space="preserve"> </w:t>
      </w:r>
      <w:proofErr w:type="spellStart"/>
      <w:r w:rsidRPr="007B0562">
        <w:rPr>
          <w:color w:val="353637"/>
          <w:sz w:val="28"/>
          <w:szCs w:val="28"/>
        </w:rPr>
        <w:t>Київської</w:t>
      </w:r>
      <w:proofErr w:type="spellEnd"/>
      <w:r w:rsidRPr="007B0562">
        <w:rPr>
          <w:color w:val="353637"/>
          <w:sz w:val="28"/>
          <w:szCs w:val="28"/>
        </w:rPr>
        <w:t xml:space="preserve"> </w:t>
      </w:r>
      <w:proofErr w:type="spellStart"/>
      <w:r w:rsidRPr="007B0562">
        <w:rPr>
          <w:color w:val="353637"/>
          <w:sz w:val="28"/>
          <w:szCs w:val="28"/>
        </w:rPr>
        <w:t>школи</w:t>
      </w:r>
      <w:proofErr w:type="spellEnd"/>
      <w:r w:rsidRPr="007B0562">
        <w:rPr>
          <w:color w:val="353637"/>
          <w:sz w:val="28"/>
          <w:szCs w:val="28"/>
        </w:rPr>
        <w:t xml:space="preserve"> </w:t>
      </w:r>
      <w:proofErr w:type="spellStart"/>
      <w:r w:rsidRPr="007B0562">
        <w:rPr>
          <w:color w:val="353637"/>
          <w:sz w:val="28"/>
          <w:szCs w:val="28"/>
        </w:rPr>
        <w:t>економіки</w:t>
      </w:r>
      <w:proofErr w:type="spellEnd"/>
      <w:r w:rsidRPr="007B0562">
        <w:rPr>
          <w:color w:val="353637"/>
          <w:sz w:val="28"/>
          <w:szCs w:val="28"/>
        </w:rPr>
        <w:t xml:space="preserve"> створили </w:t>
      </w:r>
      <w:r w:rsidR="007B0562">
        <w:rPr>
          <w:color w:val="353637"/>
          <w:sz w:val="28"/>
          <w:szCs w:val="28"/>
          <w:lang w:val="uk-UA"/>
        </w:rPr>
        <w:t>п</w:t>
      </w:r>
      <w:proofErr w:type="spellStart"/>
      <w:r w:rsidRPr="007B0562">
        <w:rPr>
          <w:color w:val="353637"/>
          <w:sz w:val="28"/>
          <w:szCs w:val="28"/>
        </w:rPr>
        <w:t>осібник</w:t>
      </w:r>
      <w:proofErr w:type="spellEnd"/>
      <w:r w:rsidRPr="007B0562">
        <w:rPr>
          <w:color w:val="353637"/>
          <w:sz w:val="28"/>
          <w:szCs w:val="28"/>
        </w:rPr>
        <w:t xml:space="preserve"> </w:t>
      </w:r>
      <w:proofErr w:type="spellStart"/>
      <w:r w:rsidRPr="007B0562">
        <w:rPr>
          <w:color w:val="353637"/>
          <w:sz w:val="28"/>
          <w:szCs w:val="28"/>
        </w:rPr>
        <w:t>із</w:t>
      </w:r>
      <w:proofErr w:type="spellEnd"/>
      <w:r w:rsidRPr="007B0562">
        <w:rPr>
          <w:color w:val="353637"/>
          <w:sz w:val="28"/>
          <w:szCs w:val="28"/>
        </w:rPr>
        <w:t xml:space="preserve"> </w:t>
      </w:r>
      <w:proofErr w:type="spellStart"/>
      <w:r w:rsidRPr="007B0562">
        <w:rPr>
          <w:color w:val="353637"/>
          <w:sz w:val="28"/>
          <w:szCs w:val="28"/>
        </w:rPr>
        <w:t>покроковими</w:t>
      </w:r>
      <w:proofErr w:type="spellEnd"/>
      <w:r w:rsidRPr="007B0562">
        <w:rPr>
          <w:color w:val="353637"/>
          <w:sz w:val="28"/>
          <w:szCs w:val="28"/>
        </w:rPr>
        <w:t xml:space="preserve"> </w:t>
      </w:r>
      <w:proofErr w:type="spellStart"/>
      <w:r w:rsidRPr="007B0562">
        <w:rPr>
          <w:color w:val="353637"/>
          <w:sz w:val="28"/>
          <w:szCs w:val="28"/>
        </w:rPr>
        <w:t>інструкціями</w:t>
      </w:r>
      <w:proofErr w:type="spellEnd"/>
      <w:r w:rsidRPr="007B0562">
        <w:rPr>
          <w:color w:val="353637"/>
          <w:sz w:val="28"/>
          <w:szCs w:val="28"/>
        </w:rPr>
        <w:t xml:space="preserve"> для </w:t>
      </w:r>
      <w:proofErr w:type="spellStart"/>
      <w:r w:rsidRPr="007B0562">
        <w:rPr>
          <w:color w:val="353637"/>
          <w:sz w:val="28"/>
          <w:szCs w:val="28"/>
        </w:rPr>
        <w:t>успішної</w:t>
      </w:r>
      <w:proofErr w:type="spellEnd"/>
      <w:r w:rsidRPr="007B0562">
        <w:rPr>
          <w:color w:val="353637"/>
          <w:sz w:val="28"/>
          <w:szCs w:val="28"/>
        </w:rPr>
        <w:t xml:space="preserve"> </w:t>
      </w:r>
      <w:proofErr w:type="spellStart"/>
      <w:r w:rsidRPr="007B0562">
        <w:rPr>
          <w:color w:val="353637"/>
          <w:sz w:val="28"/>
          <w:szCs w:val="28"/>
        </w:rPr>
        <w:t>релокації</w:t>
      </w:r>
      <w:proofErr w:type="spellEnd"/>
      <w:r w:rsidRPr="007B0562">
        <w:rPr>
          <w:color w:val="353637"/>
          <w:sz w:val="28"/>
          <w:szCs w:val="28"/>
        </w:rPr>
        <w:t xml:space="preserve"> малого і </w:t>
      </w:r>
      <w:proofErr w:type="spellStart"/>
      <w:r w:rsidRPr="007B0562">
        <w:rPr>
          <w:color w:val="353637"/>
          <w:sz w:val="28"/>
          <w:szCs w:val="28"/>
        </w:rPr>
        <w:t>середнього</w:t>
      </w:r>
      <w:proofErr w:type="spellEnd"/>
      <w:r w:rsidRPr="007B0562">
        <w:rPr>
          <w:color w:val="353637"/>
          <w:sz w:val="28"/>
          <w:szCs w:val="28"/>
        </w:rPr>
        <w:t xml:space="preserve"> </w:t>
      </w:r>
      <w:proofErr w:type="spellStart"/>
      <w:r w:rsidRPr="007B0562">
        <w:rPr>
          <w:color w:val="353637"/>
          <w:sz w:val="28"/>
          <w:szCs w:val="28"/>
        </w:rPr>
        <w:t>бізнесу</w:t>
      </w:r>
      <w:proofErr w:type="spellEnd"/>
      <w:r w:rsidRPr="007B0562">
        <w:rPr>
          <w:color w:val="353637"/>
          <w:sz w:val="28"/>
          <w:szCs w:val="28"/>
        </w:rPr>
        <w:t xml:space="preserve"> (МСБ) до </w:t>
      </w:r>
      <w:proofErr w:type="spellStart"/>
      <w:r w:rsidRPr="007B0562">
        <w:rPr>
          <w:color w:val="353637"/>
          <w:sz w:val="28"/>
          <w:szCs w:val="28"/>
        </w:rPr>
        <w:t>більш</w:t>
      </w:r>
      <w:proofErr w:type="spellEnd"/>
      <w:r w:rsidRPr="007B0562">
        <w:rPr>
          <w:color w:val="353637"/>
          <w:sz w:val="28"/>
          <w:szCs w:val="28"/>
        </w:rPr>
        <w:t xml:space="preserve"> </w:t>
      </w:r>
      <w:proofErr w:type="spellStart"/>
      <w:r w:rsidRPr="007B0562">
        <w:rPr>
          <w:color w:val="353637"/>
          <w:sz w:val="28"/>
          <w:szCs w:val="28"/>
        </w:rPr>
        <w:t>безпечних</w:t>
      </w:r>
      <w:proofErr w:type="spellEnd"/>
      <w:r w:rsidRPr="007B0562">
        <w:rPr>
          <w:color w:val="353637"/>
          <w:sz w:val="28"/>
          <w:szCs w:val="28"/>
        </w:rPr>
        <w:t xml:space="preserve"> </w:t>
      </w:r>
      <w:proofErr w:type="spellStart"/>
      <w:r w:rsidRPr="007B0562">
        <w:rPr>
          <w:color w:val="353637"/>
          <w:sz w:val="28"/>
          <w:szCs w:val="28"/>
        </w:rPr>
        <w:t>регіонів</w:t>
      </w:r>
      <w:proofErr w:type="spellEnd"/>
      <w:r w:rsidRPr="007B0562">
        <w:rPr>
          <w:color w:val="353637"/>
          <w:sz w:val="28"/>
          <w:szCs w:val="28"/>
        </w:rPr>
        <w:t xml:space="preserve"> </w:t>
      </w:r>
      <w:proofErr w:type="spellStart"/>
      <w:r w:rsidRPr="007B0562">
        <w:rPr>
          <w:color w:val="353637"/>
          <w:sz w:val="28"/>
          <w:szCs w:val="28"/>
        </w:rPr>
        <w:t>України</w:t>
      </w:r>
      <w:proofErr w:type="spellEnd"/>
      <w:r w:rsidRPr="007B0562">
        <w:rPr>
          <w:color w:val="353637"/>
          <w:sz w:val="28"/>
          <w:szCs w:val="28"/>
        </w:rPr>
        <w:t xml:space="preserve"> та </w:t>
      </w:r>
      <w:proofErr w:type="spellStart"/>
      <w:r w:rsidRPr="007B0562">
        <w:rPr>
          <w:color w:val="353637"/>
          <w:sz w:val="28"/>
          <w:szCs w:val="28"/>
        </w:rPr>
        <w:t>їх</w:t>
      </w:r>
      <w:proofErr w:type="spellEnd"/>
      <w:r w:rsidRPr="007B0562">
        <w:rPr>
          <w:color w:val="353637"/>
          <w:sz w:val="28"/>
          <w:szCs w:val="28"/>
        </w:rPr>
        <w:t xml:space="preserve"> </w:t>
      </w:r>
      <w:proofErr w:type="spellStart"/>
      <w:r w:rsidRPr="007B0562">
        <w:rPr>
          <w:color w:val="353637"/>
          <w:sz w:val="28"/>
          <w:szCs w:val="28"/>
        </w:rPr>
        <w:t>подальшої</w:t>
      </w:r>
      <w:proofErr w:type="spellEnd"/>
      <w:r w:rsidRPr="007B0562">
        <w:rPr>
          <w:color w:val="353637"/>
          <w:sz w:val="28"/>
          <w:szCs w:val="28"/>
        </w:rPr>
        <w:t xml:space="preserve"> </w:t>
      </w:r>
      <w:proofErr w:type="spellStart"/>
      <w:r w:rsidRPr="007B0562">
        <w:rPr>
          <w:color w:val="353637"/>
          <w:sz w:val="28"/>
          <w:szCs w:val="28"/>
        </w:rPr>
        <w:t>адаптації</w:t>
      </w:r>
      <w:proofErr w:type="spellEnd"/>
      <w:r w:rsidRPr="007B0562">
        <w:rPr>
          <w:color w:val="353637"/>
          <w:sz w:val="28"/>
          <w:szCs w:val="28"/>
        </w:rPr>
        <w:t xml:space="preserve"> на новому </w:t>
      </w:r>
      <w:proofErr w:type="spellStart"/>
      <w:r w:rsidRPr="007B0562">
        <w:rPr>
          <w:color w:val="353637"/>
          <w:sz w:val="28"/>
          <w:szCs w:val="28"/>
        </w:rPr>
        <w:t>місці</w:t>
      </w:r>
      <w:proofErr w:type="spellEnd"/>
      <w:r w:rsidRPr="007B0562">
        <w:rPr>
          <w:color w:val="353637"/>
          <w:sz w:val="28"/>
          <w:szCs w:val="28"/>
        </w:rPr>
        <w:t xml:space="preserve">. </w:t>
      </w:r>
      <w:proofErr w:type="spellStart"/>
      <w:r w:rsidRPr="007B0562">
        <w:rPr>
          <w:color w:val="353637"/>
          <w:sz w:val="28"/>
          <w:szCs w:val="28"/>
        </w:rPr>
        <w:t>Ініціатива</w:t>
      </w:r>
      <w:proofErr w:type="spellEnd"/>
      <w:r w:rsidRPr="007B0562">
        <w:rPr>
          <w:color w:val="353637"/>
          <w:sz w:val="28"/>
          <w:szCs w:val="28"/>
        </w:rPr>
        <w:t xml:space="preserve"> </w:t>
      </w:r>
      <w:proofErr w:type="spellStart"/>
      <w:r w:rsidRPr="007B0562">
        <w:rPr>
          <w:color w:val="353637"/>
          <w:sz w:val="28"/>
          <w:szCs w:val="28"/>
        </w:rPr>
        <w:t>реалізована</w:t>
      </w:r>
      <w:proofErr w:type="spellEnd"/>
      <w:r w:rsidRPr="007B0562">
        <w:rPr>
          <w:color w:val="353637"/>
          <w:sz w:val="28"/>
          <w:szCs w:val="28"/>
        </w:rPr>
        <w:t xml:space="preserve"> за </w:t>
      </w:r>
      <w:proofErr w:type="spellStart"/>
      <w:r w:rsidRPr="007B0562">
        <w:rPr>
          <w:color w:val="353637"/>
          <w:sz w:val="28"/>
          <w:szCs w:val="28"/>
        </w:rPr>
        <w:t>сприяння</w:t>
      </w:r>
      <w:proofErr w:type="spellEnd"/>
      <w:r w:rsidRPr="007B0562">
        <w:rPr>
          <w:color w:val="353637"/>
          <w:sz w:val="28"/>
          <w:szCs w:val="28"/>
        </w:rPr>
        <w:t xml:space="preserve"> </w:t>
      </w:r>
      <w:proofErr w:type="spellStart"/>
      <w:r w:rsidRPr="007B0562">
        <w:rPr>
          <w:color w:val="353637"/>
          <w:sz w:val="28"/>
          <w:szCs w:val="28"/>
        </w:rPr>
        <w:t>Проєкту</w:t>
      </w:r>
      <w:proofErr w:type="spellEnd"/>
      <w:r w:rsidRPr="007B0562">
        <w:rPr>
          <w:color w:val="353637"/>
          <w:sz w:val="28"/>
          <w:szCs w:val="28"/>
        </w:rPr>
        <w:t xml:space="preserve"> USAID «</w:t>
      </w:r>
      <w:proofErr w:type="spellStart"/>
      <w:r w:rsidRPr="007B0562">
        <w:rPr>
          <w:color w:val="353637"/>
          <w:sz w:val="28"/>
          <w:szCs w:val="28"/>
        </w:rPr>
        <w:t>Економічна</w:t>
      </w:r>
      <w:proofErr w:type="spellEnd"/>
      <w:r w:rsidRPr="007B0562">
        <w:rPr>
          <w:color w:val="353637"/>
          <w:sz w:val="28"/>
          <w:szCs w:val="28"/>
        </w:rPr>
        <w:t xml:space="preserve"> </w:t>
      </w:r>
      <w:proofErr w:type="spellStart"/>
      <w:r w:rsidRPr="007B0562">
        <w:rPr>
          <w:color w:val="353637"/>
          <w:sz w:val="28"/>
          <w:szCs w:val="28"/>
        </w:rPr>
        <w:t>підтримка</w:t>
      </w:r>
      <w:proofErr w:type="spellEnd"/>
      <w:r w:rsidRPr="007B0562">
        <w:rPr>
          <w:color w:val="353637"/>
          <w:sz w:val="28"/>
          <w:szCs w:val="28"/>
        </w:rPr>
        <w:t xml:space="preserve"> </w:t>
      </w:r>
      <w:proofErr w:type="spellStart"/>
      <w:r w:rsidRPr="007B0562">
        <w:rPr>
          <w:color w:val="353637"/>
          <w:sz w:val="28"/>
          <w:szCs w:val="28"/>
        </w:rPr>
        <w:t>України</w:t>
      </w:r>
      <w:proofErr w:type="spellEnd"/>
      <w:r w:rsidRPr="007B0562">
        <w:rPr>
          <w:color w:val="353637"/>
          <w:sz w:val="28"/>
          <w:szCs w:val="28"/>
        </w:rPr>
        <w:t>» (</w:t>
      </w:r>
      <w:proofErr w:type="spellStart"/>
      <w:r w:rsidRPr="007B0562">
        <w:rPr>
          <w:color w:val="353637"/>
          <w:sz w:val="28"/>
          <w:szCs w:val="28"/>
        </w:rPr>
        <w:t>Проєкт</w:t>
      </w:r>
      <w:proofErr w:type="spellEnd"/>
      <w:r w:rsidRPr="007B0562">
        <w:rPr>
          <w:color w:val="353637"/>
          <w:sz w:val="28"/>
          <w:szCs w:val="28"/>
        </w:rPr>
        <w:t xml:space="preserve"> USAID). </w:t>
      </w:r>
    </w:p>
    <w:p w14:paraId="5BDAC08B" w14:textId="0D0615A3" w:rsidR="00005F93" w:rsidRPr="007B0562" w:rsidRDefault="00005F93" w:rsidP="007B0562">
      <w:pPr>
        <w:pStyle w:val="a3"/>
        <w:shd w:val="clear" w:color="auto" w:fill="FFFFFF"/>
        <w:spacing w:before="0" w:beforeAutospacing="0" w:after="0" w:afterAutospacing="0"/>
        <w:ind w:right="-284" w:firstLine="567"/>
        <w:jc w:val="both"/>
        <w:textAlignment w:val="baseline"/>
        <w:rPr>
          <w:color w:val="000000"/>
          <w:sz w:val="28"/>
          <w:szCs w:val="28"/>
        </w:rPr>
      </w:pPr>
      <w:r w:rsidRPr="007B0562">
        <w:rPr>
          <w:color w:val="353637"/>
          <w:sz w:val="28"/>
          <w:szCs w:val="28"/>
        </w:rPr>
        <w:t> </w:t>
      </w:r>
      <w:r w:rsidRPr="007B0562">
        <w:rPr>
          <w:rStyle w:val="a4"/>
          <w:bCs w:val="0"/>
          <w:color w:val="000000"/>
          <w:sz w:val="28"/>
          <w:szCs w:val="28"/>
          <w:bdr w:val="none" w:sz="0" w:space="0" w:color="auto" w:frame="1"/>
        </w:rPr>
        <w:t xml:space="preserve">Мета </w:t>
      </w:r>
      <w:proofErr w:type="spellStart"/>
      <w:r w:rsidRPr="007B0562">
        <w:rPr>
          <w:rStyle w:val="a4"/>
          <w:bCs w:val="0"/>
          <w:color w:val="000000"/>
          <w:sz w:val="28"/>
          <w:szCs w:val="28"/>
          <w:bdr w:val="none" w:sz="0" w:space="0" w:color="auto" w:frame="1"/>
        </w:rPr>
        <w:t>проєкту</w:t>
      </w:r>
      <w:proofErr w:type="spellEnd"/>
    </w:p>
    <w:p w14:paraId="2A9F7073" w14:textId="77777777" w:rsidR="007B0562" w:rsidRPr="007B0562" w:rsidRDefault="00005F93" w:rsidP="007B0562">
      <w:pPr>
        <w:pStyle w:val="a3"/>
        <w:shd w:val="clear" w:color="auto" w:fill="FFFFFF"/>
        <w:spacing w:before="0" w:beforeAutospacing="0" w:after="0" w:afterAutospacing="0"/>
        <w:ind w:right="-284" w:firstLine="567"/>
        <w:jc w:val="both"/>
        <w:textAlignment w:val="baseline"/>
        <w:rPr>
          <w:color w:val="353637"/>
          <w:sz w:val="28"/>
          <w:szCs w:val="28"/>
        </w:rPr>
      </w:pPr>
      <w:proofErr w:type="spellStart"/>
      <w:r w:rsidRPr="007B0562">
        <w:rPr>
          <w:color w:val="353637"/>
          <w:sz w:val="28"/>
          <w:szCs w:val="28"/>
        </w:rPr>
        <w:t>Посібник</w:t>
      </w:r>
      <w:proofErr w:type="spellEnd"/>
      <w:r w:rsidRPr="007B0562">
        <w:rPr>
          <w:color w:val="353637"/>
          <w:sz w:val="28"/>
          <w:szCs w:val="28"/>
        </w:rPr>
        <w:t xml:space="preserve"> </w:t>
      </w:r>
      <w:proofErr w:type="spellStart"/>
      <w:r w:rsidRPr="007B0562">
        <w:rPr>
          <w:color w:val="353637"/>
          <w:sz w:val="28"/>
          <w:szCs w:val="28"/>
        </w:rPr>
        <w:t>із</w:t>
      </w:r>
      <w:proofErr w:type="spellEnd"/>
      <w:r w:rsidRPr="007B0562">
        <w:rPr>
          <w:color w:val="353637"/>
          <w:sz w:val="28"/>
          <w:szCs w:val="28"/>
        </w:rPr>
        <w:t xml:space="preserve"> </w:t>
      </w:r>
      <w:proofErr w:type="spellStart"/>
      <w:r w:rsidRPr="007B0562">
        <w:rPr>
          <w:color w:val="353637"/>
          <w:sz w:val="28"/>
          <w:szCs w:val="28"/>
        </w:rPr>
        <w:t>релокації</w:t>
      </w:r>
      <w:proofErr w:type="spellEnd"/>
      <w:r w:rsidRPr="007B0562">
        <w:rPr>
          <w:color w:val="353637"/>
          <w:sz w:val="28"/>
          <w:szCs w:val="28"/>
        </w:rPr>
        <w:t xml:space="preserve"> </w:t>
      </w:r>
      <w:proofErr w:type="spellStart"/>
      <w:r w:rsidRPr="007B0562">
        <w:rPr>
          <w:color w:val="353637"/>
          <w:sz w:val="28"/>
          <w:szCs w:val="28"/>
        </w:rPr>
        <w:t>розроблений</w:t>
      </w:r>
      <w:proofErr w:type="spellEnd"/>
      <w:r w:rsidRPr="007B0562">
        <w:rPr>
          <w:color w:val="353637"/>
          <w:sz w:val="28"/>
          <w:szCs w:val="28"/>
        </w:rPr>
        <w:t xml:space="preserve"> з </w:t>
      </w:r>
      <w:proofErr w:type="spellStart"/>
      <w:r w:rsidRPr="007B0562">
        <w:rPr>
          <w:color w:val="353637"/>
          <w:sz w:val="28"/>
          <w:szCs w:val="28"/>
        </w:rPr>
        <w:t>урахуванням</w:t>
      </w:r>
      <w:proofErr w:type="spellEnd"/>
      <w:r w:rsidRPr="007B0562">
        <w:rPr>
          <w:color w:val="353637"/>
          <w:sz w:val="28"/>
          <w:szCs w:val="28"/>
        </w:rPr>
        <w:t xml:space="preserve"> </w:t>
      </w:r>
      <w:proofErr w:type="spellStart"/>
      <w:r w:rsidRPr="007B0562">
        <w:rPr>
          <w:color w:val="353637"/>
          <w:sz w:val="28"/>
          <w:szCs w:val="28"/>
        </w:rPr>
        <w:t>аналізу</w:t>
      </w:r>
      <w:proofErr w:type="spellEnd"/>
      <w:r w:rsidRPr="007B0562">
        <w:rPr>
          <w:color w:val="353637"/>
          <w:sz w:val="28"/>
          <w:szCs w:val="28"/>
        </w:rPr>
        <w:t xml:space="preserve"> тих проблем, </w:t>
      </w:r>
      <w:proofErr w:type="spellStart"/>
      <w:r w:rsidRPr="007B0562">
        <w:rPr>
          <w:color w:val="353637"/>
          <w:sz w:val="28"/>
          <w:szCs w:val="28"/>
        </w:rPr>
        <w:t>які</w:t>
      </w:r>
      <w:proofErr w:type="spellEnd"/>
      <w:r w:rsidRPr="007B0562">
        <w:rPr>
          <w:color w:val="353637"/>
          <w:sz w:val="28"/>
          <w:szCs w:val="28"/>
        </w:rPr>
        <w:t xml:space="preserve"> довелось </w:t>
      </w:r>
      <w:proofErr w:type="spellStart"/>
      <w:r w:rsidRPr="007B0562">
        <w:rPr>
          <w:color w:val="353637"/>
          <w:sz w:val="28"/>
          <w:szCs w:val="28"/>
        </w:rPr>
        <w:t>вирішувати</w:t>
      </w:r>
      <w:proofErr w:type="spellEnd"/>
      <w:r w:rsidRPr="007B0562">
        <w:rPr>
          <w:color w:val="353637"/>
          <w:sz w:val="28"/>
          <w:szCs w:val="28"/>
        </w:rPr>
        <w:t xml:space="preserve"> </w:t>
      </w:r>
      <w:proofErr w:type="spellStart"/>
      <w:r w:rsidRPr="007B0562">
        <w:rPr>
          <w:color w:val="353637"/>
          <w:sz w:val="28"/>
          <w:szCs w:val="28"/>
        </w:rPr>
        <w:t>бізнесу</w:t>
      </w:r>
      <w:proofErr w:type="spellEnd"/>
      <w:r w:rsidRPr="007B0562">
        <w:rPr>
          <w:color w:val="353637"/>
          <w:sz w:val="28"/>
          <w:szCs w:val="28"/>
        </w:rPr>
        <w:t xml:space="preserve"> з перших </w:t>
      </w:r>
      <w:proofErr w:type="spellStart"/>
      <w:r w:rsidRPr="007B0562">
        <w:rPr>
          <w:color w:val="353637"/>
          <w:sz w:val="28"/>
          <w:szCs w:val="28"/>
        </w:rPr>
        <w:t>днів</w:t>
      </w:r>
      <w:proofErr w:type="spellEnd"/>
      <w:r w:rsidRPr="007B0562">
        <w:rPr>
          <w:color w:val="353637"/>
          <w:sz w:val="28"/>
          <w:szCs w:val="28"/>
        </w:rPr>
        <w:t xml:space="preserve"> </w:t>
      </w:r>
      <w:proofErr w:type="spellStart"/>
      <w:r w:rsidRPr="007B0562">
        <w:rPr>
          <w:color w:val="353637"/>
          <w:sz w:val="28"/>
          <w:szCs w:val="28"/>
        </w:rPr>
        <w:t>повномасштабної</w:t>
      </w:r>
      <w:proofErr w:type="spellEnd"/>
      <w:r w:rsidRPr="007B0562">
        <w:rPr>
          <w:color w:val="353637"/>
          <w:sz w:val="28"/>
          <w:szCs w:val="28"/>
        </w:rPr>
        <w:t xml:space="preserve"> </w:t>
      </w:r>
      <w:proofErr w:type="spellStart"/>
      <w:r w:rsidRPr="007B0562">
        <w:rPr>
          <w:color w:val="353637"/>
          <w:sz w:val="28"/>
          <w:szCs w:val="28"/>
        </w:rPr>
        <w:t>війни</w:t>
      </w:r>
      <w:proofErr w:type="spellEnd"/>
      <w:r w:rsidRPr="007B0562">
        <w:rPr>
          <w:color w:val="353637"/>
          <w:sz w:val="28"/>
          <w:szCs w:val="28"/>
        </w:rPr>
        <w:t xml:space="preserve">. </w:t>
      </w:r>
      <w:proofErr w:type="spellStart"/>
      <w:r w:rsidRPr="007B0562">
        <w:rPr>
          <w:color w:val="353637"/>
          <w:sz w:val="28"/>
          <w:szCs w:val="28"/>
        </w:rPr>
        <w:t>Він</w:t>
      </w:r>
      <w:proofErr w:type="spellEnd"/>
      <w:r w:rsidRPr="007B0562">
        <w:rPr>
          <w:color w:val="353637"/>
          <w:sz w:val="28"/>
          <w:szCs w:val="28"/>
        </w:rPr>
        <w:t xml:space="preserve"> </w:t>
      </w:r>
      <w:proofErr w:type="spellStart"/>
      <w:r w:rsidRPr="007B0562">
        <w:rPr>
          <w:color w:val="353637"/>
          <w:sz w:val="28"/>
          <w:szCs w:val="28"/>
        </w:rPr>
        <w:t>дає</w:t>
      </w:r>
      <w:proofErr w:type="spellEnd"/>
      <w:r w:rsidRPr="007B0562">
        <w:rPr>
          <w:color w:val="353637"/>
          <w:sz w:val="28"/>
          <w:szCs w:val="28"/>
        </w:rPr>
        <w:t xml:space="preserve"> </w:t>
      </w:r>
      <w:proofErr w:type="spellStart"/>
      <w:r w:rsidRPr="007B0562">
        <w:rPr>
          <w:color w:val="353637"/>
          <w:sz w:val="28"/>
          <w:szCs w:val="28"/>
        </w:rPr>
        <w:t>змогу</w:t>
      </w:r>
      <w:proofErr w:type="spellEnd"/>
      <w:r w:rsidRPr="007B0562">
        <w:rPr>
          <w:color w:val="353637"/>
          <w:sz w:val="28"/>
          <w:szCs w:val="28"/>
        </w:rPr>
        <w:t xml:space="preserve"> </w:t>
      </w:r>
      <w:proofErr w:type="spellStart"/>
      <w:r w:rsidRPr="007B0562">
        <w:rPr>
          <w:color w:val="353637"/>
          <w:sz w:val="28"/>
          <w:szCs w:val="28"/>
        </w:rPr>
        <w:t>підприємцям</w:t>
      </w:r>
      <w:proofErr w:type="spellEnd"/>
      <w:r w:rsidRPr="007B0562">
        <w:rPr>
          <w:color w:val="353637"/>
          <w:sz w:val="28"/>
          <w:szCs w:val="28"/>
        </w:rPr>
        <w:t xml:space="preserve"> </w:t>
      </w:r>
      <w:proofErr w:type="spellStart"/>
      <w:r w:rsidRPr="007B0562">
        <w:rPr>
          <w:color w:val="353637"/>
          <w:sz w:val="28"/>
          <w:szCs w:val="28"/>
        </w:rPr>
        <w:t>проаналізувати</w:t>
      </w:r>
      <w:proofErr w:type="spellEnd"/>
      <w:r w:rsidRPr="007B0562">
        <w:rPr>
          <w:color w:val="353637"/>
          <w:sz w:val="28"/>
          <w:szCs w:val="28"/>
        </w:rPr>
        <w:t xml:space="preserve"> та </w:t>
      </w:r>
      <w:proofErr w:type="spellStart"/>
      <w:r w:rsidRPr="007B0562">
        <w:rPr>
          <w:color w:val="353637"/>
          <w:sz w:val="28"/>
          <w:szCs w:val="28"/>
        </w:rPr>
        <w:t>ухвалити</w:t>
      </w:r>
      <w:proofErr w:type="spellEnd"/>
      <w:r w:rsidRPr="007B0562">
        <w:rPr>
          <w:color w:val="353637"/>
          <w:sz w:val="28"/>
          <w:szCs w:val="28"/>
        </w:rPr>
        <w:t xml:space="preserve"> </w:t>
      </w:r>
      <w:proofErr w:type="spellStart"/>
      <w:r w:rsidRPr="007B0562">
        <w:rPr>
          <w:color w:val="353637"/>
          <w:sz w:val="28"/>
          <w:szCs w:val="28"/>
        </w:rPr>
        <w:t>рішення</w:t>
      </w:r>
      <w:proofErr w:type="spellEnd"/>
      <w:r w:rsidRPr="007B0562">
        <w:rPr>
          <w:color w:val="353637"/>
          <w:sz w:val="28"/>
          <w:szCs w:val="28"/>
        </w:rPr>
        <w:t xml:space="preserve"> </w:t>
      </w:r>
      <w:proofErr w:type="spellStart"/>
      <w:r w:rsidRPr="007B0562">
        <w:rPr>
          <w:color w:val="353637"/>
          <w:sz w:val="28"/>
          <w:szCs w:val="28"/>
        </w:rPr>
        <w:t>щодо</w:t>
      </w:r>
      <w:proofErr w:type="spellEnd"/>
      <w:r w:rsidRPr="007B0562">
        <w:rPr>
          <w:color w:val="353637"/>
          <w:sz w:val="28"/>
          <w:szCs w:val="28"/>
        </w:rPr>
        <w:t xml:space="preserve"> </w:t>
      </w:r>
      <w:proofErr w:type="spellStart"/>
      <w:r w:rsidRPr="007B0562">
        <w:rPr>
          <w:color w:val="353637"/>
          <w:sz w:val="28"/>
          <w:szCs w:val="28"/>
        </w:rPr>
        <w:t>релокації</w:t>
      </w:r>
      <w:proofErr w:type="spellEnd"/>
      <w:r w:rsidRPr="007B0562">
        <w:rPr>
          <w:color w:val="353637"/>
          <w:sz w:val="28"/>
          <w:szCs w:val="28"/>
        </w:rPr>
        <w:t xml:space="preserve">, оперативно </w:t>
      </w:r>
      <w:proofErr w:type="spellStart"/>
      <w:r w:rsidRPr="007B0562">
        <w:rPr>
          <w:color w:val="353637"/>
          <w:sz w:val="28"/>
          <w:szCs w:val="28"/>
        </w:rPr>
        <w:t>знайти</w:t>
      </w:r>
      <w:proofErr w:type="spellEnd"/>
      <w:r w:rsidRPr="007B0562">
        <w:rPr>
          <w:color w:val="353637"/>
          <w:sz w:val="28"/>
          <w:szCs w:val="28"/>
        </w:rPr>
        <w:t xml:space="preserve"> </w:t>
      </w:r>
      <w:proofErr w:type="spellStart"/>
      <w:r w:rsidRPr="007B0562">
        <w:rPr>
          <w:color w:val="353637"/>
          <w:sz w:val="28"/>
          <w:szCs w:val="28"/>
        </w:rPr>
        <w:t>регіон</w:t>
      </w:r>
      <w:proofErr w:type="spellEnd"/>
      <w:r w:rsidRPr="007B0562">
        <w:rPr>
          <w:color w:val="353637"/>
          <w:sz w:val="28"/>
          <w:szCs w:val="28"/>
        </w:rPr>
        <w:t xml:space="preserve"> для </w:t>
      </w:r>
      <w:proofErr w:type="spellStart"/>
      <w:r w:rsidRPr="007B0562">
        <w:rPr>
          <w:color w:val="353637"/>
          <w:sz w:val="28"/>
          <w:szCs w:val="28"/>
        </w:rPr>
        <w:t>переміщення</w:t>
      </w:r>
      <w:proofErr w:type="spellEnd"/>
      <w:r w:rsidRPr="007B0562">
        <w:rPr>
          <w:color w:val="353637"/>
          <w:sz w:val="28"/>
          <w:szCs w:val="28"/>
        </w:rPr>
        <w:t xml:space="preserve">, </w:t>
      </w:r>
      <w:proofErr w:type="spellStart"/>
      <w:r w:rsidRPr="007B0562">
        <w:rPr>
          <w:color w:val="353637"/>
          <w:sz w:val="28"/>
          <w:szCs w:val="28"/>
        </w:rPr>
        <w:t>що</w:t>
      </w:r>
      <w:proofErr w:type="spellEnd"/>
      <w:r w:rsidRPr="007B0562">
        <w:rPr>
          <w:color w:val="353637"/>
          <w:sz w:val="28"/>
          <w:szCs w:val="28"/>
        </w:rPr>
        <w:t xml:space="preserve"> </w:t>
      </w:r>
      <w:proofErr w:type="spellStart"/>
      <w:r w:rsidRPr="007B0562">
        <w:rPr>
          <w:color w:val="353637"/>
          <w:sz w:val="28"/>
          <w:szCs w:val="28"/>
        </w:rPr>
        <w:t>відповідає</w:t>
      </w:r>
      <w:proofErr w:type="spellEnd"/>
      <w:r w:rsidRPr="007B0562">
        <w:rPr>
          <w:color w:val="353637"/>
          <w:sz w:val="28"/>
          <w:szCs w:val="28"/>
        </w:rPr>
        <w:t xml:space="preserve"> </w:t>
      </w:r>
      <w:proofErr w:type="spellStart"/>
      <w:r w:rsidRPr="007B0562">
        <w:rPr>
          <w:color w:val="353637"/>
          <w:sz w:val="28"/>
          <w:szCs w:val="28"/>
        </w:rPr>
        <w:t>профілю</w:t>
      </w:r>
      <w:proofErr w:type="spellEnd"/>
      <w:r w:rsidRPr="007B0562">
        <w:rPr>
          <w:color w:val="353637"/>
          <w:sz w:val="28"/>
          <w:szCs w:val="28"/>
        </w:rPr>
        <w:t xml:space="preserve"> </w:t>
      </w:r>
      <w:proofErr w:type="spellStart"/>
      <w:r w:rsidRPr="007B0562">
        <w:rPr>
          <w:color w:val="353637"/>
          <w:sz w:val="28"/>
          <w:szCs w:val="28"/>
        </w:rPr>
        <w:t>бізнесу</w:t>
      </w:r>
      <w:proofErr w:type="spellEnd"/>
      <w:r w:rsidRPr="007B0562">
        <w:rPr>
          <w:color w:val="353637"/>
          <w:sz w:val="28"/>
          <w:szCs w:val="28"/>
        </w:rPr>
        <w:t xml:space="preserve">, </w:t>
      </w:r>
      <w:proofErr w:type="spellStart"/>
      <w:r w:rsidRPr="007B0562">
        <w:rPr>
          <w:color w:val="353637"/>
          <w:sz w:val="28"/>
          <w:szCs w:val="28"/>
        </w:rPr>
        <w:t>створити</w:t>
      </w:r>
      <w:proofErr w:type="spellEnd"/>
      <w:r w:rsidRPr="007B0562">
        <w:rPr>
          <w:color w:val="353637"/>
          <w:sz w:val="28"/>
          <w:szCs w:val="28"/>
        </w:rPr>
        <w:t xml:space="preserve"> на </w:t>
      </w:r>
      <w:proofErr w:type="spellStart"/>
      <w:r w:rsidRPr="007B0562">
        <w:rPr>
          <w:color w:val="353637"/>
          <w:sz w:val="28"/>
          <w:szCs w:val="28"/>
        </w:rPr>
        <w:t>підприємстві</w:t>
      </w:r>
      <w:proofErr w:type="spellEnd"/>
      <w:r w:rsidRPr="007B0562">
        <w:rPr>
          <w:color w:val="353637"/>
          <w:sz w:val="28"/>
          <w:szCs w:val="28"/>
        </w:rPr>
        <w:t xml:space="preserve"> </w:t>
      </w:r>
      <w:proofErr w:type="spellStart"/>
      <w:r w:rsidRPr="007B0562">
        <w:rPr>
          <w:color w:val="353637"/>
          <w:sz w:val="28"/>
          <w:szCs w:val="28"/>
        </w:rPr>
        <w:t>групу</w:t>
      </w:r>
      <w:proofErr w:type="spellEnd"/>
      <w:r w:rsidRPr="007B0562">
        <w:rPr>
          <w:color w:val="353637"/>
          <w:sz w:val="28"/>
          <w:szCs w:val="28"/>
        </w:rPr>
        <w:t xml:space="preserve"> з </w:t>
      </w:r>
      <w:proofErr w:type="spellStart"/>
      <w:r w:rsidRPr="007B0562">
        <w:rPr>
          <w:color w:val="353637"/>
          <w:sz w:val="28"/>
          <w:szCs w:val="28"/>
        </w:rPr>
        <w:t>релокації</w:t>
      </w:r>
      <w:proofErr w:type="spellEnd"/>
      <w:r w:rsidRPr="007B0562">
        <w:rPr>
          <w:color w:val="353637"/>
          <w:sz w:val="28"/>
          <w:szCs w:val="28"/>
        </w:rPr>
        <w:t xml:space="preserve"> та </w:t>
      </w:r>
      <w:proofErr w:type="spellStart"/>
      <w:r w:rsidRPr="007B0562">
        <w:rPr>
          <w:color w:val="353637"/>
          <w:sz w:val="28"/>
          <w:szCs w:val="28"/>
        </w:rPr>
        <w:t>підготувати</w:t>
      </w:r>
      <w:proofErr w:type="spellEnd"/>
      <w:r w:rsidRPr="007B0562">
        <w:rPr>
          <w:color w:val="353637"/>
          <w:sz w:val="28"/>
          <w:szCs w:val="28"/>
        </w:rPr>
        <w:t xml:space="preserve"> </w:t>
      </w:r>
      <w:proofErr w:type="spellStart"/>
      <w:r w:rsidRPr="007B0562">
        <w:rPr>
          <w:color w:val="353637"/>
          <w:sz w:val="28"/>
          <w:szCs w:val="28"/>
        </w:rPr>
        <w:t>покроковий</w:t>
      </w:r>
      <w:proofErr w:type="spellEnd"/>
      <w:r w:rsidRPr="007B0562">
        <w:rPr>
          <w:color w:val="353637"/>
          <w:sz w:val="28"/>
          <w:szCs w:val="28"/>
        </w:rPr>
        <w:t xml:space="preserve"> план з </w:t>
      </w:r>
      <w:proofErr w:type="spellStart"/>
      <w:r w:rsidRPr="007B0562">
        <w:rPr>
          <w:color w:val="353637"/>
          <w:sz w:val="28"/>
          <w:szCs w:val="28"/>
        </w:rPr>
        <w:t>урахуванням</w:t>
      </w:r>
      <w:proofErr w:type="spellEnd"/>
      <w:r w:rsidRPr="007B0562">
        <w:rPr>
          <w:color w:val="353637"/>
          <w:sz w:val="28"/>
          <w:szCs w:val="28"/>
        </w:rPr>
        <w:t xml:space="preserve"> </w:t>
      </w:r>
      <w:proofErr w:type="spellStart"/>
      <w:r w:rsidRPr="007B0562">
        <w:rPr>
          <w:color w:val="353637"/>
          <w:sz w:val="28"/>
          <w:szCs w:val="28"/>
        </w:rPr>
        <w:t>фізичної</w:t>
      </w:r>
      <w:proofErr w:type="spellEnd"/>
      <w:r w:rsidRPr="007B0562">
        <w:rPr>
          <w:color w:val="353637"/>
          <w:sz w:val="28"/>
          <w:szCs w:val="28"/>
        </w:rPr>
        <w:t xml:space="preserve"> </w:t>
      </w:r>
      <w:proofErr w:type="spellStart"/>
      <w:r w:rsidRPr="007B0562">
        <w:rPr>
          <w:color w:val="353637"/>
          <w:sz w:val="28"/>
          <w:szCs w:val="28"/>
        </w:rPr>
        <w:t>безпеки</w:t>
      </w:r>
      <w:proofErr w:type="spellEnd"/>
      <w:r w:rsidRPr="007B0562">
        <w:rPr>
          <w:color w:val="353637"/>
          <w:sz w:val="28"/>
          <w:szCs w:val="28"/>
        </w:rPr>
        <w:t xml:space="preserve"> </w:t>
      </w:r>
      <w:proofErr w:type="spellStart"/>
      <w:r w:rsidRPr="007B0562">
        <w:rPr>
          <w:color w:val="353637"/>
          <w:sz w:val="28"/>
          <w:szCs w:val="28"/>
        </w:rPr>
        <w:t>процесу</w:t>
      </w:r>
      <w:proofErr w:type="spellEnd"/>
      <w:r w:rsidRPr="007B0562">
        <w:rPr>
          <w:color w:val="353637"/>
          <w:sz w:val="28"/>
          <w:szCs w:val="28"/>
        </w:rPr>
        <w:t xml:space="preserve">, </w:t>
      </w:r>
      <w:proofErr w:type="spellStart"/>
      <w:r w:rsidRPr="007B0562">
        <w:rPr>
          <w:color w:val="353637"/>
          <w:sz w:val="28"/>
          <w:szCs w:val="28"/>
        </w:rPr>
        <w:t>необхідності</w:t>
      </w:r>
      <w:proofErr w:type="spellEnd"/>
      <w:r w:rsidRPr="007B0562">
        <w:rPr>
          <w:color w:val="353637"/>
          <w:sz w:val="28"/>
          <w:szCs w:val="28"/>
        </w:rPr>
        <w:t xml:space="preserve"> </w:t>
      </w:r>
      <w:proofErr w:type="spellStart"/>
      <w:r w:rsidRPr="007B0562">
        <w:rPr>
          <w:color w:val="353637"/>
          <w:sz w:val="28"/>
          <w:szCs w:val="28"/>
        </w:rPr>
        <w:t>переміщення</w:t>
      </w:r>
      <w:proofErr w:type="spellEnd"/>
      <w:r w:rsidRPr="007B0562">
        <w:rPr>
          <w:color w:val="353637"/>
          <w:sz w:val="28"/>
          <w:szCs w:val="28"/>
        </w:rPr>
        <w:t xml:space="preserve"> основного </w:t>
      </w:r>
      <w:proofErr w:type="spellStart"/>
      <w:r w:rsidRPr="007B0562">
        <w:rPr>
          <w:color w:val="353637"/>
          <w:sz w:val="28"/>
          <w:szCs w:val="28"/>
        </w:rPr>
        <w:t>або</w:t>
      </w:r>
      <w:proofErr w:type="spellEnd"/>
      <w:r w:rsidRPr="007B0562">
        <w:rPr>
          <w:color w:val="353637"/>
          <w:sz w:val="28"/>
          <w:szCs w:val="28"/>
        </w:rPr>
        <w:t>/</w:t>
      </w:r>
      <w:proofErr w:type="spellStart"/>
      <w:r w:rsidRPr="007B0562">
        <w:rPr>
          <w:color w:val="353637"/>
          <w:sz w:val="28"/>
          <w:szCs w:val="28"/>
        </w:rPr>
        <w:t>чи</w:t>
      </w:r>
      <w:proofErr w:type="spellEnd"/>
      <w:r w:rsidRPr="007B0562">
        <w:rPr>
          <w:color w:val="353637"/>
          <w:sz w:val="28"/>
          <w:szCs w:val="28"/>
        </w:rPr>
        <w:t xml:space="preserve"> </w:t>
      </w:r>
      <w:proofErr w:type="spellStart"/>
      <w:r w:rsidRPr="007B0562">
        <w:rPr>
          <w:color w:val="353637"/>
          <w:sz w:val="28"/>
          <w:szCs w:val="28"/>
        </w:rPr>
        <w:t>усього</w:t>
      </w:r>
      <w:proofErr w:type="spellEnd"/>
      <w:r w:rsidRPr="007B0562">
        <w:rPr>
          <w:color w:val="353637"/>
          <w:sz w:val="28"/>
          <w:szCs w:val="28"/>
        </w:rPr>
        <w:t xml:space="preserve"> персоналу, </w:t>
      </w:r>
      <w:proofErr w:type="spellStart"/>
      <w:r w:rsidRPr="007B0562">
        <w:rPr>
          <w:color w:val="353637"/>
          <w:sz w:val="28"/>
          <w:szCs w:val="28"/>
        </w:rPr>
        <w:t>матеріальних</w:t>
      </w:r>
      <w:proofErr w:type="spellEnd"/>
      <w:r w:rsidRPr="007B0562">
        <w:rPr>
          <w:color w:val="353637"/>
          <w:sz w:val="28"/>
          <w:szCs w:val="28"/>
        </w:rPr>
        <w:t xml:space="preserve"> </w:t>
      </w:r>
      <w:proofErr w:type="spellStart"/>
      <w:r w:rsidRPr="007B0562">
        <w:rPr>
          <w:color w:val="353637"/>
          <w:sz w:val="28"/>
          <w:szCs w:val="28"/>
        </w:rPr>
        <w:t>активів</w:t>
      </w:r>
      <w:proofErr w:type="spellEnd"/>
      <w:r w:rsidRPr="007B0562">
        <w:rPr>
          <w:color w:val="353637"/>
          <w:sz w:val="28"/>
          <w:szCs w:val="28"/>
        </w:rPr>
        <w:t xml:space="preserve"> та </w:t>
      </w:r>
      <w:proofErr w:type="spellStart"/>
      <w:r w:rsidRPr="007B0562">
        <w:rPr>
          <w:color w:val="353637"/>
          <w:sz w:val="28"/>
          <w:szCs w:val="28"/>
        </w:rPr>
        <w:t>відновити</w:t>
      </w:r>
      <w:proofErr w:type="spellEnd"/>
      <w:r w:rsidRPr="007B0562">
        <w:rPr>
          <w:color w:val="353637"/>
          <w:sz w:val="28"/>
          <w:szCs w:val="28"/>
        </w:rPr>
        <w:t xml:space="preserve"> </w:t>
      </w:r>
      <w:proofErr w:type="spellStart"/>
      <w:r w:rsidRPr="007B0562">
        <w:rPr>
          <w:color w:val="353637"/>
          <w:sz w:val="28"/>
          <w:szCs w:val="28"/>
        </w:rPr>
        <w:t>діяльність</w:t>
      </w:r>
      <w:proofErr w:type="spellEnd"/>
      <w:r w:rsidRPr="007B0562">
        <w:rPr>
          <w:color w:val="353637"/>
          <w:sz w:val="28"/>
          <w:szCs w:val="28"/>
        </w:rPr>
        <w:t xml:space="preserve"> у новому </w:t>
      </w:r>
      <w:proofErr w:type="spellStart"/>
      <w:r w:rsidRPr="007B0562">
        <w:rPr>
          <w:color w:val="353637"/>
          <w:sz w:val="28"/>
          <w:szCs w:val="28"/>
        </w:rPr>
        <w:t>регіоні</w:t>
      </w:r>
      <w:proofErr w:type="spellEnd"/>
      <w:r w:rsidRPr="007B0562">
        <w:rPr>
          <w:color w:val="353637"/>
          <w:sz w:val="28"/>
          <w:szCs w:val="28"/>
        </w:rPr>
        <w:t>.</w:t>
      </w:r>
    </w:p>
    <w:p w14:paraId="61C4A56D" w14:textId="287EFC3D" w:rsidR="00005F93" w:rsidRPr="007B0562" w:rsidRDefault="00005F93" w:rsidP="007B0562">
      <w:pPr>
        <w:pStyle w:val="a3"/>
        <w:shd w:val="clear" w:color="auto" w:fill="FFFFFF"/>
        <w:spacing w:before="0" w:beforeAutospacing="0" w:after="0" w:afterAutospacing="0"/>
        <w:ind w:right="-284" w:firstLine="567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7B0562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Посібник</w:t>
      </w:r>
      <w:proofErr w:type="spellEnd"/>
      <w:r w:rsidRPr="007B0562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0562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охоплює</w:t>
      </w:r>
      <w:proofErr w:type="spellEnd"/>
      <w:r w:rsidRPr="007B0562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0562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практичні</w:t>
      </w:r>
      <w:proofErr w:type="spellEnd"/>
      <w:r w:rsidRPr="007B0562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0562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рекомендації</w:t>
      </w:r>
      <w:proofErr w:type="spellEnd"/>
      <w:r w:rsidRPr="007B0562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за </w:t>
      </w:r>
      <w:proofErr w:type="spellStart"/>
      <w:r w:rsidRPr="007B0562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напрямами</w:t>
      </w:r>
      <w:proofErr w:type="spellEnd"/>
      <w:r w:rsidRPr="007B0562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:</w:t>
      </w:r>
    </w:p>
    <w:p w14:paraId="500B29F4" w14:textId="77777777" w:rsidR="00005F93" w:rsidRPr="007B0562" w:rsidRDefault="00005F93" w:rsidP="007B0562">
      <w:pPr>
        <w:numPr>
          <w:ilvl w:val="0"/>
          <w:numId w:val="1"/>
        </w:numPr>
        <w:shd w:val="clear" w:color="auto" w:fill="FFFFFF"/>
        <w:spacing w:after="0" w:line="240" w:lineRule="auto"/>
        <w:ind w:left="0" w:right="-284" w:firstLine="567"/>
        <w:jc w:val="both"/>
        <w:textAlignment w:val="baseline"/>
        <w:rPr>
          <w:rFonts w:ascii="Times New Roman" w:hAnsi="Times New Roman" w:cs="Times New Roman"/>
          <w:color w:val="353637"/>
          <w:sz w:val="28"/>
          <w:szCs w:val="28"/>
        </w:rPr>
      </w:pPr>
      <w:proofErr w:type="spellStart"/>
      <w:r w:rsidRPr="007B0562">
        <w:rPr>
          <w:rFonts w:ascii="Times New Roman" w:hAnsi="Times New Roman" w:cs="Times New Roman"/>
          <w:color w:val="353637"/>
          <w:sz w:val="28"/>
          <w:szCs w:val="28"/>
        </w:rPr>
        <w:t>Створення</w:t>
      </w:r>
      <w:proofErr w:type="spellEnd"/>
      <w:r w:rsidRPr="007B0562">
        <w:rPr>
          <w:rFonts w:ascii="Times New Roman" w:hAnsi="Times New Roman" w:cs="Times New Roman"/>
          <w:color w:val="353637"/>
          <w:sz w:val="28"/>
          <w:szCs w:val="28"/>
        </w:rPr>
        <w:t xml:space="preserve"> </w:t>
      </w:r>
      <w:proofErr w:type="spellStart"/>
      <w:r w:rsidRPr="007B0562">
        <w:rPr>
          <w:rFonts w:ascii="Times New Roman" w:hAnsi="Times New Roman" w:cs="Times New Roman"/>
          <w:color w:val="353637"/>
          <w:sz w:val="28"/>
          <w:szCs w:val="28"/>
        </w:rPr>
        <w:t>команди</w:t>
      </w:r>
      <w:proofErr w:type="spellEnd"/>
      <w:r w:rsidRPr="007B0562">
        <w:rPr>
          <w:rFonts w:ascii="Times New Roman" w:hAnsi="Times New Roman" w:cs="Times New Roman"/>
          <w:color w:val="353637"/>
          <w:sz w:val="28"/>
          <w:szCs w:val="28"/>
        </w:rPr>
        <w:t xml:space="preserve"> </w:t>
      </w:r>
      <w:proofErr w:type="spellStart"/>
      <w:r w:rsidRPr="007B0562">
        <w:rPr>
          <w:rFonts w:ascii="Times New Roman" w:hAnsi="Times New Roman" w:cs="Times New Roman"/>
          <w:color w:val="353637"/>
          <w:sz w:val="28"/>
          <w:szCs w:val="28"/>
        </w:rPr>
        <w:t>реагування</w:t>
      </w:r>
      <w:proofErr w:type="spellEnd"/>
      <w:r w:rsidRPr="007B0562">
        <w:rPr>
          <w:rFonts w:ascii="Times New Roman" w:hAnsi="Times New Roman" w:cs="Times New Roman"/>
          <w:color w:val="353637"/>
          <w:sz w:val="28"/>
          <w:szCs w:val="28"/>
        </w:rPr>
        <w:t xml:space="preserve"> на </w:t>
      </w:r>
      <w:proofErr w:type="spellStart"/>
      <w:r w:rsidRPr="007B0562">
        <w:rPr>
          <w:rFonts w:ascii="Times New Roman" w:hAnsi="Times New Roman" w:cs="Times New Roman"/>
          <w:color w:val="353637"/>
          <w:sz w:val="28"/>
          <w:szCs w:val="28"/>
        </w:rPr>
        <w:t>кризи</w:t>
      </w:r>
      <w:proofErr w:type="spellEnd"/>
      <w:r w:rsidRPr="007B0562">
        <w:rPr>
          <w:rFonts w:ascii="Times New Roman" w:hAnsi="Times New Roman" w:cs="Times New Roman"/>
          <w:color w:val="353637"/>
          <w:sz w:val="28"/>
          <w:szCs w:val="28"/>
        </w:rPr>
        <w:t xml:space="preserve"> та </w:t>
      </w:r>
      <w:proofErr w:type="spellStart"/>
      <w:r w:rsidRPr="007B0562">
        <w:rPr>
          <w:rFonts w:ascii="Times New Roman" w:hAnsi="Times New Roman" w:cs="Times New Roman"/>
          <w:color w:val="353637"/>
          <w:sz w:val="28"/>
          <w:szCs w:val="28"/>
        </w:rPr>
        <w:t>загрози</w:t>
      </w:r>
      <w:proofErr w:type="spellEnd"/>
      <w:r w:rsidRPr="007B0562">
        <w:rPr>
          <w:rFonts w:ascii="Times New Roman" w:hAnsi="Times New Roman" w:cs="Times New Roman"/>
          <w:color w:val="353637"/>
          <w:sz w:val="28"/>
          <w:szCs w:val="28"/>
        </w:rPr>
        <w:t xml:space="preserve"> для </w:t>
      </w:r>
      <w:proofErr w:type="spellStart"/>
      <w:r w:rsidRPr="007B0562">
        <w:rPr>
          <w:rFonts w:ascii="Times New Roman" w:hAnsi="Times New Roman" w:cs="Times New Roman"/>
          <w:color w:val="353637"/>
          <w:sz w:val="28"/>
          <w:szCs w:val="28"/>
        </w:rPr>
        <w:t>бізнесу</w:t>
      </w:r>
      <w:proofErr w:type="spellEnd"/>
      <w:r w:rsidRPr="007B0562">
        <w:rPr>
          <w:rFonts w:ascii="Times New Roman" w:hAnsi="Times New Roman" w:cs="Times New Roman"/>
          <w:color w:val="353637"/>
          <w:sz w:val="28"/>
          <w:szCs w:val="28"/>
        </w:rPr>
        <w:t>.</w:t>
      </w:r>
    </w:p>
    <w:p w14:paraId="575549EF" w14:textId="77777777" w:rsidR="00005F93" w:rsidRPr="007B0562" w:rsidRDefault="00005F93" w:rsidP="007B0562">
      <w:pPr>
        <w:numPr>
          <w:ilvl w:val="0"/>
          <w:numId w:val="1"/>
        </w:numPr>
        <w:shd w:val="clear" w:color="auto" w:fill="FFFFFF"/>
        <w:spacing w:after="0" w:line="240" w:lineRule="auto"/>
        <w:ind w:left="0" w:right="-284" w:firstLine="567"/>
        <w:jc w:val="both"/>
        <w:textAlignment w:val="baseline"/>
        <w:rPr>
          <w:rFonts w:ascii="Times New Roman" w:hAnsi="Times New Roman" w:cs="Times New Roman"/>
          <w:color w:val="353637"/>
          <w:sz w:val="28"/>
          <w:szCs w:val="28"/>
        </w:rPr>
      </w:pPr>
      <w:proofErr w:type="spellStart"/>
      <w:r w:rsidRPr="007B0562">
        <w:rPr>
          <w:rFonts w:ascii="Times New Roman" w:hAnsi="Times New Roman" w:cs="Times New Roman"/>
          <w:color w:val="353637"/>
          <w:sz w:val="28"/>
          <w:szCs w:val="28"/>
        </w:rPr>
        <w:t>Оцінка</w:t>
      </w:r>
      <w:proofErr w:type="spellEnd"/>
      <w:r w:rsidRPr="007B0562">
        <w:rPr>
          <w:rFonts w:ascii="Times New Roman" w:hAnsi="Times New Roman" w:cs="Times New Roman"/>
          <w:color w:val="353637"/>
          <w:sz w:val="28"/>
          <w:szCs w:val="28"/>
        </w:rPr>
        <w:t xml:space="preserve"> </w:t>
      </w:r>
      <w:proofErr w:type="spellStart"/>
      <w:r w:rsidRPr="007B0562">
        <w:rPr>
          <w:rFonts w:ascii="Times New Roman" w:hAnsi="Times New Roman" w:cs="Times New Roman"/>
          <w:color w:val="353637"/>
          <w:sz w:val="28"/>
          <w:szCs w:val="28"/>
        </w:rPr>
        <w:t>ризиків</w:t>
      </w:r>
      <w:proofErr w:type="spellEnd"/>
      <w:r w:rsidRPr="007B0562">
        <w:rPr>
          <w:rFonts w:ascii="Times New Roman" w:hAnsi="Times New Roman" w:cs="Times New Roman"/>
          <w:color w:val="353637"/>
          <w:sz w:val="28"/>
          <w:szCs w:val="28"/>
        </w:rPr>
        <w:t xml:space="preserve"> </w:t>
      </w:r>
      <w:proofErr w:type="spellStart"/>
      <w:r w:rsidRPr="007B0562">
        <w:rPr>
          <w:rFonts w:ascii="Times New Roman" w:hAnsi="Times New Roman" w:cs="Times New Roman"/>
          <w:color w:val="353637"/>
          <w:sz w:val="28"/>
          <w:szCs w:val="28"/>
        </w:rPr>
        <w:t>розміщення</w:t>
      </w:r>
      <w:proofErr w:type="spellEnd"/>
      <w:r w:rsidRPr="007B0562">
        <w:rPr>
          <w:rFonts w:ascii="Times New Roman" w:hAnsi="Times New Roman" w:cs="Times New Roman"/>
          <w:color w:val="353637"/>
          <w:sz w:val="28"/>
          <w:szCs w:val="28"/>
        </w:rPr>
        <w:t xml:space="preserve"> </w:t>
      </w:r>
      <w:proofErr w:type="spellStart"/>
      <w:r w:rsidRPr="007B0562">
        <w:rPr>
          <w:rFonts w:ascii="Times New Roman" w:hAnsi="Times New Roman" w:cs="Times New Roman"/>
          <w:color w:val="353637"/>
          <w:sz w:val="28"/>
          <w:szCs w:val="28"/>
        </w:rPr>
        <w:t>активів</w:t>
      </w:r>
      <w:proofErr w:type="spellEnd"/>
      <w:r w:rsidRPr="007B0562">
        <w:rPr>
          <w:rFonts w:ascii="Times New Roman" w:hAnsi="Times New Roman" w:cs="Times New Roman"/>
          <w:color w:val="353637"/>
          <w:sz w:val="28"/>
          <w:szCs w:val="28"/>
        </w:rPr>
        <w:t xml:space="preserve"> </w:t>
      </w:r>
      <w:proofErr w:type="spellStart"/>
      <w:r w:rsidRPr="007B0562">
        <w:rPr>
          <w:rFonts w:ascii="Times New Roman" w:hAnsi="Times New Roman" w:cs="Times New Roman"/>
          <w:color w:val="353637"/>
          <w:sz w:val="28"/>
          <w:szCs w:val="28"/>
        </w:rPr>
        <w:t>компанії</w:t>
      </w:r>
      <w:proofErr w:type="spellEnd"/>
      <w:r w:rsidRPr="007B0562">
        <w:rPr>
          <w:rFonts w:ascii="Times New Roman" w:hAnsi="Times New Roman" w:cs="Times New Roman"/>
          <w:color w:val="353637"/>
          <w:sz w:val="28"/>
          <w:szCs w:val="28"/>
        </w:rPr>
        <w:t xml:space="preserve"> на </w:t>
      </w:r>
      <w:proofErr w:type="spellStart"/>
      <w:r w:rsidRPr="007B0562">
        <w:rPr>
          <w:rFonts w:ascii="Times New Roman" w:hAnsi="Times New Roman" w:cs="Times New Roman"/>
          <w:color w:val="353637"/>
          <w:sz w:val="28"/>
          <w:szCs w:val="28"/>
        </w:rPr>
        <w:t>певній</w:t>
      </w:r>
      <w:proofErr w:type="spellEnd"/>
      <w:r w:rsidRPr="007B0562">
        <w:rPr>
          <w:rFonts w:ascii="Times New Roman" w:hAnsi="Times New Roman" w:cs="Times New Roman"/>
          <w:color w:val="353637"/>
          <w:sz w:val="28"/>
          <w:szCs w:val="28"/>
        </w:rPr>
        <w:t xml:space="preserve"> </w:t>
      </w:r>
      <w:proofErr w:type="spellStart"/>
      <w:r w:rsidRPr="007B0562">
        <w:rPr>
          <w:rFonts w:ascii="Times New Roman" w:hAnsi="Times New Roman" w:cs="Times New Roman"/>
          <w:color w:val="353637"/>
          <w:sz w:val="28"/>
          <w:szCs w:val="28"/>
        </w:rPr>
        <w:t>локації</w:t>
      </w:r>
      <w:proofErr w:type="spellEnd"/>
      <w:r w:rsidRPr="007B0562">
        <w:rPr>
          <w:rFonts w:ascii="Times New Roman" w:hAnsi="Times New Roman" w:cs="Times New Roman"/>
          <w:color w:val="353637"/>
          <w:sz w:val="28"/>
          <w:szCs w:val="28"/>
        </w:rPr>
        <w:t>.</w:t>
      </w:r>
    </w:p>
    <w:p w14:paraId="7E023CEC" w14:textId="77777777" w:rsidR="00005F93" w:rsidRPr="007B0562" w:rsidRDefault="00005F93" w:rsidP="007B0562">
      <w:pPr>
        <w:numPr>
          <w:ilvl w:val="0"/>
          <w:numId w:val="1"/>
        </w:numPr>
        <w:shd w:val="clear" w:color="auto" w:fill="FFFFFF"/>
        <w:spacing w:after="0" w:line="240" w:lineRule="auto"/>
        <w:ind w:left="0" w:right="-284" w:firstLine="567"/>
        <w:jc w:val="both"/>
        <w:textAlignment w:val="baseline"/>
        <w:rPr>
          <w:rFonts w:ascii="Times New Roman" w:hAnsi="Times New Roman" w:cs="Times New Roman"/>
          <w:color w:val="353637"/>
          <w:sz w:val="28"/>
          <w:szCs w:val="28"/>
        </w:rPr>
      </w:pPr>
      <w:proofErr w:type="spellStart"/>
      <w:r w:rsidRPr="007B0562">
        <w:rPr>
          <w:rFonts w:ascii="Times New Roman" w:hAnsi="Times New Roman" w:cs="Times New Roman"/>
          <w:color w:val="353637"/>
          <w:sz w:val="28"/>
          <w:szCs w:val="28"/>
        </w:rPr>
        <w:t>Підготовка</w:t>
      </w:r>
      <w:proofErr w:type="spellEnd"/>
      <w:r w:rsidRPr="007B0562">
        <w:rPr>
          <w:rFonts w:ascii="Times New Roman" w:hAnsi="Times New Roman" w:cs="Times New Roman"/>
          <w:color w:val="353637"/>
          <w:sz w:val="28"/>
          <w:szCs w:val="28"/>
        </w:rPr>
        <w:t xml:space="preserve"> </w:t>
      </w:r>
      <w:proofErr w:type="spellStart"/>
      <w:r w:rsidRPr="007B0562">
        <w:rPr>
          <w:rFonts w:ascii="Times New Roman" w:hAnsi="Times New Roman" w:cs="Times New Roman"/>
          <w:color w:val="353637"/>
          <w:sz w:val="28"/>
          <w:szCs w:val="28"/>
        </w:rPr>
        <w:t>сценаріїв</w:t>
      </w:r>
      <w:proofErr w:type="spellEnd"/>
      <w:r w:rsidRPr="007B0562">
        <w:rPr>
          <w:rFonts w:ascii="Times New Roman" w:hAnsi="Times New Roman" w:cs="Times New Roman"/>
          <w:color w:val="353637"/>
          <w:sz w:val="28"/>
          <w:szCs w:val="28"/>
        </w:rPr>
        <w:t xml:space="preserve"> </w:t>
      </w:r>
      <w:proofErr w:type="spellStart"/>
      <w:r w:rsidRPr="007B0562">
        <w:rPr>
          <w:rFonts w:ascii="Times New Roman" w:hAnsi="Times New Roman" w:cs="Times New Roman"/>
          <w:color w:val="353637"/>
          <w:sz w:val="28"/>
          <w:szCs w:val="28"/>
        </w:rPr>
        <w:t>ескалації</w:t>
      </w:r>
      <w:proofErr w:type="spellEnd"/>
      <w:r w:rsidRPr="007B0562">
        <w:rPr>
          <w:rFonts w:ascii="Times New Roman" w:hAnsi="Times New Roman" w:cs="Times New Roman"/>
          <w:color w:val="353637"/>
          <w:sz w:val="28"/>
          <w:szCs w:val="28"/>
        </w:rPr>
        <w:t xml:space="preserve"> та </w:t>
      </w:r>
      <w:proofErr w:type="spellStart"/>
      <w:r w:rsidRPr="007B0562">
        <w:rPr>
          <w:rFonts w:ascii="Times New Roman" w:hAnsi="Times New Roman" w:cs="Times New Roman"/>
          <w:color w:val="353637"/>
          <w:sz w:val="28"/>
          <w:szCs w:val="28"/>
        </w:rPr>
        <w:t>обговорення</w:t>
      </w:r>
      <w:proofErr w:type="spellEnd"/>
      <w:r w:rsidRPr="007B0562">
        <w:rPr>
          <w:rFonts w:ascii="Times New Roman" w:hAnsi="Times New Roman" w:cs="Times New Roman"/>
          <w:color w:val="353637"/>
          <w:sz w:val="28"/>
          <w:szCs w:val="28"/>
        </w:rPr>
        <w:t xml:space="preserve"> </w:t>
      </w:r>
      <w:proofErr w:type="spellStart"/>
      <w:r w:rsidRPr="007B0562">
        <w:rPr>
          <w:rFonts w:ascii="Times New Roman" w:hAnsi="Times New Roman" w:cs="Times New Roman"/>
          <w:color w:val="353637"/>
          <w:sz w:val="28"/>
          <w:szCs w:val="28"/>
        </w:rPr>
        <w:t>зі</w:t>
      </w:r>
      <w:proofErr w:type="spellEnd"/>
      <w:r w:rsidRPr="007B0562">
        <w:rPr>
          <w:rFonts w:ascii="Times New Roman" w:hAnsi="Times New Roman" w:cs="Times New Roman"/>
          <w:color w:val="353637"/>
          <w:sz w:val="28"/>
          <w:szCs w:val="28"/>
        </w:rPr>
        <w:t xml:space="preserve"> </w:t>
      </w:r>
      <w:proofErr w:type="spellStart"/>
      <w:r w:rsidRPr="007B0562">
        <w:rPr>
          <w:rFonts w:ascii="Times New Roman" w:hAnsi="Times New Roman" w:cs="Times New Roman"/>
          <w:color w:val="353637"/>
          <w:sz w:val="28"/>
          <w:szCs w:val="28"/>
        </w:rPr>
        <w:t>співробітниками</w:t>
      </w:r>
      <w:proofErr w:type="spellEnd"/>
      <w:r w:rsidRPr="007B0562">
        <w:rPr>
          <w:rFonts w:ascii="Times New Roman" w:hAnsi="Times New Roman" w:cs="Times New Roman"/>
          <w:color w:val="353637"/>
          <w:sz w:val="28"/>
          <w:szCs w:val="28"/>
        </w:rPr>
        <w:t>.</w:t>
      </w:r>
    </w:p>
    <w:p w14:paraId="36E8278A" w14:textId="77777777" w:rsidR="00005F93" w:rsidRPr="007B0562" w:rsidRDefault="00005F93" w:rsidP="007B0562">
      <w:pPr>
        <w:numPr>
          <w:ilvl w:val="0"/>
          <w:numId w:val="1"/>
        </w:numPr>
        <w:shd w:val="clear" w:color="auto" w:fill="FFFFFF"/>
        <w:spacing w:after="0" w:line="240" w:lineRule="auto"/>
        <w:ind w:left="0" w:right="-284" w:firstLine="567"/>
        <w:jc w:val="both"/>
        <w:textAlignment w:val="baseline"/>
        <w:rPr>
          <w:rFonts w:ascii="Times New Roman" w:hAnsi="Times New Roman" w:cs="Times New Roman"/>
          <w:color w:val="353637"/>
          <w:sz w:val="28"/>
          <w:szCs w:val="28"/>
        </w:rPr>
      </w:pPr>
      <w:proofErr w:type="spellStart"/>
      <w:r w:rsidRPr="007B0562">
        <w:rPr>
          <w:rFonts w:ascii="Times New Roman" w:hAnsi="Times New Roman" w:cs="Times New Roman"/>
          <w:color w:val="353637"/>
          <w:sz w:val="28"/>
          <w:szCs w:val="28"/>
        </w:rPr>
        <w:t>Підготовка</w:t>
      </w:r>
      <w:proofErr w:type="spellEnd"/>
      <w:r w:rsidRPr="007B0562">
        <w:rPr>
          <w:rFonts w:ascii="Times New Roman" w:hAnsi="Times New Roman" w:cs="Times New Roman"/>
          <w:color w:val="353637"/>
          <w:sz w:val="28"/>
          <w:szCs w:val="28"/>
        </w:rPr>
        <w:t xml:space="preserve"> плану </w:t>
      </w:r>
      <w:proofErr w:type="spellStart"/>
      <w:r w:rsidRPr="007B0562">
        <w:rPr>
          <w:rFonts w:ascii="Times New Roman" w:hAnsi="Times New Roman" w:cs="Times New Roman"/>
          <w:color w:val="353637"/>
          <w:sz w:val="28"/>
          <w:szCs w:val="28"/>
        </w:rPr>
        <w:t>із</w:t>
      </w:r>
      <w:proofErr w:type="spellEnd"/>
      <w:r w:rsidRPr="007B0562">
        <w:rPr>
          <w:rFonts w:ascii="Times New Roman" w:hAnsi="Times New Roman" w:cs="Times New Roman"/>
          <w:color w:val="353637"/>
          <w:sz w:val="28"/>
          <w:szCs w:val="28"/>
        </w:rPr>
        <w:t xml:space="preserve"> </w:t>
      </w:r>
      <w:proofErr w:type="spellStart"/>
      <w:r w:rsidRPr="007B0562">
        <w:rPr>
          <w:rFonts w:ascii="Times New Roman" w:hAnsi="Times New Roman" w:cs="Times New Roman"/>
          <w:color w:val="353637"/>
          <w:sz w:val="28"/>
          <w:szCs w:val="28"/>
        </w:rPr>
        <w:t>безперервного</w:t>
      </w:r>
      <w:proofErr w:type="spellEnd"/>
      <w:r w:rsidRPr="007B0562">
        <w:rPr>
          <w:rFonts w:ascii="Times New Roman" w:hAnsi="Times New Roman" w:cs="Times New Roman"/>
          <w:color w:val="353637"/>
          <w:sz w:val="28"/>
          <w:szCs w:val="28"/>
        </w:rPr>
        <w:t xml:space="preserve"> </w:t>
      </w:r>
      <w:proofErr w:type="spellStart"/>
      <w:r w:rsidRPr="007B0562">
        <w:rPr>
          <w:rFonts w:ascii="Times New Roman" w:hAnsi="Times New Roman" w:cs="Times New Roman"/>
          <w:color w:val="353637"/>
          <w:sz w:val="28"/>
          <w:szCs w:val="28"/>
        </w:rPr>
        <w:t>функціонування</w:t>
      </w:r>
      <w:proofErr w:type="spellEnd"/>
      <w:r w:rsidRPr="007B0562">
        <w:rPr>
          <w:rFonts w:ascii="Times New Roman" w:hAnsi="Times New Roman" w:cs="Times New Roman"/>
          <w:color w:val="353637"/>
          <w:sz w:val="28"/>
          <w:szCs w:val="28"/>
        </w:rPr>
        <w:t xml:space="preserve"> </w:t>
      </w:r>
      <w:proofErr w:type="spellStart"/>
      <w:r w:rsidRPr="007B0562">
        <w:rPr>
          <w:rFonts w:ascii="Times New Roman" w:hAnsi="Times New Roman" w:cs="Times New Roman"/>
          <w:color w:val="353637"/>
          <w:sz w:val="28"/>
          <w:szCs w:val="28"/>
        </w:rPr>
        <w:t>бізнесу</w:t>
      </w:r>
      <w:proofErr w:type="spellEnd"/>
      <w:r w:rsidRPr="007B0562">
        <w:rPr>
          <w:rFonts w:ascii="Times New Roman" w:hAnsi="Times New Roman" w:cs="Times New Roman"/>
          <w:color w:val="353637"/>
          <w:sz w:val="28"/>
          <w:szCs w:val="28"/>
        </w:rPr>
        <w:t xml:space="preserve"> та плану з </w:t>
      </w:r>
      <w:proofErr w:type="spellStart"/>
      <w:r w:rsidRPr="007B0562">
        <w:rPr>
          <w:rFonts w:ascii="Times New Roman" w:hAnsi="Times New Roman" w:cs="Times New Roman"/>
          <w:color w:val="353637"/>
          <w:sz w:val="28"/>
          <w:szCs w:val="28"/>
        </w:rPr>
        <w:t>часткової</w:t>
      </w:r>
      <w:proofErr w:type="spellEnd"/>
      <w:r w:rsidRPr="007B0562">
        <w:rPr>
          <w:rFonts w:ascii="Times New Roman" w:hAnsi="Times New Roman" w:cs="Times New Roman"/>
          <w:color w:val="353637"/>
          <w:sz w:val="28"/>
          <w:szCs w:val="28"/>
        </w:rPr>
        <w:t xml:space="preserve"> </w:t>
      </w:r>
      <w:proofErr w:type="spellStart"/>
      <w:r w:rsidRPr="007B0562">
        <w:rPr>
          <w:rFonts w:ascii="Times New Roman" w:hAnsi="Times New Roman" w:cs="Times New Roman"/>
          <w:color w:val="353637"/>
          <w:sz w:val="28"/>
          <w:szCs w:val="28"/>
        </w:rPr>
        <w:t>релокації</w:t>
      </w:r>
      <w:proofErr w:type="spellEnd"/>
      <w:r w:rsidRPr="007B0562">
        <w:rPr>
          <w:rFonts w:ascii="Times New Roman" w:hAnsi="Times New Roman" w:cs="Times New Roman"/>
          <w:color w:val="353637"/>
          <w:sz w:val="28"/>
          <w:szCs w:val="28"/>
        </w:rPr>
        <w:t xml:space="preserve"> </w:t>
      </w:r>
      <w:proofErr w:type="spellStart"/>
      <w:r w:rsidRPr="007B0562">
        <w:rPr>
          <w:rFonts w:ascii="Times New Roman" w:hAnsi="Times New Roman" w:cs="Times New Roman"/>
          <w:color w:val="353637"/>
          <w:sz w:val="28"/>
          <w:szCs w:val="28"/>
        </w:rPr>
        <w:t>бізнесу</w:t>
      </w:r>
      <w:proofErr w:type="spellEnd"/>
      <w:r w:rsidRPr="007B0562">
        <w:rPr>
          <w:rFonts w:ascii="Times New Roman" w:hAnsi="Times New Roman" w:cs="Times New Roman"/>
          <w:color w:val="353637"/>
          <w:sz w:val="28"/>
          <w:szCs w:val="28"/>
        </w:rPr>
        <w:t>. </w:t>
      </w:r>
    </w:p>
    <w:p w14:paraId="0341B214" w14:textId="77777777" w:rsidR="00005F93" w:rsidRPr="007B0562" w:rsidRDefault="00005F93" w:rsidP="007B0562">
      <w:pPr>
        <w:numPr>
          <w:ilvl w:val="0"/>
          <w:numId w:val="1"/>
        </w:numPr>
        <w:shd w:val="clear" w:color="auto" w:fill="FFFFFF"/>
        <w:spacing w:after="0" w:line="240" w:lineRule="auto"/>
        <w:ind w:left="0" w:right="-284" w:firstLine="567"/>
        <w:jc w:val="both"/>
        <w:textAlignment w:val="baseline"/>
        <w:rPr>
          <w:rFonts w:ascii="Times New Roman" w:hAnsi="Times New Roman" w:cs="Times New Roman"/>
          <w:color w:val="353637"/>
          <w:sz w:val="28"/>
          <w:szCs w:val="28"/>
        </w:rPr>
      </w:pPr>
      <w:r w:rsidRPr="007B0562">
        <w:rPr>
          <w:rFonts w:ascii="Times New Roman" w:hAnsi="Times New Roman" w:cs="Times New Roman"/>
          <w:color w:val="353637"/>
          <w:sz w:val="28"/>
          <w:szCs w:val="28"/>
        </w:rPr>
        <w:t xml:space="preserve">Бюджет </w:t>
      </w:r>
      <w:proofErr w:type="spellStart"/>
      <w:r w:rsidRPr="007B0562">
        <w:rPr>
          <w:rFonts w:ascii="Times New Roman" w:hAnsi="Times New Roman" w:cs="Times New Roman"/>
          <w:color w:val="353637"/>
          <w:sz w:val="28"/>
          <w:szCs w:val="28"/>
        </w:rPr>
        <w:t>релокації</w:t>
      </w:r>
      <w:proofErr w:type="spellEnd"/>
      <w:r w:rsidRPr="007B0562">
        <w:rPr>
          <w:rFonts w:ascii="Times New Roman" w:hAnsi="Times New Roman" w:cs="Times New Roman"/>
          <w:color w:val="353637"/>
          <w:sz w:val="28"/>
          <w:szCs w:val="28"/>
        </w:rPr>
        <w:t xml:space="preserve"> </w:t>
      </w:r>
      <w:proofErr w:type="spellStart"/>
      <w:r w:rsidRPr="007B0562">
        <w:rPr>
          <w:rFonts w:ascii="Times New Roman" w:hAnsi="Times New Roman" w:cs="Times New Roman"/>
          <w:color w:val="353637"/>
          <w:sz w:val="28"/>
          <w:szCs w:val="28"/>
        </w:rPr>
        <w:t>бізнесу</w:t>
      </w:r>
      <w:proofErr w:type="spellEnd"/>
      <w:r w:rsidRPr="007B0562">
        <w:rPr>
          <w:rFonts w:ascii="Times New Roman" w:hAnsi="Times New Roman" w:cs="Times New Roman"/>
          <w:color w:val="353637"/>
          <w:sz w:val="28"/>
          <w:szCs w:val="28"/>
        </w:rPr>
        <w:t>.</w:t>
      </w:r>
    </w:p>
    <w:p w14:paraId="0A594DAF" w14:textId="77777777" w:rsidR="00005F93" w:rsidRPr="007B0562" w:rsidRDefault="00005F93" w:rsidP="007B0562">
      <w:pPr>
        <w:numPr>
          <w:ilvl w:val="0"/>
          <w:numId w:val="1"/>
        </w:numPr>
        <w:shd w:val="clear" w:color="auto" w:fill="FFFFFF"/>
        <w:spacing w:after="0" w:line="240" w:lineRule="auto"/>
        <w:ind w:left="0" w:right="-284" w:firstLine="567"/>
        <w:jc w:val="both"/>
        <w:textAlignment w:val="baseline"/>
        <w:rPr>
          <w:rFonts w:ascii="Times New Roman" w:hAnsi="Times New Roman" w:cs="Times New Roman"/>
          <w:color w:val="353637"/>
          <w:sz w:val="28"/>
          <w:szCs w:val="28"/>
        </w:rPr>
      </w:pPr>
      <w:proofErr w:type="spellStart"/>
      <w:r w:rsidRPr="007B0562">
        <w:rPr>
          <w:rFonts w:ascii="Times New Roman" w:hAnsi="Times New Roman" w:cs="Times New Roman"/>
          <w:color w:val="353637"/>
          <w:sz w:val="28"/>
          <w:szCs w:val="28"/>
        </w:rPr>
        <w:t>Оцінка</w:t>
      </w:r>
      <w:proofErr w:type="spellEnd"/>
      <w:r w:rsidRPr="007B0562">
        <w:rPr>
          <w:rFonts w:ascii="Times New Roman" w:hAnsi="Times New Roman" w:cs="Times New Roman"/>
          <w:color w:val="353637"/>
          <w:sz w:val="28"/>
          <w:szCs w:val="28"/>
        </w:rPr>
        <w:t xml:space="preserve"> </w:t>
      </w:r>
      <w:proofErr w:type="spellStart"/>
      <w:r w:rsidRPr="007B0562">
        <w:rPr>
          <w:rFonts w:ascii="Times New Roman" w:hAnsi="Times New Roman" w:cs="Times New Roman"/>
          <w:color w:val="353637"/>
          <w:sz w:val="28"/>
          <w:szCs w:val="28"/>
        </w:rPr>
        <w:t>запропонованих</w:t>
      </w:r>
      <w:proofErr w:type="spellEnd"/>
      <w:r w:rsidRPr="007B0562">
        <w:rPr>
          <w:rFonts w:ascii="Times New Roman" w:hAnsi="Times New Roman" w:cs="Times New Roman"/>
          <w:color w:val="353637"/>
          <w:sz w:val="28"/>
          <w:szCs w:val="28"/>
        </w:rPr>
        <w:t xml:space="preserve"> </w:t>
      </w:r>
      <w:proofErr w:type="spellStart"/>
      <w:r w:rsidRPr="007B0562">
        <w:rPr>
          <w:rFonts w:ascii="Times New Roman" w:hAnsi="Times New Roman" w:cs="Times New Roman"/>
          <w:color w:val="353637"/>
          <w:sz w:val="28"/>
          <w:szCs w:val="28"/>
        </w:rPr>
        <w:t>локацій</w:t>
      </w:r>
      <w:proofErr w:type="spellEnd"/>
      <w:r w:rsidRPr="007B0562">
        <w:rPr>
          <w:rFonts w:ascii="Times New Roman" w:hAnsi="Times New Roman" w:cs="Times New Roman"/>
          <w:color w:val="353637"/>
          <w:sz w:val="28"/>
          <w:szCs w:val="28"/>
        </w:rPr>
        <w:t xml:space="preserve"> для </w:t>
      </w:r>
      <w:proofErr w:type="spellStart"/>
      <w:r w:rsidRPr="007B0562">
        <w:rPr>
          <w:rFonts w:ascii="Times New Roman" w:hAnsi="Times New Roman" w:cs="Times New Roman"/>
          <w:color w:val="353637"/>
          <w:sz w:val="28"/>
          <w:szCs w:val="28"/>
        </w:rPr>
        <w:t>релокації</w:t>
      </w:r>
      <w:proofErr w:type="spellEnd"/>
      <w:r w:rsidRPr="007B0562">
        <w:rPr>
          <w:rFonts w:ascii="Times New Roman" w:hAnsi="Times New Roman" w:cs="Times New Roman"/>
          <w:color w:val="353637"/>
          <w:sz w:val="28"/>
          <w:szCs w:val="28"/>
        </w:rPr>
        <w:t xml:space="preserve"> </w:t>
      </w:r>
      <w:proofErr w:type="spellStart"/>
      <w:r w:rsidRPr="007B0562">
        <w:rPr>
          <w:rFonts w:ascii="Times New Roman" w:hAnsi="Times New Roman" w:cs="Times New Roman"/>
          <w:color w:val="353637"/>
          <w:sz w:val="28"/>
          <w:szCs w:val="28"/>
        </w:rPr>
        <w:t>під</w:t>
      </w:r>
      <w:proofErr w:type="spellEnd"/>
      <w:r w:rsidRPr="007B0562">
        <w:rPr>
          <w:rFonts w:ascii="Times New Roman" w:hAnsi="Times New Roman" w:cs="Times New Roman"/>
          <w:color w:val="353637"/>
          <w:sz w:val="28"/>
          <w:szCs w:val="28"/>
        </w:rPr>
        <w:t xml:space="preserve"> </w:t>
      </w:r>
      <w:proofErr w:type="spellStart"/>
      <w:r w:rsidRPr="007B0562">
        <w:rPr>
          <w:rFonts w:ascii="Times New Roman" w:hAnsi="Times New Roman" w:cs="Times New Roman"/>
          <w:color w:val="353637"/>
          <w:sz w:val="28"/>
          <w:szCs w:val="28"/>
        </w:rPr>
        <w:t>вимоги</w:t>
      </w:r>
      <w:proofErr w:type="spellEnd"/>
      <w:r w:rsidRPr="007B0562">
        <w:rPr>
          <w:rFonts w:ascii="Times New Roman" w:hAnsi="Times New Roman" w:cs="Times New Roman"/>
          <w:color w:val="353637"/>
          <w:sz w:val="28"/>
          <w:szCs w:val="28"/>
        </w:rPr>
        <w:t xml:space="preserve"> </w:t>
      </w:r>
      <w:proofErr w:type="spellStart"/>
      <w:r w:rsidRPr="007B0562">
        <w:rPr>
          <w:rFonts w:ascii="Times New Roman" w:hAnsi="Times New Roman" w:cs="Times New Roman"/>
          <w:color w:val="353637"/>
          <w:sz w:val="28"/>
          <w:szCs w:val="28"/>
        </w:rPr>
        <w:t>вашого</w:t>
      </w:r>
      <w:proofErr w:type="spellEnd"/>
      <w:r w:rsidRPr="007B0562">
        <w:rPr>
          <w:rFonts w:ascii="Times New Roman" w:hAnsi="Times New Roman" w:cs="Times New Roman"/>
          <w:color w:val="353637"/>
          <w:sz w:val="28"/>
          <w:szCs w:val="28"/>
        </w:rPr>
        <w:t xml:space="preserve"> </w:t>
      </w:r>
      <w:proofErr w:type="spellStart"/>
      <w:r w:rsidRPr="007B0562">
        <w:rPr>
          <w:rFonts w:ascii="Times New Roman" w:hAnsi="Times New Roman" w:cs="Times New Roman"/>
          <w:color w:val="353637"/>
          <w:sz w:val="28"/>
          <w:szCs w:val="28"/>
        </w:rPr>
        <w:t>бізнесу</w:t>
      </w:r>
      <w:proofErr w:type="spellEnd"/>
      <w:r w:rsidRPr="007B0562">
        <w:rPr>
          <w:rFonts w:ascii="Times New Roman" w:hAnsi="Times New Roman" w:cs="Times New Roman"/>
          <w:color w:val="353637"/>
          <w:sz w:val="28"/>
          <w:szCs w:val="28"/>
        </w:rPr>
        <w:t>.</w:t>
      </w:r>
    </w:p>
    <w:p w14:paraId="1F05F0B2" w14:textId="77777777" w:rsidR="00005F93" w:rsidRPr="007B0562" w:rsidRDefault="00005F93" w:rsidP="007B0562">
      <w:pPr>
        <w:numPr>
          <w:ilvl w:val="0"/>
          <w:numId w:val="1"/>
        </w:numPr>
        <w:shd w:val="clear" w:color="auto" w:fill="FFFFFF"/>
        <w:spacing w:after="0" w:line="240" w:lineRule="auto"/>
        <w:ind w:left="0" w:right="-284" w:firstLine="567"/>
        <w:jc w:val="both"/>
        <w:textAlignment w:val="baseline"/>
        <w:rPr>
          <w:rFonts w:ascii="Times New Roman" w:hAnsi="Times New Roman" w:cs="Times New Roman"/>
          <w:color w:val="353637"/>
          <w:sz w:val="28"/>
          <w:szCs w:val="28"/>
        </w:rPr>
      </w:pPr>
      <w:r w:rsidRPr="007B0562">
        <w:rPr>
          <w:rFonts w:ascii="Times New Roman" w:hAnsi="Times New Roman" w:cs="Times New Roman"/>
          <w:color w:val="353637"/>
          <w:sz w:val="28"/>
          <w:szCs w:val="28"/>
        </w:rPr>
        <w:t xml:space="preserve">Перезапуск </w:t>
      </w:r>
      <w:proofErr w:type="spellStart"/>
      <w:r w:rsidRPr="007B0562">
        <w:rPr>
          <w:rFonts w:ascii="Times New Roman" w:hAnsi="Times New Roman" w:cs="Times New Roman"/>
          <w:color w:val="353637"/>
          <w:sz w:val="28"/>
          <w:szCs w:val="28"/>
        </w:rPr>
        <w:t>бізнесу</w:t>
      </w:r>
      <w:proofErr w:type="spellEnd"/>
      <w:r w:rsidRPr="007B0562">
        <w:rPr>
          <w:rFonts w:ascii="Times New Roman" w:hAnsi="Times New Roman" w:cs="Times New Roman"/>
          <w:color w:val="353637"/>
          <w:sz w:val="28"/>
          <w:szCs w:val="28"/>
        </w:rPr>
        <w:t xml:space="preserve"> </w:t>
      </w:r>
      <w:proofErr w:type="spellStart"/>
      <w:r w:rsidRPr="007B0562">
        <w:rPr>
          <w:rFonts w:ascii="Times New Roman" w:hAnsi="Times New Roman" w:cs="Times New Roman"/>
          <w:color w:val="353637"/>
          <w:sz w:val="28"/>
          <w:szCs w:val="28"/>
        </w:rPr>
        <w:t>після</w:t>
      </w:r>
      <w:proofErr w:type="spellEnd"/>
      <w:r w:rsidRPr="007B0562">
        <w:rPr>
          <w:rFonts w:ascii="Times New Roman" w:hAnsi="Times New Roman" w:cs="Times New Roman"/>
          <w:color w:val="353637"/>
          <w:sz w:val="28"/>
          <w:szCs w:val="28"/>
        </w:rPr>
        <w:t xml:space="preserve"> </w:t>
      </w:r>
      <w:proofErr w:type="spellStart"/>
      <w:r w:rsidRPr="007B0562">
        <w:rPr>
          <w:rFonts w:ascii="Times New Roman" w:hAnsi="Times New Roman" w:cs="Times New Roman"/>
          <w:color w:val="353637"/>
          <w:sz w:val="28"/>
          <w:szCs w:val="28"/>
        </w:rPr>
        <w:t>релокації</w:t>
      </w:r>
      <w:proofErr w:type="spellEnd"/>
      <w:r w:rsidRPr="007B0562">
        <w:rPr>
          <w:rFonts w:ascii="Times New Roman" w:hAnsi="Times New Roman" w:cs="Times New Roman"/>
          <w:color w:val="353637"/>
          <w:sz w:val="28"/>
          <w:szCs w:val="28"/>
        </w:rPr>
        <w:t>.</w:t>
      </w:r>
    </w:p>
    <w:p w14:paraId="08BF160B" w14:textId="47FFF72C" w:rsidR="0033545F" w:rsidRPr="0097133E" w:rsidRDefault="00005F93" w:rsidP="007B0562">
      <w:pPr>
        <w:pStyle w:val="a3"/>
        <w:shd w:val="clear" w:color="auto" w:fill="FFFFFF"/>
        <w:spacing w:before="0" w:beforeAutospacing="0" w:after="0" w:afterAutospacing="0"/>
        <w:ind w:right="-284" w:firstLine="567"/>
        <w:jc w:val="both"/>
        <w:textAlignment w:val="baseline"/>
        <w:rPr>
          <w:sz w:val="28"/>
          <w:szCs w:val="28"/>
        </w:rPr>
      </w:pPr>
      <w:r w:rsidRPr="007B0562">
        <w:rPr>
          <w:color w:val="353637"/>
          <w:sz w:val="28"/>
          <w:szCs w:val="28"/>
        </w:rPr>
        <w:t> </w:t>
      </w:r>
      <w:proofErr w:type="spellStart"/>
      <w:r w:rsidRPr="007B0562">
        <w:rPr>
          <w:color w:val="353637"/>
          <w:sz w:val="28"/>
          <w:szCs w:val="28"/>
        </w:rPr>
        <w:t>Ознайомитися</w:t>
      </w:r>
      <w:proofErr w:type="spellEnd"/>
      <w:r w:rsidRPr="007B0562">
        <w:rPr>
          <w:color w:val="353637"/>
          <w:sz w:val="28"/>
          <w:szCs w:val="28"/>
        </w:rPr>
        <w:t xml:space="preserve"> з </w:t>
      </w:r>
      <w:proofErr w:type="spellStart"/>
      <w:r w:rsidRPr="007B0562">
        <w:rPr>
          <w:color w:val="353637"/>
          <w:sz w:val="28"/>
          <w:szCs w:val="28"/>
        </w:rPr>
        <w:t>повною</w:t>
      </w:r>
      <w:proofErr w:type="spellEnd"/>
      <w:r w:rsidRPr="007B0562">
        <w:rPr>
          <w:color w:val="353637"/>
          <w:sz w:val="28"/>
          <w:szCs w:val="28"/>
        </w:rPr>
        <w:t xml:space="preserve"> та </w:t>
      </w:r>
      <w:proofErr w:type="spellStart"/>
      <w:r w:rsidRPr="007B0562">
        <w:rPr>
          <w:color w:val="353637"/>
          <w:sz w:val="28"/>
          <w:szCs w:val="28"/>
        </w:rPr>
        <w:t>скороченою</w:t>
      </w:r>
      <w:proofErr w:type="spellEnd"/>
      <w:r w:rsidRPr="007B0562">
        <w:rPr>
          <w:color w:val="353637"/>
          <w:sz w:val="28"/>
          <w:szCs w:val="28"/>
        </w:rPr>
        <w:t xml:space="preserve"> </w:t>
      </w:r>
      <w:proofErr w:type="spellStart"/>
      <w:r w:rsidRPr="007B0562">
        <w:rPr>
          <w:color w:val="353637"/>
          <w:sz w:val="28"/>
          <w:szCs w:val="28"/>
        </w:rPr>
        <w:t>версією</w:t>
      </w:r>
      <w:proofErr w:type="spellEnd"/>
      <w:r w:rsidRPr="007B0562">
        <w:rPr>
          <w:color w:val="353637"/>
          <w:sz w:val="28"/>
          <w:szCs w:val="28"/>
        </w:rPr>
        <w:t xml:space="preserve"> </w:t>
      </w:r>
      <w:proofErr w:type="spellStart"/>
      <w:r w:rsidRPr="007B0562">
        <w:rPr>
          <w:color w:val="353637"/>
          <w:sz w:val="28"/>
          <w:szCs w:val="28"/>
        </w:rPr>
        <w:t>посібника</w:t>
      </w:r>
      <w:proofErr w:type="spellEnd"/>
      <w:r w:rsidRPr="007B0562">
        <w:rPr>
          <w:color w:val="353637"/>
          <w:sz w:val="28"/>
          <w:szCs w:val="28"/>
        </w:rPr>
        <w:t xml:space="preserve"> </w:t>
      </w:r>
      <w:proofErr w:type="spellStart"/>
      <w:r w:rsidRPr="007B0562">
        <w:rPr>
          <w:color w:val="353637"/>
          <w:sz w:val="28"/>
          <w:szCs w:val="28"/>
        </w:rPr>
        <w:t>можна</w:t>
      </w:r>
      <w:proofErr w:type="spellEnd"/>
      <w:r w:rsidRPr="007B0562">
        <w:rPr>
          <w:color w:val="353637"/>
          <w:sz w:val="28"/>
          <w:szCs w:val="28"/>
        </w:rPr>
        <w:t xml:space="preserve"> за </w:t>
      </w:r>
      <w:hyperlink r:id="rId5" w:tgtFrame="_blank" w:history="1">
        <w:proofErr w:type="spellStart"/>
        <w:r w:rsidRPr="007B0562">
          <w:rPr>
            <w:rStyle w:val="a5"/>
            <w:sz w:val="28"/>
            <w:szCs w:val="28"/>
            <w:u w:val="none"/>
            <w:bdr w:val="none" w:sz="0" w:space="0" w:color="auto" w:frame="1"/>
          </w:rPr>
          <w:t>посиланням</w:t>
        </w:r>
        <w:proofErr w:type="spellEnd"/>
      </w:hyperlink>
      <w:r w:rsidR="007B0562">
        <w:rPr>
          <w:color w:val="353637"/>
          <w:sz w:val="28"/>
          <w:szCs w:val="28"/>
          <w:lang w:val="uk-UA"/>
        </w:rPr>
        <w:t xml:space="preserve"> </w:t>
      </w:r>
      <w:bookmarkStart w:id="0" w:name="_GoBack"/>
      <w:bookmarkEnd w:id="0"/>
      <w:r w:rsidRPr="0097133E">
        <w:rPr>
          <w:sz w:val="28"/>
          <w:szCs w:val="28"/>
        </w:rPr>
        <w:t>https://relocation.kse.ua/</w:t>
      </w:r>
    </w:p>
    <w:sectPr w:rsidR="0033545F" w:rsidRPr="00971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C21D5"/>
    <w:multiLevelType w:val="multilevel"/>
    <w:tmpl w:val="3B74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C7"/>
    <w:rsid w:val="00005F93"/>
    <w:rsid w:val="0033545F"/>
    <w:rsid w:val="007B0562"/>
    <w:rsid w:val="0097133E"/>
    <w:rsid w:val="00BD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20696"/>
  <w15:chartTrackingRefBased/>
  <w15:docId w15:val="{8251D13E-5830-4BCE-8630-0743A423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5F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5F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F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05F9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005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5F93"/>
    <w:rPr>
      <w:b/>
      <w:bCs/>
    </w:rPr>
  </w:style>
  <w:style w:type="character" w:styleId="a5">
    <w:name w:val="Hyperlink"/>
    <w:basedOn w:val="a0"/>
    <w:uiPriority w:val="99"/>
    <w:semiHidden/>
    <w:unhideWhenUsed/>
    <w:rsid w:val="00005F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location.kse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4</cp:revision>
  <dcterms:created xsi:type="dcterms:W3CDTF">2023-01-01T15:32:00Z</dcterms:created>
  <dcterms:modified xsi:type="dcterms:W3CDTF">2023-01-01T15:35:00Z</dcterms:modified>
</cp:coreProperties>
</file>