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E7" w:rsidRPr="000F1569" w:rsidRDefault="00BA3EE7" w:rsidP="00BA3EE7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1569">
        <w:rPr>
          <w:rFonts w:ascii="Times New Roman" w:hAnsi="Times New Roman"/>
          <w:b/>
          <w:sz w:val="28"/>
          <w:szCs w:val="28"/>
          <w:lang w:val="uk-UA"/>
        </w:rPr>
        <w:t>Про участь</w:t>
      </w:r>
      <w:r w:rsidRPr="000F1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українських компаній у складі Національних стендів на виставках </w:t>
      </w:r>
      <w:proofErr w:type="spellStart"/>
      <w:r w:rsidRPr="000F1569">
        <w:rPr>
          <w:rFonts w:ascii="Times New Roman" w:hAnsi="Times New Roman" w:cs="Times New Roman"/>
          <w:b/>
          <w:sz w:val="28"/>
          <w:szCs w:val="28"/>
          <w:lang w:val="uk-UA"/>
        </w:rPr>
        <w:t>Gulfood</w:t>
      </w:r>
      <w:proofErr w:type="spellEnd"/>
      <w:r w:rsidRPr="000F1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F1569">
        <w:rPr>
          <w:rFonts w:ascii="Times New Roman" w:hAnsi="Times New Roman" w:cs="Times New Roman"/>
          <w:b/>
          <w:sz w:val="28"/>
          <w:szCs w:val="28"/>
          <w:lang w:val="uk-UA"/>
        </w:rPr>
        <w:t>Manufacturing</w:t>
      </w:r>
      <w:proofErr w:type="spellEnd"/>
      <w:r w:rsidRPr="000F1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та </w:t>
      </w:r>
      <w:proofErr w:type="spellStart"/>
      <w:r w:rsidRPr="000F1569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r w:rsidRPr="000F1569">
        <w:rPr>
          <w:rFonts w:ascii="Times New Roman" w:hAnsi="Times New Roman" w:cs="Times New Roman"/>
          <w:b/>
          <w:sz w:val="28"/>
          <w:szCs w:val="28"/>
          <w:lang w:val="uk-UA"/>
        </w:rPr>
        <w:t>mmex</w:t>
      </w:r>
      <w:proofErr w:type="spellEnd"/>
      <w:r w:rsidRPr="000F1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F1569">
        <w:rPr>
          <w:rFonts w:ascii="Times New Roman" w:hAnsi="Times New Roman" w:cs="Times New Roman"/>
          <w:b/>
          <w:sz w:val="28"/>
          <w:szCs w:val="28"/>
          <w:lang w:val="uk-UA"/>
        </w:rPr>
        <w:t>Middle</w:t>
      </w:r>
      <w:proofErr w:type="spellEnd"/>
      <w:r w:rsidRPr="000F1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F1569">
        <w:rPr>
          <w:rFonts w:ascii="Times New Roman" w:hAnsi="Times New Roman" w:cs="Times New Roman"/>
          <w:b/>
          <w:sz w:val="28"/>
          <w:szCs w:val="28"/>
          <w:lang w:val="uk-UA"/>
        </w:rPr>
        <w:t>East</w:t>
      </w:r>
      <w:proofErr w:type="spellEnd"/>
      <w:r w:rsidRPr="000F15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</w:t>
      </w:r>
    </w:p>
    <w:p w:rsidR="00BA3EE7" w:rsidRDefault="00BA3EE7" w:rsidP="00BA3EE7">
      <w:pPr>
        <w:shd w:val="clear" w:color="auto" w:fill="FFFFFF"/>
        <w:spacing w:line="240" w:lineRule="atLeast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BA3EE7" w:rsidRPr="002C7704" w:rsidRDefault="00BA3EE7" w:rsidP="00BA3E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2C7704">
        <w:rPr>
          <w:rFonts w:ascii="Times New Roman" w:hAnsi="Times New Roman" w:cs="Times New Roman"/>
          <w:color w:val="231F20"/>
          <w:sz w:val="28"/>
          <w:szCs w:val="28"/>
          <w:lang w:val="uk-UA"/>
        </w:rPr>
        <w:t>За інформацією Державної установи «Офіс з просування експорту України»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 w:rsidRPr="002C7704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 29 по 31 жовтня </w:t>
      </w:r>
      <w:r w:rsidRPr="002803ED">
        <w:rPr>
          <w:rFonts w:ascii="Times New Roman" w:hAnsi="Times New Roman" w:cs="Times New Roman"/>
          <w:color w:val="231F20"/>
          <w:sz w:val="28"/>
          <w:szCs w:val="28"/>
          <w:lang w:val="uk-UA"/>
        </w:rPr>
        <w:t>у місті Дубай (Об’єднанні Арабські Емірати) проходитимуть міжнародні виставки  </w:t>
      </w:r>
      <w:proofErr w:type="spellStart"/>
      <w:r w:rsidRPr="000D6BEA">
        <w:rPr>
          <w:rFonts w:ascii="Times New Roman" w:hAnsi="Times New Roman" w:cs="Times New Roman"/>
          <w:b/>
          <w:bCs/>
          <w:sz w:val="28"/>
          <w:szCs w:val="28"/>
        </w:rPr>
        <w:t>Gulfood</w:t>
      </w:r>
      <w:proofErr w:type="spellEnd"/>
      <w:r w:rsidRPr="00BA3E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D6BEA">
        <w:rPr>
          <w:rFonts w:ascii="Times New Roman" w:hAnsi="Times New Roman" w:cs="Times New Roman"/>
          <w:b/>
          <w:bCs/>
          <w:sz w:val="28"/>
          <w:szCs w:val="28"/>
        </w:rPr>
        <w:t>Manufacturing</w:t>
      </w:r>
      <w:proofErr w:type="spellEnd"/>
      <w:r w:rsidRPr="00BA3E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2019</w:t>
      </w:r>
      <w:r w:rsidRPr="000D6BEA">
        <w:rPr>
          <w:rFonts w:ascii="Times New Roman" w:hAnsi="Times New Roman" w:cs="Times New Roman"/>
          <w:color w:val="231F20"/>
          <w:sz w:val="28"/>
          <w:szCs w:val="28"/>
          <w:lang w:val="uk-UA"/>
        </w:rPr>
        <w:t> та  </w:t>
      </w:r>
      <w:proofErr w:type="spellStart"/>
      <w:r w:rsidRPr="000D6BEA">
        <w:rPr>
          <w:rFonts w:ascii="Times New Roman" w:hAnsi="Times New Roman" w:cs="Times New Roman"/>
          <w:b/>
          <w:bCs/>
          <w:sz w:val="28"/>
          <w:szCs w:val="28"/>
        </w:rPr>
        <w:t>Yammex</w:t>
      </w:r>
      <w:proofErr w:type="spellEnd"/>
      <w:r w:rsidRPr="00BA3E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D6BEA">
        <w:rPr>
          <w:rFonts w:ascii="Times New Roman" w:hAnsi="Times New Roman" w:cs="Times New Roman"/>
          <w:b/>
          <w:bCs/>
          <w:sz w:val="28"/>
          <w:szCs w:val="28"/>
        </w:rPr>
        <w:t>Middle</w:t>
      </w:r>
      <w:proofErr w:type="spellEnd"/>
      <w:r w:rsidRPr="00BA3E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D6BEA">
        <w:rPr>
          <w:rFonts w:ascii="Times New Roman" w:hAnsi="Times New Roman" w:cs="Times New Roman"/>
          <w:b/>
          <w:bCs/>
          <w:sz w:val="28"/>
          <w:szCs w:val="28"/>
        </w:rPr>
        <w:t>East</w:t>
      </w:r>
      <w:proofErr w:type="spellEnd"/>
      <w:r w:rsidRPr="00BA3E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2019</w:t>
      </w:r>
      <w:r w:rsidRPr="002803ED">
        <w:rPr>
          <w:rFonts w:ascii="Times New Roman" w:hAnsi="Times New Roman" w:cs="Times New Roman"/>
          <w:color w:val="231F20"/>
          <w:sz w:val="28"/>
          <w:szCs w:val="28"/>
          <w:lang w:val="uk-UA"/>
        </w:rPr>
        <w:t>, в рамках яких будуть організовані Національні стенди України.</w:t>
      </w:r>
    </w:p>
    <w:p w:rsidR="00BA3EE7" w:rsidRPr="002803ED" w:rsidRDefault="00BA3EE7" w:rsidP="00BA3EE7">
      <w:pPr>
        <w:pStyle w:val="a3"/>
        <w:shd w:val="clear" w:color="auto" w:fill="FFFFFF"/>
        <w:spacing w:before="0" w:beforeAutospacing="0" w:after="0"/>
        <w:ind w:firstLine="567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  <w:r w:rsidRPr="002803ED">
        <w:rPr>
          <w:rFonts w:eastAsiaTheme="minorHAnsi"/>
          <w:color w:val="231F20"/>
          <w:sz w:val="28"/>
          <w:szCs w:val="28"/>
          <w:lang w:val="uk-UA" w:eastAsia="en-US"/>
        </w:rPr>
        <w:t>Основна мета участі у виставках – відкриття нових ринків для українських компаній-експортерів та встановлення ділових контактів з метою налагодження довгострокової співпраці.</w:t>
      </w:r>
    </w:p>
    <w:p w:rsidR="00BA3EE7" w:rsidRPr="002803ED" w:rsidRDefault="00BA3EE7" w:rsidP="00BA3EE7">
      <w:pPr>
        <w:pStyle w:val="a3"/>
        <w:shd w:val="clear" w:color="auto" w:fill="FFFFFF"/>
        <w:spacing w:before="0" w:beforeAutospacing="0" w:after="0"/>
        <w:ind w:firstLine="567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  <w:r w:rsidRPr="002803ED">
        <w:rPr>
          <w:rFonts w:eastAsiaTheme="minorHAnsi"/>
          <w:color w:val="231F20"/>
          <w:sz w:val="28"/>
          <w:szCs w:val="28"/>
          <w:lang w:val="uk-UA" w:eastAsia="en-US"/>
        </w:rPr>
        <w:t>Для участі у якості експонентів запрошуються компанії-виробники обладнання, приладів та систем керування для переробки та пакування продуктів харчування, інгредієнтів для харчової промисловості, солодощів, кондитерських та шоколадних виробів.</w:t>
      </w:r>
    </w:p>
    <w:p w:rsidR="00BA3EE7" w:rsidRPr="002803ED" w:rsidRDefault="00BA3EE7" w:rsidP="00BA3EE7">
      <w:pPr>
        <w:pStyle w:val="a3"/>
        <w:shd w:val="clear" w:color="auto" w:fill="FFFFFF"/>
        <w:spacing w:before="0" w:beforeAutospacing="0" w:after="0"/>
        <w:ind w:firstLine="567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  <w:r w:rsidRPr="002803ED">
        <w:rPr>
          <w:rFonts w:eastAsiaTheme="minorHAnsi"/>
          <w:color w:val="231F20"/>
          <w:sz w:val="28"/>
          <w:szCs w:val="28"/>
          <w:lang w:val="uk-UA" w:eastAsia="en-US"/>
        </w:rPr>
        <w:t>Звертаємо увагу, що 70% вартості стенду фінансується за рахунок державного бюджету України. Учасники самостійно покривають логістичні витрати, витрати на доставку зразків, дизайнерські рішення щодо забудови стендів та додаткове обладнання  (</w:t>
      </w:r>
      <w:proofErr w:type="spellStart"/>
      <w:r w:rsidRPr="002803ED">
        <w:rPr>
          <w:rFonts w:eastAsiaTheme="minorHAnsi"/>
          <w:color w:val="231F20"/>
          <w:sz w:val="28"/>
          <w:szCs w:val="28"/>
          <w:lang w:val="uk-UA" w:eastAsia="en-US"/>
        </w:rPr>
        <w:t>інфостійка</w:t>
      </w:r>
      <w:proofErr w:type="spellEnd"/>
      <w:r w:rsidRPr="002803ED">
        <w:rPr>
          <w:rFonts w:eastAsiaTheme="minorHAnsi"/>
          <w:color w:val="231F20"/>
          <w:sz w:val="28"/>
          <w:szCs w:val="28"/>
          <w:lang w:val="uk-UA" w:eastAsia="en-US"/>
        </w:rPr>
        <w:t xml:space="preserve">, стіл, </w:t>
      </w:r>
      <w:proofErr w:type="spellStart"/>
      <w:r w:rsidRPr="002803ED">
        <w:rPr>
          <w:rFonts w:eastAsiaTheme="minorHAnsi"/>
          <w:color w:val="231F20"/>
          <w:sz w:val="28"/>
          <w:szCs w:val="28"/>
          <w:lang w:val="uk-UA" w:eastAsia="en-US"/>
        </w:rPr>
        <w:t>постери</w:t>
      </w:r>
      <w:proofErr w:type="spellEnd"/>
      <w:r w:rsidRPr="002803ED">
        <w:rPr>
          <w:rFonts w:eastAsiaTheme="minorHAnsi"/>
          <w:color w:val="231F20"/>
          <w:sz w:val="28"/>
          <w:szCs w:val="28"/>
          <w:lang w:val="uk-UA" w:eastAsia="en-US"/>
        </w:rPr>
        <w:t xml:space="preserve"> тощо).</w:t>
      </w:r>
    </w:p>
    <w:p w:rsidR="00BA3EE7" w:rsidRPr="000D6BEA" w:rsidRDefault="00BA3EE7" w:rsidP="00BA3EE7">
      <w:pPr>
        <w:pStyle w:val="a3"/>
        <w:shd w:val="clear" w:color="auto" w:fill="FFFFFF"/>
        <w:spacing w:before="0" w:beforeAutospacing="0" w:after="0"/>
        <w:ind w:firstLine="567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  <w:r w:rsidRPr="002803ED">
        <w:rPr>
          <w:rFonts w:eastAsiaTheme="minorHAnsi"/>
          <w:color w:val="231F20"/>
          <w:sz w:val="28"/>
          <w:szCs w:val="28"/>
          <w:lang w:val="uk-UA" w:eastAsia="en-US"/>
        </w:rPr>
        <w:t>Ознайомитися з детальною інформацією щодо участі у виставках можна за посиланням: </w:t>
      </w:r>
      <w:hyperlink r:id="rId4" w:history="1">
        <w:r w:rsidRPr="000D6BEA">
          <w:rPr>
            <w:rFonts w:eastAsiaTheme="minorHAnsi"/>
            <w:color w:val="231F20"/>
            <w:sz w:val="28"/>
            <w:szCs w:val="28"/>
            <w:lang w:eastAsia="en-US"/>
          </w:rPr>
          <w:t>https://bitly.su/8GcxSRY</w:t>
        </w:r>
      </w:hyperlink>
      <w:r w:rsidRPr="000D6BEA">
        <w:rPr>
          <w:rFonts w:eastAsiaTheme="minorHAnsi"/>
          <w:color w:val="231F20"/>
          <w:sz w:val="28"/>
          <w:szCs w:val="28"/>
          <w:lang w:val="uk-UA" w:eastAsia="en-US"/>
        </w:rPr>
        <w:t xml:space="preserve">. </w:t>
      </w:r>
    </w:p>
    <w:p w:rsidR="00BA3EE7" w:rsidRPr="000D6BEA" w:rsidRDefault="00BA3EE7" w:rsidP="00BA3EE7">
      <w:pPr>
        <w:pStyle w:val="a3"/>
        <w:shd w:val="clear" w:color="auto" w:fill="FFFFFF"/>
        <w:spacing w:before="0" w:beforeAutospacing="0" w:after="0"/>
        <w:ind w:firstLine="567"/>
        <w:jc w:val="both"/>
        <w:rPr>
          <w:rFonts w:eastAsiaTheme="minorHAnsi"/>
          <w:color w:val="231F20"/>
          <w:sz w:val="28"/>
          <w:szCs w:val="28"/>
          <w:lang w:val="uk-UA" w:eastAsia="en-US"/>
        </w:rPr>
      </w:pPr>
      <w:r w:rsidRPr="002803ED">
        <w:rPr>
          <w:rFonts w:eastAsiaTheme="minorHAnsi"/>
          <w:color w:val="231F20"/>
          <w:sz w:val="28"/>
          <w:szCs w:val="28"/>
          <w:lang w:val="uk-UA" w:eastAsia="en-US"/>
        </w:rPr>
        <w:t>Реєстрація відкрита </w:t>
      </w:r>
      <w:r w:rsidRPr="000D6BEA">
        <w:rPr>
          <w:rFonts w:eastAsiaTheme="minorHAnsi"/>
          <w:b/>
          <w:bCs/>
          <w:sz w:val="28"/>
          <w:szCs w:val="28"/>
          <w:lang w:eastAsia="en-US"/>
        </w:rPr>
        <w:t xml:space="preserve">до 09 </w:t>
      </w:r>
      <w:proofErr w:type="spellStart"/>
      <w:r w:rsidRPr="000D6BEA">
        <w:rPr>
          <w:rFonts w:eastAsiaTheme="minorHAnsi"/>
          <w:b/>
          <w:bCs/>
          <w:sz w:val="28"/>
          <w:szCs w:val="28"/>
          <w:lang w:eastAsia="en-US"/>
        </w:rPr>
        <w:t>серпня</w:t>
      </w:r>
      <w:proofErr w:type="spellEnd"/>
      <w:r w:rsidRPr="000D6BEA">
        <w:rPr>
          <w:rFonts w:eastAsiaTheme="minorHAnsi"/>
          <w:b/>
          <w:bCs/>
          <w:sz w:val="28"/>
          <w:szCs w:val="28"/>
          <w:lang w:eastAsia="en-US"/>
        </w:rPr>
        <w:t xml:space="preserve"> 2019 року.</w:t>
      </w:r>
    </w:p>
    <w:p w:rsidR="00BE3AF5" w:rsidRPr="00BA3EE7" w:rsidRDefault="00BE3AF5">
      <w:pPr>
        <w:rPr>
          <w:lang w:val="uk-UA"/>
        </w:rPr>
      </w:pPr>
      <w:bookmarkStart w:id="0" w:name="_GoBack"/>
      <w:bookmarkEnd w:id="0"/>
    </w:p>
    <w:sectPr w:rsidR="00BE3AF5" w:rsidRPr="00BA3EE7" w:rsidSect="003C39E9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27"/>
    <w:rsid w:val="00120227"/>
    <w:rsid w:val="00BA3EE7"/>
    <w:rsid w:val="00B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77B9-EBA3-40E5-883A-F7A42A7F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EE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ly.su/8GcxS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2019-08-07T09:07:00Z</dcterms:created>
  <dcterms:modified xsi:type="dcterms:W3CDTF">2019-08-07T09:07:00Z</dcterms:modified>
</cp:coreProperties>
</file>