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і</w:t>
      </w:r>
      <w:r w:rsidRPr="00927958">
        <w:rPr>
          <w:sz w:val="28"/>
          <w:szCs w:val="28"/>
          <w:lang w:val="uk-UA"/>
        </w:rPr>
        <w:t>нформац</w:t>
      </w:r>
      <w:r>
        <w:rPr>
          <w:sz w:val="28"/>
          <w:szCs w:val="28"/>
          <w:lang w:val="uk-UA"/>
        </w:rPr>
        <w:t>іє</w:t>
      </w:r>
      <w:r w:rsidRPr="00927958">
        <w:rPr>
          <w:sz w:val="28"/>
          <w:szCs w:val="28"/>
          <w:lang w:val="uk-UA"/>
        </w:rPr>
        <w:t>ю Посольства Укр</w:t>
      </w:r>
      <w:r>
        <w:rPr>
          <w:sz w:val="28"/>
          <w:szCs w:val="28"/>
          <w:lang w:val="uk-UA"/>
        </w:rPr>
        <w:t>аїни в Пі</w:t>
      </w:r>
      <w:r w:rsidRPr="00927958">
        <w:rPr>
          <w:sz w:val="28"/>
          <w:szCs w:val="28"/>
          <w:lang w:val="uk-UA"/>
        </w:rPr>
        <w:t>вденно-Африканськ</w:t>
      </w:r>
      <w:r>
        <w:rPr>
          <w:sz w:val="28"/>
          <w:szCs w:val="28"/>
          <w:lang w:val="uk-UA"/>
        </w:rPr>
        <w:t>і</w:t>
      </w:r>
      <w:r w:rsidRPr="00927958">
        <w:rPr>
          <w:sz w:val="28"/>
          <w:szCs w:val="28"/>
          <w:lang w:val="uk-UA"/>
        </w:rPr>
        <w:t>й Республ</w:t>
      </w:r>
      <w:r>
        <w:rPr>
          <w:sz w:val="28"/>
          <w:szCs w:val="28"/>
          <w:lang w:val="uk-UA"/>
        </w:rPr>
        <w:t>іці</w:t>
      </w:r>
      <w:r w:rsidRPr="009279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півд</w:t>
      </w:r>
      <w:r w:rsidRPr="00927958">
        <w:rPr>
          <w:sz w:val="28"/>
          <w:szCs w:val="28"/>
          <w:lang w:val="uk-UA"/>
        </w:rPr>
        <w:t>енноафриканська компа</w:t>
      </w:r>
      <w:r>
        <w:rPr>
          <w:sz w:val="28"/>
          <w:szCs w:val="28"/>
          <w:lang w:val="uk-UA"/>
        </w:rPr>
        <w:t>ні</w:t>
      </w:r>
      <w:r w:rsidRPr="00927958">
        <w:rPr>
          <w:sz w:val="28"/>
          <w:szCs w:val="28"/>
          <w:lang w:val="uk-UA"/>
        </w:rPr>
        <w:t>я «</w:t>
      </w:r>
      <w:proofErr w:type="spellStart"/>
      <w:r>
        <w:rPr>
          <w:sz w:val="28"/>
          <w:szCs w:val="28"/>
          <w:lang w:val="en-US"/>
        </w:rPr>
        <w:t>Humeat</w:t>
      </w:r>
      <w:proofErr w:type="spellEnd"/>
      <w:r w:rsidRPr="00927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import</w:t>
      </w:r>
      <w:r w:rsidRPr="00927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and</w:t>
      </w:r>
      <w:r w:rsidRPr="00927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export</w:t>
      </w:r>
      <w:r w:rsidRPr="0092795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Pty</w:t>
      </w:r>
      <w:r w:rsidRPr="00927958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Ltd</w:t>
      </w:r>
      <w:r>
        <w:rPr>
          <w:sz w:val="28"/>
          <w:szCs w:val="28"/>
          <w:lang w:val="uk-UA"/>
        </w:rPr>
        <w:t xml:space="preserve">» </w:t>
      </w:r>
      <w:r w:rsidRPr="00927958">
        <w:rPr>
          <w:sz w:val="28"/>
          <w:szCs w:val="28"/>
          <w:lang w:val="uk-UA"/>
        </w:rPr>
        <w:t>шука</w:t>
      </w:r>
      <w:r>
        <w:rPr>
          <w:sz w:val="28"/>
          <w:szCs w:val="28"/>
          <w:lang w:val="uk-UA"/>
        </w:rPr>
        <w:t>є</w:t>
      </w:r>
      <w:r w:rsidRPr="00927958">
        <w:rPr>
          <w:sz w:val="28"/>
          <w:szCs w:val="28"/>
          <w:lang w:val="uk-UA"/>
        </w:rPr>
        <w:t xml:space="preserve"> в Укр</w:t>
      </w:r>
      <w:r>
        <w:rPr>
          <w:sz w:val="28"/>
          <w:szCs w:val="28"/>
          <w:lang w:val="uk-UA"/>
        </w:rPr>
        <w:t xml:space="preserve">аїні </w:t>
      </w:r>
      <w:r w:rsidRPr="00927958">
        <w:rPr>
          <w:sz w:val="28"/>
          <w:szCs w:val="28"/>
          <w:lang w:val="uk-UA"/>
        </w:rPr>
        <w:t>постачальник</w:t>
      </w:r>
      <w:r>
        <w:rPr>
          <w:sz w:val="28"/>
          <w:szCs w:val="28"/>
          <w:lang w:val="uk-UA"/>
        </w:rPr>
        <w:t>і</w:t>
      </w:r>
      <w:r w:rsidRPr="00927958">
        <w:rPr>
          <w:sz w:val="28"/>
          <w:szCs w:val="28"/>
          <w:lang w:val="uk-UA"/>
        </w:rPr>
        <w:t>в харчово</w:t>
      </w:r>
      <w:r>
        <w:rPr>
          <w:sz w:val="28"/>
          <w:szCs w:val="28"/>
          <w:lang w:val="uk-UA"/>
        </w:rPr>
        <w:t>ї</w:t>
      </w:r>
      <w:r w:rsidRPr="00927958">
        <w:rPr>
          <w:sz w:val="28"/>
          <w:szCs w:val="28"/>
          <w:lang w:val="uk-UA"/>
        </w:rPr>
        <w:t xml:space="preserve"> продук</w:t>
      </w:r>
      <w:r>
        <w:rPr>
          <w:sz w:val="28"/>
          <w:szCs w:val="28"/>
          <w:lang w:val="uk-UA"/>
        </w:rPr>
        <w:t>ції</w:t>
      </w:r>
      <w:r w:rsidRPr="00927958">
        <w:rPr>
          <w:sz w:val="28"/>
          <w:szCs w:val="28"/>
          <w:lang w:val="uk-UA"/>
        </w:rPr>
        <w:t>, зокрема: пастеризованого молока, сиру (</w:t>
      </w:r>
      <w:proofErr w:type="spellStart"/>
      <w:r w:rsidRPr="00927958">
        <w:rPr>
          <w:sz w:val="28"/>
          <w:szCs w:val="28"/>
          <w:lang w:val="uk-UA"/>
        </w:rPr>
        <w:t>чедар</w:t>
      </w:r>
      <w:proofErr w:type="spellEnd"/>
      <w:r w:rsidRPr="009279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27958">
        <w:rPr>
          <w:sz w:val="28"/>
          <w:szCs w:val="28"/>
          <w:lang w:val="uk-UA"/>
        </w:rPr>
        <w:t xml:space="preserve">гурда), порошкового молока </w:t>
      </w:r>
      <w:r>
        <w:rPr>
          <w:sz w:val="28"/>
          <w:szCs w:val="28"/>
          <w:lang w:val="uk-UA"/>
        </w:rPr>
        <w:t>і</w:t>
      </w:r>
      <w:r w:rsidRPr="00927958">
        <w:rPr>
          <w:sz w:val="28"/>
          <w:szCs w:val="28"/>
          <w:lang w:val="uk-UA"/>
        </w:rPr>
        <w:t xml:space="preserve"> рослинного масла.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Контакти компа</w:t>
      </w:r>
      <w:r>
        <w:rPr>
          <w:sz w:val="28"/>
          <w:szCs w:val="28"/>
          <w:lang w:val="uk-UA"/>
        </w:rPr>
        <w:t>нії: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Адреса: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Springfield Shopping Centre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  <w:lang w:val="en-US"/>
        </w:rPr>
        <w:t>nr</w:t>
      </w:r>
      <w:proofErr w:type="spellEnd"/>
      <w:r w:rsidRPr="00927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Springfield Road &amp; Luke Avenue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  <w:lang w:val="en-US"/>
        </w:rPr>
        <w:t>harlo</w:t>
      </w:r>
      <w:proofErr w:type="spellEnd"/>
      <w:r>
        <w:rPr>
          <w:sz w:val="28"/>
          <w:szCs w:val="28"/>
          <w:lang w:val="en-US"/>
        </w:rPr>
        <w:t>, Port Elizabeth</w:t>
      </w:r>
      <w:r w:rsidRPr="00927958">
        <w:rPr>
          <w:sz w:val="28"/>
          <w:szCs w:val="28"/>
          <w:lang w:val="uk-UA"/>
        </w:rPr>
        <w:t>,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 xml:space="preserve">6070, </w:t>
      </w:r>
      <w:r>
        <w:rPr>
          <w:sz w:val="28"/>
          <w:szCs w:val="28"/>
          <w:lang w:val="en-US"/>
        </w:rPr>
        <w:t xml:space="preserve">Republic </w:t>
      </w:r>
      <w:r w:rsidRPr="00927958">
        <w:rPr>
          <w:sz w:val="28"/>
          <w:szCs w:val="28"/>
          <w:lang w:val="uk-UA"/>
        </w:rPr>
        <w:t>о</w:t>
      </w:r>
      <w:r>
        <w:rPr>
          <w:sz w:val="28"/>
          <w:szCs w:val="28"/>
          <w:lang w:val="en-US"/>
        </w:rPr>
        <w:t>f South Africa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Контактна особа: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en-US"/>
        </w:rPr>
        <w:t>s</w:t>
      </w:r>
      <w:r w:rsidRPr="00927958">
        <w:rPr>
          <w:sz w:val="28"/>
          <w:szCs w:val="28"/>
          <w:lang w:val="uk-UA"/>
        </w:rPr>
        <w:t>. А</w:t>
      </w:r>
      <w:proofErr w:type="spellStart"/>
      <w:r>
        <w:rPr>
          <w:sz w:val="28"/>
          <w:szCs w:val="28"/>
          <w:lang w:val="en-US"/>
        </w:rPr>
        <w:t>ngela</w:t>
      </w:r>
      <w:proofErr w:type="spellEnd"/>
      <w:r>
        <w:rPr>
          <w:sz w:val="28"/>
          <w:szCs w:val="28"/>
          <w:lang w:val="en-US"/>
        </w:rPr>
        <w:t xml:space="preserve"> Newton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927958">
        <w:rPr>
          <w:sz w:val="28"/>
          <w:szCs w:val="28"/>
          <w:lang w:val="uk-UA"/>
        </w:rPr>
        <w:t>Тел</w:t>
      </w:r>
      <w:proofErr w:type="spellEnd"/>
      <w:r w:rsidRPr="00927958">
        <w:rPr>
          <w:sz w:val="28"/>
          <w:szCs w:val="28"/>
          <w:lang w:val="uk-UA"/>
        </w:rPr>
        <w:t>.: +27 41 3687161,+27 72 9400422</w:t>
      </w:r>
    </w:p>
    <w:p w:rsidR="00DF2DEA" w:rsidRPr="00927958" w:rsidRDefault="00DF2DEA" w:rsidP="00DF2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58"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 w:rsidRPr="00927958">
        <w:rPr>
          <w:sz w:val="28"/>
          <w:szCs w:val="28"/>
          <w:lang w:val="uk-UA"/>
        </w:rPr>
        <w:t>: а</w:t>
      </w:r>
      <w:proofErr w:type="spellStart"/>
      <w:r>
        <w:rPr>
          <w:sz w:val="28"/>
          <w:szCs w:val="28"/>
          <w:lang w:val="en-US"/>
        </w:rPr>
        <w:t>ngela</w:t>
      </w:r>
      <w:proofErr w:type="spellEnd"/>
      <w:r w:rsidRPr="00927958">
        <w:rPr>
          <w:sz w:val="28"/>
          <w:szCs w:val="28"/>
          <w:lang w:val="uk-UA"/>
        </w:rPr>
        <w:t>@</w:t>
      </w:r>
      <w:r>
        <w:rPr>
          <w:sz w:val="28"/>
          <w:szCs w:val="28"/>
          <w:lang w:val="en-US"/>
        </w:rPr>
        <w:t>humeint.com</w:t>
      </w:r>
    </w:p>
    <w:p w:rsidR="00240F25" w:rsidRPr="00DF2DEA" w:rsidRDefault="00DF2DEA">
      <w:pPr>
        <w:rPr>
          <w:lang w:val="uk-UA"/>
        </w:rPr>
      </w:pPr>
      <w:bookmarkStart w:id="0" w:name="_GoBack"/>
      <w:bookmarkEnd w:id="0"/>
    </w:p>
    <w:sectPr w:rsidR="00240F25" w:rsidRPr="00D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A"/>
    <w:rsid w:val="00170516"/>
    <w:rsid w:val="005A6EBF"/>
    <w:rsid w:val="00D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B3FD-8E50-4CD1-9BC6-E62F16C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1</cp:revision>
  <dcterms:created xsi:type="dcterms:W3CDTF">2017-04-14T10:43:00Z</dcterms:created>
  <dcterms:modified xsi:type="dcterms:W3CDTF">2017-04-14T10:44:00Z</dcterms:modified>
</cp:coreProperties>
</file>