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428F3" w14:textId="4B8EA5ED" w:rsidR="0003583F" w:rsidRDefault="006D2720" w:rsidP="00323548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2</w:t>
      </w:r>
      <w:r w:rsidR="007F297C">
        <w:rPr>
          <w:rFonts w:ascii="Times New Roman" w:hAnsi="Times New Roman" w:cs="Times New Roman"/>
          <w:sz w:val="24"/>
          <w:szCs w:val="24"/>
          <w:lang w:val="uk-UA"/>
        </w:rPr>
        <w:t xml:space="preserve"> до Антикорупційної програми Луганської обласної державної адміністрації на </w:t>
      </w:r>
      <w:r w:rsidR="0003583F">
        <w:rPr>
          <w:rFonts w:ascii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sz w:val="24"/>
          <w:szCs w:val="24"/>
          <w:lang w:val="uk-UA"/>
        </w:rPr>
        <w:t>2024-2026</w:t>
      </w:r>
      <w:r w:rsidR="007F297C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</w:p>
    <w:p w14:paraId="0EF1B655" w14:textId="72C85D30" w:rsidR="0003583F" w:rsidRDefault="0052637E" w:rsidP="0015371C">
      <w:pPr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(абзац третій розділу ІІІ)</w:t>
      </w:r>
    </w:p>
    <w:p w14:paraId="69EC9073" w14:textId="77777777" w:rsidR="00E37D77" w:rsidRPr="00D2654A" w:rsidRDefault="0003583F" w:rsidP="00D2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654A">
        <w:rPr>
          <w:rFonts w:ascii="Times New Roman" w:hAnsi="Times New Roman" w:cs="Times New Roman"/>
          <w:b/>
          <w:sz w:val="24"/>
          <w:szCs w:val="24"/>
          <w:lang w:val="uk-UA"/>
        </w:rPr>
        <w:t>План</w:t>
      </w:r>
      <w:r w:rsidR="0062271D" w:rsidRPr="0062271D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2654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графік </w:t>
      </w:r>
    </w:p>
    <w:p w14:paraId="336E871C" w14:textId="791A78BD" w:rsidR="0003583F" w:rsidRDefault="0003583F" w:rsidP="00D2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2654A">
        <w:rPr>
          <w:rFonts w:ascii="Times New Roman" w:hAnsi="Times New Roman" w:cs="Times New Roman"/>
          <w:b/>
          <w:sz w:val="24"/>
          <w:szCs w:val="24"/>
          <w:lang w:val="uk-UA"/>
        </w:rPr>
        <w:t>проведення навчальних заходів з питань дотримання вимог антикорупційного законодавства у структурних під</w:t>
      </w:r>
      <w:r w:rsidR="006227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розділах </w:t>
      </w:r>
      <w:r w:rsidR="002F2F5A">
        <w:rPr>
          <w:rFonts w:ascii="Times New Roman" w:hAnsi="Times New Roman" w:cs="Times New Roman"/>
          <w:b/>
          <w:sz w:val="24"/>
          <w:szCs w:val="24"/>
          <w:lang w:val="uk-UA"/>
        </w:rPr>
        <w:t>облдержадміністрації та її апараті</w:t>
      </w:r>
      <w:bookmarkStart w:id="0" w:name="_GoBack"/>
      <w:bookmarkEnd w:id="0"/>
      <w:r w:rsidR="0062271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32421643" w14:textId="77777777" w:rsidR="00D2654A" w:rsidRDefault="00D2654A" w:rsidP="00D26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459"/>
        <w:gridCol w:w="2484"/>
        <w:gridCol w:w="2454"/>
        <w:gridCol w:w="2057"/>
        <w:gridCol w:w="2435"/>
      </w:tblGrid>
      <w:tr w:rsidR="00BB131D" w14:paraId="542BAE4A" w14:textId="77777777" w:rsidTr="0015371C">
        <w:tc>
          <w:tcPr>
            <w:tcW w:w="459" w:type="dxa"/>
          </w:tcPr>
          <w:p w14:paraId="2C5CE10E" w14:textId="77777777" w:rsidR="00BB131D" w:rsidRDefault="00BB131D" w:rsidP="00AD6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484" w:type="dxa"/>
          </w:tcPr>
          <w:p w14:paraId="0232B254" w14:textId="77777777" w:rsidR="00BB131D" w:rsidRDefault="00BB131D" w:rsidP="00AD6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навчання</w:t>
            </w:r>
          </w:p>
        </w:tc>
        <w:tc>
          <w:tcPr>
            <w:tcW w:w="2454" w:type="dxa"/>
          </w:tcPr>
          <w:p w14:paraId="6DEFE4A1" w14:textId="77777777" w:rsidR="00BB131D" w:rsidRDefault="00BB131D" w:rsidP="00AD6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Цільова аудиторія</w:t>
            </w:r>
          </w:p>
        </w:tc>
        <w:tc>
          <w:tcPr>
            <w:tcW w:w="2057" w:type="dxa"/>
          </w:tcPr>
          <w:p w14:paraId="2722E376" w14:textId="77777777" w:rsidR="00BB131D" w:rsidRDefault="00BB131D" w:rsidP="00AD6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проведення навчання</w:t>
            </w:r>
          </w:p>
        </w:tc>
        <w:tc>
          <w:tcPr>
            <w:tcW w:w="2435" w:type="dxa"/>
          </w:tcPr>
          <w:p w14:paraId="007CF0BA" w14:textId="77777777" w:rsidR="00BB131D" w:rsidRDefault="00AD6151" w:rsidP="00AD61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Відповідальний підрозділ за проведення навчання</w:t>
            </w:r>
          </w:p>
        </w:tc>
      </w:tr>
      <w:tr w:rsidR="00AD6151" w:rsidRPr="002F2F5A" w14:paraId="437D10CF" w14:textId="77777777" w:rsidTr="0015371C">
        <w:tc>
          <w:tcPr>
            <w:tcW w:w="459" w:type="dxa"/>
          </w:tcPr>
          <w:p w14:paraId="2ACA38DB" w14:textId="77777777" w:rsidR="00AD6151" w:rsidRPr="00DA67AA" w:rsidRDefault="00AD6151" w:rsidP="00AD6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484" w:type="dxa"/>
          </w:tcPr>
          <w:p w14:paraId="2AF4050C" w14:textId="77777777" w:rsidR="00AD6151" w:rsidRPr="00DA67AA" w:rsidRDefault="00FA6662" w:rsidP="00AD6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та врегулювання конфлікту інтересів</w:t>
            </w:r>
          </w:p>
        </w:tc>
        <w:tc>
          <w:tcPr>
            <w:tcW w:w="2454" w:type="dxa"/>
          </w:tcPr>
          <w:p w14:paraId="6E726EE1" w14:textId="7774E2BE" w:rsidR="00AD6151" w:rsidRPr="00DA67AA" w:rsidRDefault="00816E90" w:rsidP="00AD6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4675B1" w:rsidRPr="00DA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рацівники структурних підрозділів облдержадміністрації та її апарату</w:t>
            </w:r>
          </w:p>
        </w:tc>
        <w:tc>
          <w:tcPr>
            <w:tcW w:w="2057" w:type="dxa"/>
          </w:tcPr>
          <w:p w14:paraId="37149F8E" w14:textId="79182A6C" w:rsidR="00AD6151" w:rsidRPr="00DA67AA" w:rsidRDefault="0015371C" w:rsidP="00AD6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CD4AB0" w:rsidRPr="00DA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ерес</w:t>
            </w:r>
            <w:r w:rsidR="009650CD" w:rsidRPr="00DA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CD4AB0" w:rsidRPr="00DA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жовтень 2024</w:t>
            </w:r>
            <w:r w:rsidR="009650CD" w:rsidRPr="00DA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2D39E121" w14:textId="06C174A6" w:rsidR="009650CD" w:rsidRPr="00DA67AA" w:rsidRDefault="0015371C" w:rsidP="00AD6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 – жовтень 2025</w:t>
            </w:r>
            <w:r w:rsidR="009650CD" w:rsidRPr="00DA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207E80F6" w14:textId="37426FCE" w:rsidR="009650CD" w:rsidRPr="00DA67AA" w:rsidRDefault="0015371C" w:rsidP="00AD6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 – жовтень 2026</w:t>
            </w:r>
          </w:p>
        </w:tc>
        <w:tc>
          <w:tcPr>
            <w:tcW w:w="2435" w:type="dxa"/>
          </w:tcPr>
          <w:p w14:paraId="30262C45" w14:textId="6DD25855" w:rsidR="00AD6151" w:rsidRPr="00DA67AA" w:rsidRDefault="00816E90" w:rsidP="00AD6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9650CD" w:rsidRPr="00DA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 з питань запобігання та виявлення корупції облдержадміністрації</w:t>
            </w:r>
          </w:p>
        </w:tc>
      </w:tr>
      <w:tr w:rsidR="00B914C9" w:rsidRPr="002F2F5A" w14:paraId="2DD3626C" w14:textId="77777777" w:rsidTr="0015371C">
        <w:tc>
          <w:tcPr>
            <w:tcW w:w="459" w:type="dxa"/>
          </w:tcPr>
          <w:p w14:paraId="2FFAA274" w14:textId="77777777" w:rsidR="00B914C9" w:rsidRPr="00DA67AA" w:rsidRDefault="00B914C9" w:rsidP="00AD6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484" w:type="dxa"/>
          </w:tcPr>
          <w:p w14:paraId="3D36FA08" w14:textId="77777777" w:rsidR="00B914C9" w:rsidRPr="00DA67AA" w:rsidRDefault="009535EE" w:rsidP="00156B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3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Застосування положень Закону України «Про запобігання корупції» стосов</w:t>
            </w:r>
            <w:r w:rsidR="00156B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 заходів фінансового контролю</w:t>
            </w:r>
          </w:p>
        </w:tc>
        <w:tc>
          <w:tcPr>
            <w:tcW w:w="2454" w:type="dxa"/>
          </w:tcPr>
          <w:p w14:paraId="0122E019" w14:textId="5E50ED43" w:rsidR="00B914C9" w:rsidRDefault="00816E90" w:rsidP="00AD6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9535EE" w:rsidRPr="00DA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рацівники структурних підрозділів облдержадміністрації та її апарату</w:t>
            </w:r>
          </w:p>
        </w:tc>
        <w:tc>
          <w:tcPr>
            <w:tcW w:w="2057" w:type="dxa"/>
          </w:tcPr>
          <w:p w14:paraId="31FBD4BB" w14:textId="2014400C" w:rsidR="00B914C9" w:rsidRDefault="0015371C" w:rsidP="00AD6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2025</w:t>
            </w:r>
            <w:r w:rsidR="00242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251CE5E0" w14:textId="0FADCACD" w:rsidR="002423AC" w:rsidRDefault="0015371C" w:rsidP="00AD6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2026</w:t>
            </w:r>
          </w:p>
        </w:tc>
        <w:tc>
          <w:tcPr>
            <w:tcW w:w="2435" w:type="dxa"/>
          </w:tcPr>
          <w:p w14:paraId="60AB7C7B" w14:textId="6D979200" w:rsidR="00B914C9" w:rsidRDefault="00816E90" w:rsidP="00AD6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A7749" w:rsidRPr="00DA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 з питань запобігання та виявлення корупції облдержадміністрації</w:t>
            </w:r>
          </w:p>
        </w:tc>
      </w:tr>
      <w:tr w:rsidR="00EA7749" w:rsidRPr="002F2F5A" w14:paraId="1AF9B116" w14:textId="77777777" w:rsidTr="0015371C">
        <w:tc>
          <w:tcPr>
            <w:tcW w:w="459" w:type="dxa"/>
          </w:tcPr>
          <w:p w14:paraId="2173A267" w14:textId="77777777" w:rsidR="00EA7749" w:rsidRDefault="00EA7749" w:rsidP="00AD6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484" w:type="dxa"/>
          </w:tcPr>
          <w:p w14:paraId="6C2A02BC" w14:textId="77777777" w:rsidR="00EA7749" w:rsidRDefault="00EA7749" w:rsidP="00AD6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Корупційні правопорушення та правопорушення пов’язані з корупцією.</w:t>
            </w:r>
          </w:p>
          <w:p w14:paraId="22B7E4C7" w14:textId="77777777" w:rsidR="00EA7749" w:rsidRPr="009535EE" w:rsidRDefault="00EA7749" w:rsidP="00AD6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Відповідальність за їх вчинення</w:t>
            </w:r>
          </w:p>
        </w:tc>
        <w:tc>
          <w:tcPr>
            <w:tcW w:w="2454" w:type="dxa"/>
          </w:tcPr>
          <w:p w14:paraId="03D07126" w14:textId="794F9CF9" w:rsidR="00EA7749" w:rsidRDefault="00816E90" w:rsidP="00AD6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EA7749" w:rsidRPr="00DA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рацівники структурних підрозділів облдержадміністрації та її апарату</w:t>
            </w:r>
          </w:p>
        </w:tc>
        <w:tc>
          <w:tcPr>
            <w:tcW w:w="2057" w:type="dxa"/>
          </w:tcPr>
          <w:p w14:paraId="6E9183E3" w14:textId="2501F04E" w:rsidR="00EA7749" w:rsidRDefault="0015371C" w:rsidP="00AD6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2024</w:t>
            </w:r>
            <w:r w:rsidR="00C00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5F7D876F" w14:textId="3300196C" w:rsidR="00C007BB" w:rsidRDefault="0015371C" w:rsidP="00AD6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 2025</w:t>
            </w:r>
            <w:r w:rsidR="00C007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6DC1A3C9" w14:textId="0652A969" w:rsidR="00C007BB" w:rsidRDefault="0015371C" w:rsidP="00AD6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 2026</w:t>
            </w:r>
          </w:p>
        </w:tc>
        <w:tc>
          <w:tcPr>
            <w:tcW w:w="2435" w:type="dxa"/>
          </w:tcPr>
          <w:p w14:paraId="38B53687" w14:textId="38BC96B6" w:rsidR="00EA7749" w:rsidRDefault="00816E90" w:rsidP="00AD6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C007BB" w:rsidRPr="00DA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 з питань запобігання та виявлення корупції облдержадміністрації</w:t>
            </w:r>
          </w:p>
        </w:tc>
      </w:tr>
      <w:tr w:rsidR="00C007BB" w:rsidRPr="002F2F5A" w14:paraId="108C1636" w14:textId="77777777" w:rsidTr="0015371C">
        <w:tc>
          <w:tcPr>
            <w:tcW w:w="459" w:type="dxa"/>
          </w:tcPr>
          <w:p w14:paraId="780B5CE0" w14:textId="77777777" w:rsidR="00C007BB" w:rsidRDefault="00C007BB" w:rsidP="00AD6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484" w:type="dxa"/>
          </w:tcPr>
          <w:p w14:paraId="66F6ECF1" w14:textId="77777777" w:rsidR="00C007BB" w:rsidRDefault="002266E2" w:rsidP="00CB0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Права та гарантії захисту викривачів</w:t>
            </w:r>
            <w:r w:rsidR="008E2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Способи повідомлення про корупційне або </w:t>
            </w:r>
            <w:r w:rsidR="00CB06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пов’язане з корупцією правопорушення, інші порушення Закону України «Про запобігання корупції»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54" w:type="dxa"/>
          </w:tcPr>
          <w:p w14:paraId="29ECC539" w14:textId="3097CEBC" w:rsidR="00C007BB" w:rsidRDefault="00816E90" w:rsidP="00AD6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2266E2" w:rsidRPr="00DA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рацівники структурних підрозділів облдержадміністрації та її апарату</w:t>
            </w:r>
          </w:p>
        </w:tc>
        <w:tc>
          <w:tcPr>
            <w:tcW w:w="2057" w:type="dxa"/>
          </w:tcPr>
          <w:p w14:paraId="7B56F638" w14:textId="1A82F04F" w:rsidR="00C007BB" w:rsidRDefault="0015371C" w:rsidP="00AD6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2024</w:t>
            </w:r>
            <w:r w:rsidR="008E2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5230AC5E" w14:textId="07719290" w:rsidR="008E2B21" w:rsidRDefault="0015371C" w:rsidP="00AD6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2025</w:t>
            </w:r>
            <w:r w:rsidR="008E2B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30516CE3" w14:textId="2B04D0BB" w:rsidR="008E2B21" w:rsidRDefault="0015371C" w:rsidP="00AD6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2026</w:t>
            </w:r>
          </w:p>
        </w:tc>
        <w:tc>
          <w:tcPr>
            <w:tcW w:w="2435" w:type="dxa"/>
          </w:tcPr>
          <w:p w14:paraId="3ECB1908" w14:textId="1D6B1A79" w:rsidR="00C007BB" w:rsidRDefault="00816E90" w:rsidP="00AD6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E2B21" w:rsidRPr="00DA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 з питань запобігання та виявлення корупції облдержадміністрації</w:t>
            </w:r>
          </w:p>
        </w:tc>
      </w:tr>
      <w:tr w:rsidR="00CB06D2" w:rsidRPr="002F2F5A" w14:paraId="56AFCBFB" w14:textId="77777777" w:rsidTr="0015371C">
        <w:tc>
          <w:tcPr>
            <w:tcW w:w="459" w:type="dxa"/>
          </w:tcPr>
          <w:p w14:paraId="693CC1F9" w14:textId="77777777" w:rsidR="00CB06D2" w:rsidRDefault="00CB06D2" w:rsidP="00AD6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484" w:type="dxa"/>
          </w:tcPr>
          <w:p w14:paraId="5AEA5BAD" w14:textId="77777777" w:rsidR="00CB06D2" w:rsidRDefault="005B0A58" w:rsidP="00CB0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Вимоги, заборони та обмеження для суб’єктів</w:t>
            </w:r>
            <w:r w:rsidR="004E7B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 яки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 поширюється дія </w:t>
            </w:r>
            <w:r w:rsidR="004E7B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акону України</w:t>
            </w:r>
            <w:r w:rsidR="004E7B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«Про запобігання корупції»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54" w:type="dxa"/>
          </w:tcPr>
          <w:p w14:paraId="6BCBDD1A" w14:textId="5DA0572E" w:rsidR="00CB06D2" w:rsidRDefault="00816E90" w:rsidP="00AD6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4E7BF7" w:rsidRPr="00DA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рацівники структурних підрозділів облдержадміністрації та її апарату</w:t>
            </w:r>
          </w:p>
        </w:tc>
        <w:tc>
          <w:tcPr>
            <w:tcW w:w="2057" w:type="dxa"/>
          </w:tcPr>
          <w:p w14:paraId="06EE25CF" w14:textId="09F42ECF" w:rsidR="00CB06D2" w:rsidRDefault="0015371C" w:rsidP="00AD6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 2025, серпень 2026</w:t>
            </w:r>
          </w:p>
        </w:tc>
        <w:tc>
          <w:tcPr>
            <w:tcW w:w="2435" w:type="dxa"/>
          </w:tcPr>
          <w:p w14:paraId="792D374F" w14:textId="1BE76B9A" w:rsidR="00CB06D2" w:rsidRDefault="00816E90" w:rsidP="00AD61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4E7BF7" w:rsidRPr="00DA67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 з питань запобігання та виявлення корупції облдержадміністрації</w:t>
            </w:r>
          </w:p>
        </w:tc>
      </w:tr>
    </w:tbl>
    <w:p w14:paraId="55CD04BF" w14:textId="77777777" w:rsidR="002175BA" w:rsidRDefault="002175BA" w:rsidP="00156B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5B1B76F" w14:textId="61B427EC" w:rsidR="002175BA" w:rsidRPr="0015371C" w:rsidRDefault="0015371C" w:rsidP="001537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5371C">
        <w:rPr>
          <w:rFonts w:ascii="Times New Roman" w:hAnsi="Times New Roman" w:cs="Times New Roman"/>
          <w:sz w:val="24"/>
          <w:szCs w:val="24"/>
          <w:lang w:val="uk-UA"/>
        </w:rPr>
        <w:t>___________________________</w:t>
      </w:r>
    </w:p>
    <w:sectPr w:rsidR="002175BA" w:rsidRPr="0015371C" w:rsidSect="0015371C">
      <w:headerReference w:type="default" r:id="rId6"/>
      <w:pgSz w:w="11906" w:h="16838"/>
      <w:pgMar w:top="1134" w:right="424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E6325" w14:textId="77777777" w:rsidR="00ED4161" w:rsidRDefault="00ED4161" w:rsidP="007F297C">
      <w:pPr>
        <w:spacing w:after="0" w:line="240" w:lineRule="auto"/>
      </w:pPr>
      <w:r>
        <w:separator/>
      </w:r>
    </w:p>
  </w:endnote>
  <w:endnote w:type="continuationSeparator" w:id="0">
    <w:p w14:paraId="585C9C0F" w14:textId="77777777" w:rsidR="00ED4161" w:rsidRDefault="00ED4161" w:rsidP="007F2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7C596" w14:textId="77777777" w:rsidR="00ED4161" w:rsidRDefault="00ED4161" w:rsidP="007F297C">
      <w:pPr>
        <w:spacing w:after="0" w:line="240" w:lineRule="auto"/>
      </w:pPr>
      <w:r>
        <w:separator/>
      </w:r>
    </w:p>
  </w:footnote>
  <w:footnote w:type="continuationSeparator" w:id="0">
    <w:p w14:paraId="39B9D23B" w14:textId="77777777" w:rsidR="00ED4161" w:rsidRDefault="00ED4161" w:rsidP="007F2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8637110"/>
      <w:docPartObj>
        <w:docPartGallery w:val="Page Numbers (Top of Page)"/>
        <w:docPartUnique/>
      </w:docPartObj>
    </w:sdtPr>
    <w:sdtEndPr/>
    <w:sdtContent>
      <w:p w14:paraId="2CAA146C" w14:textId="77777777" w:rsidR="00156BDA" w:rsidRDefault="003C007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7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DE322D" w14:textId="73CBD6D0" w:rsidR="00156BDA" w:rsidRPr="00156BDA" w:rsidRDefault="0015371C" w:rsidP="00156BDA">
    <w:pPr>
      <w:pStyle w:val="a3"/>
      <w:jc w:val="right"/>
      <w:rPr>
        <w:rFonts w:ascii="Times New Roman" w:hAnsi="Times New Roman" w:cs="Times New Roman"/>
        <w:sz w:val="24"/>
        <w:szCs w:val="24"/>
        <w:lang w:val="uk-UA"/>
      </w:rPr>
    </w:pPr>
    <w:r>
      <w:rPr>
        <w:rFonts w:ascii="Times New Roman" w:hAnsi="Times New Roman" w:cs="Times New Roman"/>
        <w:sz w:val="24"/>
        <w:szCs w:val="24"/>
        <w:lang w:val="uk-UA"/>
      </w:rPr>
      <w:t>Продовження додатку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7C"/>
    <w:rsid w:val="0003583F"/>
    <w:rsid w:val="00041607"/>
    <w:rsid w:val="00050EDB"/>
    <w:rsid w:val="000A3AB8"/>
    <w:rsid w:val="000D6F02"/>
    <w:rsid w:val="001000EC"/>
    <w:rsid w:val="0015371C"/>
    <w:rsid w:val="00156BDA"/>
    <w:rsid w:val="002175BA"/>
    <w:rsid w:val="002266E2"/>
    <w:rsid w:val="002423AC"/>
    <w:rsid w:val="002F2F5A"/>
    <w:rsid w:val="00323548"/>
    <w:rsid w:val="00335A90"/>
    <w:rsid w:val="003978CF"/>
    <w:rsid w:val="003C007A"/>
    <w:rsid w:val="004675B1"/>
    <w:rsid w:val="004A7C17"/>
    <w:rsid w:val="004B6587"/>
    <w:rsid w:val="004E7BF7"/>
    <w:rsid w:val="00517D20"/>
    <w:rsid w:val="0052637E"/>
    <w:rsid w:val="00550FA9"/>
    <w:rsid w:val="005B0A58"/>
    <w:rsid w:val="005E7322"/>
    <w:rsid w:val="00614E6A"/>
    <w:rsid w:val="0062271D"/>
    <w:rsid w:val="006269B1"/>
    <w:rsid w:val="006D2720"/>
    <w:rsid w:val="006E53AD"/>
    <w:rsid w:val="007152E9"/>
    <w:rsid w:val="00736E8D"/>
    <w:rsid w:val="007505D0"/>
    <w:rsid w:val="00790891"/>
    <w:rsid w:val="00796DFD"/>
    <w:rsid w:val="007C49F8"/>
    <w:rsid w:val="007F297C"/>
    <w:rsid w:val="00816E90"/>
    <w:rsid w:val="008338BE"/>
    <w:rsid w:val="008C7949"/>
    <w:rsid w:val="008E2B21"/>
    <w:rsid w:val="009535EE"/>
    <w:rsid w:val="009650CD"/>
    <w:rsid w:val="00AA5582"/>
    <w:rsid w:val="00AC06CE"/>
    <w:rsid w:val="00AD6151"/>
    <w:rsid w:val="00B00AD0"/>
    <w:rsid w:val="00B40BD5"/>
    <w:rsid w:val="00B8747F"/>
    <w:rsid w:val="00B914C9"/>
    <w:rsid w:val="00BB131D"/>
    <w:rsid w:val="00BC092B"/>
    <w:rsid w:val="00C007BB"/>
    <w:rsid w:val="00C70008"/>
    <w:rsid w:val="00CA5D26"/>
    <w:rsid w:val="00CB06D2"/>
    <w:rsid w:val="00CB4D68"/>
    <w:rsid w:val="00CD4AB0"/>
    <w:rsid w:val="00CD57FB"/>
    <w:rsid w:val="00D2654A"/>
    <w:rsid w:val="00DA67AA"/>
    <w:rsid w:val="00DE5024"/>
    <w:rsid w:val="00E37D77"/>
    <w:rsid w:val="00EA7749"/>
    <w:rsid w:val="00EA7F44"/>
    <w:rsid w:val="00ED4161"/>
    <w:rsid w:val="00F17F6B"/>
    <w:rsid w:val="00FA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DABD"/>
  <w15:docId w15:val="{64F6FC4B-5AEA-42DA-B17C-BB586B83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297C"/>
  </w:style>
  <w:style w:type="paragraph" w:styleId="a5">
    <w:name w:val="footer"/>
    <w:basedOn w:val="a"/>
    <w:link w:val="a6"/>
    <w:uiPriority w:val="99"/>
    <w:unhideWhenUsed/>
    <w:rsid w:val="007F2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297C"/>
  </w:style>
  <w:style w:type="table" w:styleId="a7">
    <w:name w:val="Table Grid"/>
    <w:basedOn w:val="a1"/>
    <w:uiPriority w:val="59"/>
    <w:rsid w:val="00D26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Malinovskiy</cp:lastModifiedBy>
  <cp:revision>5</cp:revision>
  <cp:lastPrinted>2021-10-04T09:00:00Z</cp:lastPrinted>
  <dcterms:created xsi:type="dcterms:W3CDTF">2024-08-06T11:52:00Z</dcterms:created>
  <dcterms:modified xsi:type="dcterms:W3CDTF">2024-08-06T11:58:00Z</dcterms:modified>
</cp:coreProperties>
</file>