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29" w:rsidRDefault="009846FA" w:rsidP="005757C1">
      <w:pPr>
        <w:tabs>
          <w:tab w:val="left" w:pos="709"/>
          <w:tab w:val="left" w:pos="851"/>
        </w:tabs>
        <w:spacing w:line="276" w:lineRule="auto"/>
        <w:jc w:val="center"/>
        <w:rPr>
          <w:b/>
          <w:color w:val="000000" w:themeColor="text1"/>
          <w:sz w:val="32"/>
          <w:szCs w:val="32"/>
          <w:lang w:val="uk-UA" w:eastAsia="uk-UA"/>
        </w:rPr>
      </w:pPr>
      <w:r w:rsidRPr="009846FA">
        <w:rPr>
          <w:b/>
          <w:color w:val="000000" w:themeColor="text1"/>
          <w:sz w:val="32"/>
          <w:szCs w:val="32"/>
          <w:lang w:eastAsia="uk-UA"/>
        </w:rPr>
        <w:t>ІНДЕКСИ</w:t>
      </w:r>
      <w:r w:rsidR="00DE085D">
        <w:rPr>
          <w:b/>
          <w:color w:val="000000" w:themeColor="text1"/>
          <w:sz w:val="32"/>
          <w:szCs w:val="32"/>
          <w:lang w:val="uk-UA" w:eastAsia="uk-UA"/>
        </w:rPr>
        <w:t xml:space="preserve"> ТА ОБСЯГ </w:t>
      </w:r>
    </w:p>
    <w:p w:rsidR="00073D2D" w:rsidRPr="00CD6F78" w:rsidRDefault="00DE085D" w:rsidP="00AE68D7">
      <w:pPr>
        <w:tabs>
          <w:tab w:val="left" w:pos="709"/>
          <w:tab w:val="left" w:pos="851"/>
        </w:tabs>
        <w:spacing w:line="276" w:lineRule="auto"/>
        <w:jc w:val="center"/>
        <w:rPr>
          <w:b/>
          <w:color w:val="000000" w:themeColor="text1"/>
          <w:sz w:val="32"/>
          <w:szCs w:val="32"/>
          <w:lang w:val="uk-UA" w:eastAsia="uk-UA"/>
        </w:rPr>
      </w:pPr>
      <w:r>
        <w:rPr>
          <w:b/>
          <w:color w:val="000000" w:themeColor="text1"/>
          <w:sz w:val="32"/>
          <w:szCs w:val="32"/>
          <w:lang w:val="uk-UA" w:eastAsia="uk-UA"/>
        </w:rPr>
        <w:t xml:space="preserve">РЕАЛІЗАЦІЇ </w:t>
      </w:r>
      <w:r w:rsidR="009846FA" w:rsidRPr="00CD6F78">
        <w:rPr>
          <w:b/>
          <w:color w:val="000000" w:themeColor="text1"/>
          <w:sz w:val="32"/>
          <w:szCs w:val="32"/>
          <w:lang w:val="uk-UA" w:eastAsia="uk-UA"/>
        </w:rPr>
        <w:t xml:space="preserve"> </w:t>
      </w:r>
      <w:r w:rsidR="005F7231" w:rsidRPr="00F24105">
        <w:rPr>
          <w:b/>
          <w:color w:val="000000" w:themeColor="text1"/>
          <w:sz w:val="32"/>
          <w:szCs w:val="32"/>
          <w:lang w:val="uk-UA" w:eastAsia="uk-UA"/>
        </w:rPr>
        <w:t>ПРОМИСЛОВОЇ ПРОДУКЦІЇ ЛУГАНСЬКОЇ ОБЛАСТІ ЗА</w:t>
      </w:r>
      <w:r w:rsidR="005A27D1">
        <w:rPr>
          <w:b/>
          <w:color w:val="000000" w:themeColor="text1"/>
          <w:sz w:val="32"/>
          <w:szCs w:val="32"/>
          <w:lang w:val="uk-UA" w:eastAsia="uk-UA"/>
        </w:rPr>
        <w:t xml:space="preserve"> </w:t>
      </w:r>
      <w:r w:rsidR="001C79C3">
        <w:rPr>
          <w:b/>
          <w:color w:val="000000" w:themeColor="text1"/>
          <w:sz w:val="32"/>
          <w:szCs w:val="32"/>
          <w:lang w:val="uk-UA" w:eastAsia="uk-UA"/>
        </w:rPr>
        <w:t>СІЧЕНЬ</w:t>
      </w:r>
      <w:r w:rsidR="00AE68D7">
        <w:rPr>
          <w:b/>
          <w:color w:val="000000" w:themeColor="text1"/>
          <w:sz w:val="32"/>
          <w:szCs w:val="32"/>
          <w:lang w:val="uk-UA" w:eastAsia="uk-UA"/>
        </w:rPr>
        <w:t>-ЛЮТИЙ</w:t>
      </w:r>
      <w:r w:rsidR="001C79C3">
        <w:rPr>
          <w:b/>
          <w:color w:val="000000" w:themeColor="text1"/>
          <w:sz w:val="32"/>
          <w:szCs w:val="32"/>
          <w:lang w:val="uk-UA" w:eastAsia="uk-UA"/>
        </w:rPr>
        <w:t xml:space="preserve"> 2017</w:t>
      </w:r>
      <w:r w:rsidR="005F7231" w:rsidRPr="00F24105">
        <w:rPr>
          <w:b/>
          <w:color w:val="000000" w:themeColor="text1"/>
          <w:sz w:val="32"/>
          <w:szCs w:val="32"/>
          <w:lang w:val="uk-UA" w:eastAsia="uk-UA"/>
        </w:rPr>
        <w:t xml:space="preserve"> Р</w:t>
      </w:r>
      <w:r w:rsidR="001C79C3">
        <w:rPr>
          <w:b/>
          <w:color w:val="000000" w:themeColor="text1"/>
          <w:sz w:val="32"/>
          <w:szCs w:val="32"/>
          <w:lang w:val="uk-UA" w:eastAsia="uk-UA"/>
        </w:rPr>
        <w:t>О</w:t>
      </w:r>
      <w:r w:rsidR="001F1AF2">
        <w:rPr>
          <w:b/>
          <w:color w:val="000000" w:themeColor="text1"/>
          <w:sz w:val="32"/>
          <w:szCs w:val="32"/>
          <w:lang w:val="uk-UA" w:eastAsia="uk-UA"/>
        </w:rPr>
        <w:t>К</w:t>
      </w:r>
      <w:r w:rsidR="001C79C3">
        <w:rPr>
          <w:b/>
          <w:color w:val="000000" w:themeColor="text1"/>
          <w:sz w:val="32"/>
          <w:szCs w:val="32"/>
          <w:lang w:val="uk-UA" w:eastAsia="uk-UA"/>
        </w:rPr>
        <w:t>У</w:t>
      </w:r>
    </w:p>
    <w:p w:rsidR="00D43123" w:rsidRPr="006E5785" w:rsidRDefault="00D43123" w:rsidP="005757C1">
      <w:pPr>
        <w:tabs>
          <w:tab w:val="left" w:pos="709"/>
          <w:tab w:val="left" w:pos="851"/>
        </w:tabs>
        <w:spacing w:line="276" w:lineRule="auto"/>
        <w:jc w:val="both"/>
        <w:rPr>
          <w:color w:val="000000"/>
          <w:sz w:val="16"/>
          <w:szCs w:val="16"/>
          <w:lang w:val="uk-UA" w:eastAsia="uk-UA"/>
        </w:rPr>
      </w:pPr>
    </w:p>
    <w:p w:rsidR="001C79C3" w:rsidRPr="003B20F1" w:rsidRDefault="001C79C3" w:rsidP="00D84250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За даними Державної </w:t>
      </w:r>
      <w:r>
        <w:rPr>
          <w:sz w:val="28"/>
          <w:szCs w:val="28"/>
          <w:lang w:val="uk-UA"/>
        </w:rPr>
        <w:t xml:space="preserve">служби статистики України </w:t>
      </w:r>
      <w:r w:rsidRPr="009C31CD">
        <w:rPr>
          <w:color w:val="000000"/>
          <w:sz w:val="28"/>
          <w:szCs w:val="28"/>
          <w:lang w:val="uk-UA" w:eastAsia="uk-UA"/>
        </w:rPr>
        <w:t xml:space="preserve">індекси промислової продукції </w:t>
      </w:r>
      <w:r w:rsidR="00C7057B">
        <w:rPr>
          <w:color w:val="000000"/>
          <w:sz w:val="28"/>
          <w:szCs w:val="28"/>
          <w:lang w:val="uk-UA" w:eastAsia="uk-UA"/>
        </w:rPr>
        <w:t>області (</w:t>
      </w:r>
      <w:r w:rsidR="00C7057B" w:rsidRPr="001E3E11">
        <w:rPr>
          <w:sz w:val="28"/>
          <w:szCs w:val="28"/>
          <w:lang w:val="uk-UA"/>
        </w:rPr>
        <w:t>без урахування частини зони проведення антитерористичної операції</w:t>
      </w:r>
      <w:r w:rsidR="00C7057B">
        <w:rPr>
          <w:sz w:val="28"/>
          <w:szCs w:val="28"/>
          <w:lang w:val="uk-UA"/>
        </w:rPr>
        <w:t>)</w:t>
      </w:r>
      <w:r w:rsidR="00C7057B" w:rsidRPr="001E3E11">
        <w:rPr>
          <w:sz w:val="28"/>
          <w:szCs w:val="28"/>
          <w:lang w:val="uk-UA" w:eastAsia="uk-UA"/>
        </w:rPr>
        <w:t xml:space="preserve"> </w:t>
      </w:r>
      <w:r w:rsidRPr="003B20F1">
        <w:rPr>
          <w:color w:val="000000"/>
          <w:sz w:val="28"/>
          <w:szCs w:val="28"/>
          <w:lang w:val="uk-UA" w:eastAsia="uk-UA"/>
        </w:rPr>
        <w:t>становили:</w:t>
      </w:r>
      <w:r w:rsidRPr="003B20F1">
        <w:rPr>
          <w:sz w:val="28"/>
          <w:szCs w:val="28"/>
          <w:lang w:val="uk-UA"/>
        </w:rPr>
        <w:t xml:space="preserve"> </w:t>
      </w:r>
    </w:p>
    <w:p w:rsidR="002B1C4C" w:rsidRPr="00CD6F78" w:rsidRDefault="002B1C4C" w:rsidP="002B1C4C">
      <w:pPr>
        <w:pStyle w:val="a5"/>
        <w:numPr>
          <w:ilvl w:val="0"/>
          <w:numId w:val="2"/>
        </w:numPr>
        <w:tabs>
          <w:tab w:val="left" w:pos="567"/>
          <w:tab w:val="left" w:pos="1418"/>
        </w:tabs>
        <w:ind w:left="851" w:hanging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лютий 2017</w:t>
      </w:r>
      <w:r w:rsidRPr="006549A7">
        <w:rPr>
          <w:color w:val="000000"/>
          <w:sz w:val="28"/>
          <w:szCs w:val="28"/>
          <w:lang w:val="uk-UA" w:eastAsia="uk-UA"/>
        </w:rPr>
        <w:t xml:space="preserve"> р</w:t>
      </w:r>
      <w:r>
        <w:rPr>
          <w:color w:val="000000"/>
          <w:sz w:val="28"/>
          <w:szCs w:val="28"/>
          <w:lang w:val="uk-UA" w:eastAsia="uk-UA"/>
        </w:rPr>
        <w:t>.</w:t>
      </w:r>
      <w:r w:rsidRPr="006549A7">
        <w:rPr>
          <w:color w:val="000000"/>
          <w:sz w:val="28"/>
          <w:szCs w:val="28"/>
          <w:lang w:val="uk-UA" w:eastAsia="uk-UA"/>
        </w:rPr>
        <w:t xml:space="preserve"> до </w:t>
      </w:r>
      <w:r>
        <w:rPr>
          <w:color w:val="000000"/>
          <w:sz w:val="28"/>
          <w:szCs w:val="28"/>
          <w:lang w:val="uk-UA" w:eastAsia="uk-UA"/>
        </w:rPr>
        <w:t>січня 2017</w:t>
      </w:r>
      <w:r w:rsidRPr="006549A7">
        <w:rPr>
          <w:color w:val="000000"/>
          <w:sz w:val="28"/>
          <w:szCs w:val="28"/>
          <w:lang w:val="uk-UA" w:eastAsia="uk-UA"/>
        </w:rPr>
        <w:t xml:space="preserve"> р</w:t>
      </w:r>
      <w:r>
        <w:rPr>
          <w:color w:val="000000"/>
          <w:sz w:val="28"/>
          <w:szCs w:val="28"/>
          <w:lang w:val="uk-UA" w:eastAsia="uk-UA"/>
        </w:rPr>
        <w:t>.</w:t>
      </w:r>
      <w:r w:rsidRPr="006549A7">
        <w:rPr>
          <w:color w:val="000000"/>
          <w:sz w:val="28"/>
          <w:szCs w:val="28"/>
          <w:lang w:val="uk-UA" w:eastAsia="uk-UA"/>
        </w:rPr>
        <w:t xml:space="preserve"> </w:t>
      </w:r>
      <w:r w:rsidRPr="006549A7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62,0 </w:t>
      </w:r>
      <w:r w:rsidRPr="006549A7">
        <w:rPr>
          <w:color w:val="000000"/>
          <w:sz w:val="28"/>
          <w:szCs w:val="28"/>
          <w:lang w:val="uk-UA" w:eastAsia="uk-UA"/>
        </w:rPr>
        <w:t xml:space="preserve">%; </w:t>
      </w:r>
    </w:p>
    <w:p w:rsidR="002B1C4C" w:rsidRDefault="002B1C4C" w:rsidP="002B1C4C">
      <w:pPr>
        <w:pStyle w:val="a5"/>
        <w:numPr>
          <w:ilvl w:val="0"/>
          <w:numId w:val="4"/>
        </w:numPr>
        <w:tabs>
          <w:tab w:val="left" w:pos="567"/>
          <w:tab w:val="left" w:pos="1418"/>
        </w:tabs>
        <w:ind w:left="851" w:hanging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лютий</w:t>
      </w:r>
      <w:r>
        <w:rPr>
          <w:color w:val="000000"/>
          <w:sz w:val="28"/>
          <w:szCs w:val="28"/>
          <w:lang w:val="uk-UA" w:eastAsia="uk-UA"/>
        </w:rPr>
        <w:tab/>
        <w:t>2017</w:t>
      </w:r>
      <w:r w:rsidRPr="006549A7">
        <w:rPr>
          <w:color w:val="000000"/>
          <w:sz w:val="28"/>
          <w:szCs w:val="28"/>
          <w:lang w:val="uk-UA" w:eastAsia="uk-UA"/>
        </w:rPr>
        <w:t xml:space="preserve"> р</w:t>
      </w:r>
      <w:r>
        <w:rPr>
          <w:color w:val="000000"/>
          <w:sz w:val="28"/>
          <w:szCs w:val="28"/>
          <w:lang w:val="uk-UA" w:eastAsia="uk-UA"/>
        </w:rPr>
        <w:t>.</w:t>
      </w:r>
      <w:r w:rsidRPr="006549A7">
        <w:rPr>
          <w:color w:val="000000"/>
          <w:sz w:val="28"/>
          <w:szCs w:val="28"/>
          <w:lang w:val="uk-UA" w:eastAsia="uk-UA"/>
        </w:rPr>
        <w:t xml:space="preserve"> до </w:t>
      </w:r>
      <w:r>
        <w:rPr>
          <w:color w:val="000000"/>
          <w:sz w:val="28"/>
          <w:szCs w:val="28"/>
          <w:lang w:val="uk-UA" w:eastAsia="uk-UA"/>
        </w:rPr>
        <w:t>лютого 2016</w:t>
      </w:r>
      <w:r w:rsidRPr="006549A7">
        <w:rPr>
          <w:color w:val="000000"/>
          <w:sz w:val="28"/>
          <w:szCs w:val="28"/>
          <w:lang w:val="uk-UA" w:eastAsia="uk-UA"/>
        </w:rPr>
        <w:t xml:space="preserve"> р</w:t>
      </w:r>
      <w:r>
        <w:rPr>
          <w:color w:val="000000"/>
          <w:sz w:val="28"/>
          <w:szCs w:val="28"/>
          <w:lang w:val="uk-UA" w:eastAsia="uk-UA"/>
        </w:rPr>
        <w:t>.</w:t>
      </w:r>
      <w:r w:rsidRPr="006549A7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/>
        </w:rPr>
        <w:t>– 71,0 %;</w:t>
      </w:r>
    </w:p>
    <w:p w:rsidR="002B1C4C" w:rsidRPr="00CD6F78" w:rsidRDefault="002B1C4C" w:rsidP="002B1C4C">
      <w:pPr>
        <w:pStyle w:val="a5"/>
        <w:numPr>
          <w:ilvl w:val="0"/>
          <w:numId w:val="4"/>
        </w:numPr>
        <w:tabs>
          <w:tab w:val="left" w:pos="567"/>
          <w:tab w:val="left" w:pos="1418"/>
        </w:tabs>
        <w:ind w:left="851" w:hanging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січень-лютий 2017 р. до січня-лютого 2016 р.</w:t>
      </w:r>
      <w:r w:rsidRPr="0016188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– 99,0</w:t>
      </w:r>
      <w:r w:rsidR="00584897">
        <w:rPr>
          <w:color w:val="000000"/>
          <w:sz w:val="28"/>
          <w:szCs w:val="28"/>
          <w:lang w:val="uk-UA"/>
        </w:rPr>
        <w:t xml:space="preserve"> </w:t>
      </w:r>
      <w:r w:rsidR="008F07D4">
        <w:rPr>
          <w:color w:val="000000"/>
          <w:sz w:val="28"/>
          <w:szCs w:val="28"/>
          <w:lang w:val="uk-UA"/>
        </w:rPr>
        <w:t>%</w:t>
      </w:r>
      <w:r>
        <w:rPr>
          <w:color w:val="000000"/>
          <w:sz w:val="28"/>
          <w:szCs w:val="28"/>
          <w:lang w:val="uk-UA"/>
        </w:rPr>
        <w:t>.</w:t>
      </w:r>
    </w:p>
    <w:p w:rsidR="00B4612C" w:rsidRPr="00C7057B" w:rsidRDefault="00B4612C" w:rsidP="00D84250">
      <w:pPr>
        <w:tabs>
          <w:tab w:val="left" w:pos="0"/>
        </w:tabs>
        <w:spacing w:line="276" w:lineRule="auto"/>
        <w:jc w:val="center"/>
        <w:outlineLvl w:val="0"/>
        <w:rPr>
          <w:color w:val="000000"/>
          <w:sz w:val="16"/>
          <w:szCs w:val="16"/>
          <w:lang w:val="uk-UA" w:eastAsia="uk-UA"/>
        </w:rPr>
      </w:pPr>
    </w:p>
    <w:p w:rsidR="00485FCA" w:rsidRPr="004158EF" w:rsidRDefault="00D84250" w:rsidP="00485FCA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9C31CD">
        <w:rPr>
          <w:color w:val="000000"/>
          <w:sz w:val="28"/>
          <w:szCs w:val="28"/>
          <w:lang w:val="uk-UA" w:eastAsia="uk-UA"/>
        </w:rPr>
        <w:t>О</w:t>
      </w:r>
      <w:r w:rsidR="001C79C3" w:rsidRPr="009C31CD">
        <w:rPr>
          <w:color w:val="000000"/>
          <w:sz w:val="28"/>
          <w:szCs w:val="28"/>
          <w:lang w:val="uk-UA" w:eastAsia="uk-UA"/>
        </w:rPr>
        <w:t>бсяг реалізованої промислової продукції</w:t>
      </w:r>
      <w:r w:rsidR="001C79C3" w:rsidRPr="00C7057B">
        <w:rPr>
          <w:b/>
          <w:color w:val="000000"/>
          <w:sz w:val="28"/>
          <w:szCs w:val="28"/>
          <w:lang w:val="uk-UA" w:eastAsia="uk-UA"/>
        </w:rPr>
        <w:t xml:space="preserve"> </w:t>
      </w:r>
      <w:r w:rsidR="001C79C3" w:rsidRPr="004361D3">
        <w:rPr>
          <w:color w:val="000000"/>
          <w:sz w:val="28"/>
          <w:szCs w:val="28"/>
          <w:lang w:val="uk-UA" w:eastAsia="uk-UA"/>
        </w:rPr>
        <w:t xml:space="preserve">області </w:t>
      </w:r>
      <w:r w:rsidR="001C79C3">
        <w:rPr>
          <w:color w:val="000000"/>
          <w:sz w:val="28"/>
          <w:szCs w:val="28"/>
          <w:lang w:val="uk-UA" w:eastAsia="uk-UA"/>
        </w:rPr>
        <w:t>(</w:t>
      </w:r>
      <w:r w:rsidR="001C79C3" w:rsidRPr="001E3E11">
        <w:rPr>
          <w:sz w:val="28"/>
          <w:szCs w:val="28"/>
          <w:lang w:val="uk-UA"/>
        </w:rPr>
        <w:t>без урахування частини зони проведення антитерористичної операції</w:t>
      </w:r>
      <w:r w:rsidR="001C79C3">
        <w:rPr>
          <w:sz w:val="28"/>
          <w:szCs w:val="28"/>
          <w:lang w:val="uk-UA"/>
        </w:rPr>
        <w:t>)</w:t>
      </w:r>
      <w:r w:rsidR="001C79C3" w:rsidRPr="001E3E11">
        <w:rPr>
          <w:sz w:val="28"/>
          <w:szCs w:val="28"/>
          <w:lang w:val="uk-UA" w:eastAsia="uk-UA"/>
        </w:rPr>
        <w:t xml:space="preserve"> </w:t>
      </w:r>
      <w:r w:rsidR="001C79C3">
        <w:rPr>
          <w:color w:val="000000"/>
          <w:sz w:val="28"/>
          <w:szCs w:val="28"/>
          <w:lang w:val="uk-UA" w:eastAsia="uk-UA"/>
        </w:rPr>
        <w:t>у січні</w:t>
      </w:r>
      <w:r w:rsidR="002B1C4C">
        <w:rPr>
          <w:color w:val="000000"/>
          <w:sz w:val="28"/>
          <w:szCs w:val="28"/>
          <w:lang w:val="uk-UA" w:eastAsia="uk-UA"/>
        </w:rPr>
        <w:t>-лютому</w:t>
      </w:r>
      <w:r w:rsidR="001C79C3">
        <w:rPr>
          <w:color w:val="000000"/>
          <w:sz w:val="28"/>
          <w:szCs w:val="28"/>
          <w:lang w:val="uk-UA" w:eastAsia="uk-UA"/>
        </w:rPr>
        <w:t xml:space="preserve"> </w:t>
      </w:r>
      <w:r w:rsidR="0077370B">
        <w:rPr>
          <w:color w:val="000000"/>
          <w:sz w:val="28"/>
          <w:szCs w:val="28"/>
          <w:lang w:val="uk-UA" w:eastAsia="uk-UA"/>
        </w:rPr>
        <w:t xml:space="preserve">                        </w:t>
      </w:r>
      <w:r w:rsidR="001C79C3">
        <w:rPr>
          <w:color w:val="000000"/>
          <w:sz w:val="28"/>
          <w:szCs w:val="28"/>
          <w:lang w:val="uk-UA" w:eastAsia="uk-UA"/>
        </w:rPr>
        <w:t>2017</w:t>
      </w:r>
      <w:r w:rsidR="001C79C3" w:rsidRPr="004361D3">
        <w:rPr>
          <w:color w:val="000000"/>
          <w:sz w:val="28"/>
          <w:szCs w:val="28"/>
          <w:lang w:val="uk-UA" w:eastAsia="uk-UA"/>
        </w:rPr>
        <w:t xml:space="preserve"> ро</w:t>
      </w:r>
      <w:r w:rsidR="001C79C3">
        <w:rPr>
          <w:color w:val="000000"/>
          <w:sz w:val="28"/>
          <w:szCs w:val="28"/>
          <w:lang w:val="uk-UA" w:eastAsia="uk-UA"/>
        </w:rPr>
        <w:t>ку</w:t>
      </w:r>
      <w:r w:rsidR="001C79C3" w:rsidRPr="004361D3">
        <w:rPr>
          <w:color w:val="000000"/>
          <w:sz w:val="28"/>
          <w:szCs w:val="28"/>
          <w:lang w:val="uk-UA" w:eastAsia="uk-UA"/>
        </w:rPr>
        <w:t xml:space="preserve"> становив </w:t>
      </w:r>
      <w:r w:rsidR="002B1C4C">
        <w:rPr>
          <w:color w:val="000000"/>
          <w:sz w:val="28"/>
          <w:szCs w:val="28"/>
          <w:lang w:val="uk-UA" w:eastAsia="uk-UA"/>
        </w:rPr>
        <w:t xml:space="preserve">7277,5 </w:t>
      </w:r>
      <w:bookmarkStart w:id="0" w:name="_GoBack"/>
      <w:bookmarkEnd w:id="0"/>
      <w:r w:rsidR="001C79C3" w:rsidRPr="004361D3">
        <w:rPr>
          <w:color w:val="000000"/>
          <w:sz w:val="28"/>
          <w:szCs w:val="28"/>
          <w:lang w:val="uk-UA" w:eastAsia="uk-UA"/>
        </w:rPr>
        <w:t xml:space="preserve">млн грн, що на </w:t>
      </w:r>
      <w:r w:rsidR="00872BE1" w:rsidRPr="006922B2">
        <w:rPr>
          <w:color w:val="000000"/>
          <w:sz w:val="28"/>
          <w:szCs w:val="28"/>
          <w:lang w:val="uk-UA" w:eastAsia="uk-UA"/>
        </w:rPr>
        <w:t>1256,7</w:t>
      </w:r>
      <w:r w:rsidR="00872BE1">
        <w:rPr>
          <w:color w:val="000000"/>
          <w:sz w:val="28"/>
          <w:szCs w:val="28"/>
          <w:lang w:val="uk-UA" w:eastAsia="uk-UA"/>
        </w:rPr>
        <w:t xml:space="preserve"> </w:t>
      </w:r>
      <w:r w:rsidR="001C79C3" w:rsidRPr="004361D3">
        <w:rPr>
          <w:color w:val="000000"/>
          <w:sz w:val="28"/>
          <w:szCs w:val="28"/>
          <w:lang w:val="uk-UA" w:eastAsia="uk-UA"/>
        </w:rPr>
        <w:t>млн грн більше</w:t>
      </w:r>
      <w:r w:rsidR="001C79C3">
        <w:rPr>
          <w:color w:val="000000"/>
          <w:sz w:val="28"/>
          <w:szCs w:val="28"/>
          <w:lang w:val="uk-UA" w:eastAsia="uk-UA"/>
        </w:rPr>
        <w:t xml:space="preserve"> ніж у відповідному періоді 2016</w:t>
      </w:r>
      <w:r w:rsidR="001C79C3" w:rsidRPr="004361D3">
        <w:rPr>
          <w:color w:val="000000"/>
          <w:sz w:val="28"/>
          <w:szCs w:val="28"/>
          <w:lang w:val="uk-UA" w:eastAsia="uk-UA"/>
        </w:rPr>
        <w:t xml:space="preserve"> року</w:t>
      </w:r>
      <w:r w:rsidR="001C79C3">
        <w:rPr>
          <w:color w:val="000000"/>
          <w:sz w:val="28"/>
          <w:szCs w:val="28"/>
          <w:lang w:val="uk-UA" w:eastAsia="uk-UA"/>
        </w:rPr>
        <w:t xml:space="preserve"> (</w:t>
      </w:r>
      <w:r w:rsidR="00872BE1">
        <w:rPr>
          <w:color w:val="000000"/>
          <w:sz w:val="28"/>
          <w:szCs w:val="28"/>
          <w:lang w:val="uk-UA" w:eastAsia="uk-UA"/>
        </w:rPr>
        <w:t>6020,8</w:t>
      </w:r>
      <w:r w:rsidR="00872BE1" w:rsidRPr="004158EF">
        <w:rPr>
          <w:color w:val="000000"/>
          <w:sz w:val="28"/>
          <w:szCs w:val="28"/>
          <w:lang w:val="uk-UA" w:eastAsia="uk-UA"/>
        </w:rPr>
        <w:t xml:space="preserve"> </w:t>
      </w:r>
      <w:r w:rsidR="001C79C3">
        <w:rPr>
          <w:color w:val="000000"/>
          <w:sz w:val="28"/>
          <w:szCs w:val="28"/>
          <w:lang w:val="uk-UA" w:eastAsia="uk-UA"/>
        </w:rPr>
        <w:t>млн грн)</w:t>
      </w:r>
      <w:r w:rsidR="001C79C3" w:rsidRPr="004361D3">
        <w:rPr>
          <w:color w:val="000000"/>
          <w:sz w:val="28"/>
          <w:szCs w:val="28"/>
          <w:lang w:val="uk-UA" w:eastAsia="uk-UA"/>
        </w:rPr>
        <w:t xml:space="preserve">. </w:t>
      </w:r>
      <w:r w:rsidR="001C79C3" w:rsidRPr="007121F8">
        <w:rPr>
          <w:noProof/>
          <w:sz w:val="28"/>
          <w:szCs w:val="28"/>
          <w:lang w:val="uk-UA"/>
        </w:rPr>
        <w:t xml:space="preserve">Від загальнодержавного обсягу реалізованої продукції цей показник складає </w:t>
      </w:r>
      <w:r w:rsidR="001C79C3">
        <w:rPr>
          <w:color w:val="000000"/>
          <w:sz w:val="28"/>
          <w:szCs w:val="28"/>
          <w:lang w:val="uk-UA" w:eastAsia="uk-UA"/>
        </w:rPr>
        <w:t>2,</w:t>
      </w:r>
      <w:r w:rsidR="00872BE1">
        <w:rPr>
          <w:color w:val="000000"/>
          <w:sz w:val="28"/>
          <w:szCs w:val="28"/>
          <w:lang w:val="uk-UA" w:eastAsia="uk-UA"/>
        </w:rPr>
        <w:t>1</w:t>
      </w:r>
      <w:r w:rsidR="001C79C3" w:rsidRPr="004361D3">
        <w:rPr>
          <w:color w:val="000000"/>
          <w:sz w:val="28"/>
          <w:szCs w:val="28"/>
          <w:lang w:val="uk-UA" w:eastAsia="uk-UA"/>
        </w:rPr>
        <w:t xml:space="preserve"> %</w:t>
      </w:r>
      <w:r w:rsidR="001C79C3" w:rsidRPr="007121F8">
        <w:rPr>
          <w:noProof/>
          <w:sz w:val="28"/>
          <w:szCs w:val="28"/>
          <w:lang w:val="uk-UA"/>
        </w:rPr>
        <w:t>.</w:t>
      </w:r>
      <w:r w:rsidR="001C79C3" w:rsidRPr="004361D3">
        <w:rPr>
          <w:color w:val="000000"/>
          <w:sz w:val="28"/>
          <w:szCs w:val="28"/>
          <w:lang w:val="uk-UA" w:eastAsia="uk-UA"/>
        </w:rPr>
        <w:t xml:space="preserve"> В порівн</w:t>
      </w:r>
      <w:r w:rsidR="001C79C3">
        <w:rPr>
          <w:color w:val="000000"/>
          <w:sz w:val="28"/>
          <w:szCs w:val="28"/>
          <w:lang w:val="uk-UA" w:eastAsia="uk-UA"/>
        </w:rPr>
        <w:t>янні з відповідним періодом 2016</w:t>
      </w:r>
      <w:r w:rsidR="001C79C3" w:rsidRPr="004361D3">
        <w:rPr>
          <w:color w:val="000000"/>
          <w:sz w:val="28"/>
          <w:szCs w:val="28"/>
          <w:lang w:val="uk-UA" w:eastAsia="uk-UA"/>
        </w:rPr>
        <w:t xml:space="preserve"> року обсяг реалізованої промислової продукції області з урахуванням індексу цін виробників промислової продукції (у порівняних цінах) </w:t>
      </w:r>
      <w:r w:rsidR="00485FCA" w:rsidRPr="009A2D42">
        <w:rPr>
          <w:color w:val="000000"/>
          <w:sz w:val="28"/>
          <w:szCs w:val="28"/>
          <w:lang w:val="uk-UA" w:eastAsia="uk-UA"/>
        </w:rPr>
        <w:t>зменшився на 743,4 млн грн.</w:t>
      </w:r>
      <w:r w:rsidR="00485FCA" w:rsidRPr="004158EF">
        <w:rPr>
          <w:color w:val="000000"/>
          <w:sz w:val="28"/>
          <w:szCs w:val="28"/>
          <w:lang w:val="uk-UA" w:eastAsia="uk-UA"/>
        </w:rPr>
        <w:t xml:space="preserve"> </w:t>
      </w:r>
    </w:p>
    <w:p w:rsidR="001C79C3" w:rsidRPr="00B4612C" w:rsidRDefault="001C79C3" w:rsidP="00485FCA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DE085D" w:rsidRPr="00B4612C" w:rsidRDefault="00DE085D" w:rsidP="00B4612C">
      <w:pPr>
        <w:tabs>
          <w:tab w:val="left" w:pos="709"/>
          <w:tab w:val="left" w:pos="851"/>
        </w:tabs>
        <w:rPr>
          <w:b/>
          <w:color w:val="000000" w:themeColor="text1"/>
          <w:sz w:val="28"/>
          <w:szCs w:val="28"/>
          <w:lang w:val="uk-UA" w:eastAsia="uk-UA"/>
        </w:rPr>
      </w:pPr>
    </w:p>
    <w:sectPr w:rsidR="00DE085D" w:rsidRPr="00B4612C" w:rsidSect="00A269D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34F7F"/>
    <w:multiLevelType w:val="hybridMultilevel"/>
    <w:tmpl w:val="7444CC80"/>
    <w:lvl w:ilvl="0" w:tplc="90DA5C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02000CB"/>
    <w:multiLevelType w:val="hybridMultilevel"/>
    <w:tmpl w:val="15328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45E13A4"/>
    <w:multiLevelType w:val="hybridMultilevel"/>
    <w:tmpl w:val="60E227D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5C353041"/>
    <w:multiLevelType w:val="hybridMultilevel"/>
    <w:tmpl w:val="6FA0DC92"/>
    <w:lvl w:ilvl="0" w:tplc="D6D8B44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5A52B44"/>
    <w:multiLevelType w:val="hybridMultilevel"/>
    <w:tmpl w:val="206A06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CF3D6E"/>
    <w:multiLevelType w:val="hybridMultilevel"/>
    <w:tmpl w:val="E59C4F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7231"/>
    <w:rsid w:val="00000740"/>
    <w:rsid w:val="00001078"/>
    <w:rsid w:val="00001E20"/>
    <w:rsid w:val="00002260"/>
    <w:rsid w:val="0000296A"/>
    <w:rsid w:val="00005088"/>
    <w:rsid w:val="00005258"/>
    <w:rsid w:val="00007028"/>
    <w:rsid w:val="000101B2"/>
    <w:rsid w:val="000113A2"/>
    <w:rsid w:val="00014077"/>
    <w:rsid w:val="00017EFD"/>
    <w:rsid w:val="00020AAD"/>
    <w:rsid w:val="00020BBA"/>
    <w:rsid w:val="000212A9"/>
    <w:rsid w:val="00021FC1"/>
    <w:rsid w:val="0002227C"/>
    <w:rsid w:val="000249F0"/>
    <w:rsid w:val="0003206F"/>
    <w:rsid w:val="0003670B"/>
    <w:rsid w:val="000401AD"/>
    <w:rsid w:val="00041AD9"/>
    <w:rsid w:val="000470B9"/>
    <w:rsid w:val="00051488"/>
    <w:rsid w:val="00051894"/>
    <w:rsid w:val="000538E6"/>
    <w:rsid w:val="0005529D"/>
    <w:rsid w:val="00056C8F"/>
    <w:rsid w:val="00063536"/>
    <w:rsid w:val="00070935"/>
    <w:rsid w:val="00070EAE"/>
    <w:rsid w:val="000732F0"/>
    <w:rsid w:val="00073C5E"/>
    <w:rsid w:val="00073D2D"/>
    <w:rsid w:val="0009342B"/>
    <w:rsid w:val="00094ED2"/>
    <w:rsid w:val="000A0D60"/>
    <w:rsid w:val="000A366D"/>
    <w:rsid w:val="000A7D58"/>
    <w:rsid w:val="000B1594"/>
    <w:rsid w:val="000B165A"/>
    <w:rsid w:val="000B2B59"/>
    <w:rsid w:val="000B34F8"/>
    <w:rsid w:val="000B52C5"/>
    <w:rsid w:val="000C14B3"/>
    <w:rsid w:val="000C3121"/>
    <w:rsid w:val="000C594E"/>
    <w:rsid w:val="000C68BF"/>
    <w:rsid w:val="000C7454"/>
    <w:rsid w:val="000D2132"/>
    <w:rsid w:val="000D487B"/>
    <w:rsid w:val="000D6211"/>
    <w:rsid w:val="000D65C8"/>
    <w:rsid w:val="000E408D"/>
    <w:rsid w:val="000E45F8"/>
    <w:rsid w:val="000E4CA4"/>
    <w:rsid w:val="000F1411"/>
    <w:rsid w:val="000F1F76"/>
    <w:rsid w:val="000F746B"/>
    <w:rsid w:val="00101FE6"/>
    <w:rsid w:val="0010420F"/>
    <w:rsid w:val="00111BFA"/>
    <w:rsid w:val="0011214D"/>
    <w:rsid w:val="00113A7A"/>
    <w:rsid w:val="00115633"/>
    <w:rsid w:val="00116A1E"/>
    <w:rsid w:val="00120384"/>
    <w:rsid w:val="00120D87"/>
    <w:rsid w:val="001257A6"/>
    <w:rsid w:val="001261A4"/>
    <w:rsid w:val="0012676B"/>
    <w:rsid w:val="001340A3"/>
    <w:rsid w:val="001346AC"/>
    <w:rsid w:val="00134B75"/>
    <w:rsid w:val="00135614"/>
    <w:rsid w:val="001370FE"/>
    <w:rsid w:val="001403A6"/>
    <w:rsid w:val="00142232"/>
    <w:rsid w:val="00142F30"/>
    <w:rsid w:val="001454E0"/>
    <w:rsid w:val="001469FC"/>
    <w:rsid w:val="001514EB"/>
    <w:rsid w:val="001525B0"/>
    <w:rsid w:val="00155F50"/>
    <w:rsid w:val="00156E5D"/>
    <w:rsid w:val="001571CD"/>
    <w:rsid w:val="00160280"/>
    <w:rsid w:val="00164EDD"/>
    <w:rsid w:val="00166CF7"/>
    <w:rsid w:val="0016757A"/>
    <w:rsid w:val="00167B05"/>
    <w:rsid w:val="0017269F"/>
    <w:rsid w:val="00173920"/>
    <w:rsid w:val="00177CEB"/>
    <w:rsid w:val="00182F69"/>
    <w:rsid w:val="0018338F"/>
    <w:rsid w:val="0018516D"/>
    <w:rsid w:val="00191781"/>
    <w:rsid w:val="001929CF"/>
    <w:rsid w:val="00193F11"/>
    <w:rsid w:val="0019438B"/>
    <w:rsid w:val="00196BFF"/>
    <w:rsid w:val="001A0605"/>
    <w:rsid w:val="001A0AB0"/>
    <w:rsid w:val="001A5603"/>
    <w:rsid w:val="001A57B9"/>
    <w:rsid w:val="001B062D"/>
    <w:rsid w:val="001B3757"/>
    <w:rsid w:val="001B397B"/>
    <w:rsid w:val="001B4675"/>
    <w:rsid w:val="001B5BD6"/>
    <w:rsid w:val="001B5E9A"/>
    <w:rsid w:val="001B6575"/>
    <w:rsid w:val="001C09D5"/>
    <w:rsid w:val="001C1301"/>
    <w:rsid w:val="001C2220"/>
    <w:rsid w:val="001C4565"/>
    <w:rsid w:val="001C79C3"/>
    <w:rsid w:val="001D4B01"/>
    <w:rsid w:val="001D4B2F"/>
    <w:rsid w:val="001D6A61"/>
    <w:rsid w:val="001D7695"/>
    <w:rsid w:val="001E17D5"/>
    <w:rsid w:val="001E220C"/>
    <w:rsid w:val="001F0967"/>
    <w:rsid w:val="001F09CD"/>
    <w:rsid w:val="001F0DE0"/>
    <w:rsid w:val="001F19A1"/>
    <w:rsid w:val="001F1AF2"/>
    <w:rsid w:val="001F3F44"/>
    <w:rsid w:val="002004A2"/>
    <w:rsid w:val="00205480"/>
    <w:rsid w:val="00221B96"/>
    <w:rsid w:val="00226E6D"/>
    <w:rsid w:val="00227062"/>
    <w:rsid w:val="00232192"/>
    <w:rsid w:val="0023528A"/>
    <w:rsid w:val="00236DB7"/>
    <w:rsid w:val="00237A08"/>
    <w:rsid w:val="00241347"/>
    <w:rsid w:val="0024790B"/>
    <w:rsid w:val="00253977"/>
    <w:rsid w:val="0025422B"/>
    <w:rsid w:val="00257718"/>
    <w:rsid w:val="00265866"/>
    <w:rsid w:val="00266F06"/>
    <w:rsid w:val="00276E36"/>
    <w:rsid w:val="002800F9"/>
    <w:rsid w:val="00282C36"/>
    <w:rsid w:val="002843DA"/>
    <w:rsid w:val="00293F8A"/>
    <w:rsid w:val="002A0C67"/>
    <w:rsid w:val="002A0E6C"/>
    <w:rsid w:val="002A3702"/>
    <w:rsid w:val="002A3770"/>
    <w:rsid w:val="002A533A"/>
    <w:rsid w:val="002B1C4C"/>
    <w:rsid w:val="002B2C11"/>
    <w:rsid w:val="002B4BD1"/>
    <w:rsid w:val="002C0FA1"/>
    <w:rsid w:val="002C161A"/>
    <w:rsid w:val="002C31E1"/>
    <w:rsid w:val="002C37EA"/>
    <w:rsid w:val="002C636E"/>
    <w:rsid w:val="002C6E55"/>
    <w:rsid w:val="002C7487"/>
    <w:rsid w:val="002C77FE"/>
    <w:rsid w:val="002D01B9"/>
    <w:rsid w:val="002D0A6C"/>
    <w:rsid w:val="002D1556"/>
    <w:rsid w:val="002D21A0"/>
    <w:rsid w:val="002E0A58"/>
    <w:rsid w:val="002E0F9A"/>
    <w:rsid w:val="002E2FF8"/>
    <w:rsid w:val="002E330F"/>
    <w:rsid w:val="002E5FE7"/>
    <w:rsid w:val="002E715C"/>
    <w:rsid w:val="002F2C15"/>
    <w:rsid w:val="002F43C9"/>
    <w:rsid w:val="002F5123"/>
    <w:rsid w:val="002F52DB"/>
    <w:rsid w:val="002F5592"/>
    <w:rsid w:val="00300880"/>
    <w:rsid w:val="003074DF"/>
    <w:rsid w:val="0030750B"/>
    <w:rsid w:val="003101C7"/>
    <w:rsid w:val="0031587E"/>
    <w:rsid w:val="003170AF"/>
    <w:rsid w:val="003203EA"/>
    <w:rsid w:val="0032054D"/>
    <w:rsid w:val="00324A29"/>
    <w:rsid w:val="003252A9"/>
    <w:rsid w:val="00326797"/>
    <w:rsid w:val="00331DDB"/>
    <w:rsid w:val="00335B62"/>
    <w:rsid w:val="00335BD6"/>
    <w:rsid w:val="00336C95"/>
    <w:rsid w:val="0034094E"/>
    <w:rsid w:val="00342D82"/>
    <w:rsid w:val="00345419"/>
    <w:rsid w:val="00346A20"/>
    <w:rsid w:val="00350EC9"/>
    <w:rsid w:val="00353533"/>
    <w:rsid w:val="00353C68"/>
    <w:rsid w:val="00354B54"/>
    <w:rsid w:val="00355AEF"/>
    <w:rsid w:val="00372E6A"/>
    <w:rsid w:val="00373A43"/>
    <w:rsid w:val="00375838"/>
    <w:rsid w:val="00376CB7"/>
    <w:rsid w:val="003818DB"/>
    <w:rsid w:val="00382AAE"/>
    <w:rsid w:val="003862D3"/>
    <w:rsid w:val="00387CEA"/>
    <w:rsid w:val="0039411E"/>
    <w:rsid w:val="0039630A"/>
    <w:rsid w:val="003A1C3A"/>
    <w:rsid w:val="003A4923"/>
    <w:rsid w:val="003A4E40"/>
    <w:rsid w:val="003A742F"/>
    <w:rsid w:val="003B0890"/>
    <w:rsid w:val="003B0D32"/>
    <w:rsid w:val="003B7642"/>
    <w:rsid w:val="003C5D47"/>
    <w:rsid w:val="003C683B"/>
    <w:rsid w:val="003C7151"/>
    <w:rsid w:val="003D0D71"/>
    <w:rsid w:val="003D4A71"/>
    <w:rsid w:val="003D514A"/>
    <w:rsid w:val="003D6F0F"/>
    <w:rsid w:val="003E3574"/>
    <w:rsid w:val="003E42F4"/>
    <w:rsid w:val="003E69D6"/>
    <w:rsid w:val="003F3062"/>
    <w:rsid w:val="003F4B53"/>
    <w:rsid w:val="003F519C"/>
    <w:rsid w:val="003F522D"/>
    <w:rsid w:val="003F54A6"/>
    <w:rsid w:val="00400384"/>
    <w:rsid w:val="00402CCD"/>
    <w:rsid w:val="00403B1B"/>
    <w:rsid w:val="00415C05"/>
    <w:rsid w:val="004174A6"/>
    <w:rsid w:val="0041795B"/>
    <w:rsid w:val="004223CA"/>
    <w:rsid w:val="00424D04"/>
    <w:rsid w:val="00425B6C"/>
    <w:rsid w:val="0043127F"/>
    <w:rsid w:val="00432982"/>
    <w:rsid w:val="00434B93"/>
    <w:rsid w:val="00436641"/>
    <w:rsid w:val="00436951"/>
    <w:rsid w:val="00436D86"/>
    <w:rsid w:val="0043781E"/>
    <w:rsid w:val="00440800"/>
    <w:rsid w:val="00441108"/>
    <w:rsid w:val="004437BE"/>
    <w:rsid w:val="00445651"/>
    <w:rsid w:val="00452180"/>
    <w:rsid w:val="004620A3"/>
    <w:rsid w:val="00463C54"/>
    <w:rsid w:val="00464E43"/>
    <w:rsid w:val="0046586D"/>
    <w:rsid w:val="00473FDB"/>
    <w:rsid w:val="00475320"/>
    <w:rsid w:val="00480345"/>
    <w:rsid w:val="00481EC3"/>
    <w:rsid w:val="00485FCA"/>
    <w:rsid w:val="0049106C"/>
    <w:rsid w:val="00493ECE"/>
    <w:rsid w:val="00494C28"/>
    <w:rsid w:val="00495DBF"/>
    <w:rsid w:val="00496130"/>
    <w:rsid w:val="004A0F12"/>
    <w:rsid w:val="004B38F1"/>
    <w:rsid w:val="004B3959"/>
    <w:rsid w:val="004B4A7A"/>
    <w:rsid w:val="004C47F4"/>
    <w:rsid w:val="004C63A9"/>
    <w:rsid w:val="004D1D27"/>
    <w:rsid w:val="004D1ECF"/>
    <w:rsid w:val="004D4E1D"/>
    <w:rsid w:val="004D57A7"/>
    <w:rsid w:val="004E1C2E"/>
    <w:rsid w:val="004F0E83"/>
    <w:rsid w:val="004F402B"/>
    <w:rsid w:val="004F6F9F"/>
    <w:rsid w:val="004F7F6F"/>
    <w:rsid w:val="005005E4"/>
    <w:rsid w:val="00501175"/>
    <w:rsid w:val="00504971"/>
    <w:rsid w:val="00505DFB"/>
    <w:rsid w:val="00506FCE"/>
    <w:rsid w:val="005074E9"/>
    <w:rsid w:val="00507CC5"/>
    <w:rsid w:val="00513A6D"/>
    <w:rsid w:val="00516A90"/>
    <w:rsid w:val="00522282"/>
    <w:rsid w:val="00522947"/>
    <w:rsid w:val="00523541"/>
    <w:rsid w:val="00524A83"/>
    <w:rsid w:val="00524BA5"/>
    <w:rsid w:val="0053077A"/>
    <w:rsid w:val="00530A70"/>
    <w:rsid w:val="00530CAB"/>
    <w:rsid w:val="005310C2"/>
    <w:rsid w:val="005317B7"/>
    <w:rsid w:val="00536187"/>
    <w:rsid w:val="00541143"/>
    <w:rsid w:val="00544BD5"/>
    <w:rsid w:val="005467EC"/>
    <w:rsid w:val="00551629"/>
    <w:rsid w:val="005543F9"/>
    <w:rsid w:val="00555A10"/>
    <w:rsid w:val="00555E9A"/>
    <w:rsid w:val="005617B1"/>
    <w:rsid w:val="00562407"/>
    <w:rsid w:val="00564126"/>
    <w:rsid w:val="005665E8"/>
    <w:rsid w:val="0056763B"/>
    <w:rsid w:val="00570A38"/>
    <w:rsid w:val="00572ACC"/>
    <w:rsid w:val="005735CB"/>
    <w:rsid w:val="005739FD"/>
    <w:rsid w:val="005757C1"/>
    <w:rsid w:val="00580548"/>
    <w:rsid w:val="00580DD9"/>
    <w:rsid w:val="0058223C"/>
    <w:rsid w:val="00582B4B"/>
    <w:rsid w:val="00584897"/>
    <w:rsid w:val="0058587C"/>
    <w:rsid w:val="0058721C"/>
    <w:rsid w:val="00596F91"/>
    <w:rsid w:val="0059715F"/>
    <w:rsid w:val="00597E4D"/>
    <w:rsid w:val="005A27D1"/>
    <w:rsid w:val="005A2C07"/>
    <w:rsid w:val="005A5CF4"/>
    <w:rsid w:val="005B220B"/>
    <w:rsid w:val="005B291E"/>
    <w:rsid w:val="005B2FD8"/>
    <w:rsid w:val="005B47EA"/>
    <w:rsid w:val="005B5848"/>
    <w:rsid w:val="005B6E3D"/>
    <w:rsid w:val="005C464E"/>
    <w:rsid w:val="005C4C2B"/>
    <w:rsid w:val="005D1036"/>
    <w:rsid w:val="005D46AB"/>
    <w:rsid w:val="005D74A3"/>
    <w:rsid w:val="005E009B"/>
    <w:rsid w:val="005E0119"/>
    <w:rsid w:val="005F0D99"/>
    <w:rsid w:val="005F3C28"/>
    <w:rsid w:val="005F3EDC"/>
    <w:rsid w:val="005F4C51"/>
    <w:rsid w:val="005F7231"/>
    <w:rsid w:val="0060218C"/>
    <w:rsid w:val="00611897"/>
    <w:rsid w:val="006164A5"/>
    <w:rsid w:val="00620A29"/>
    <w:rsid w:val="00620DE4"/>
    <w:rsid w:val="00621DB6"/>
    <w:rsid w:val="00622266"/>
    <w:rsid w:val="00625EA7"/>
    <w:rsid w:val="0063027E"/>
    <w:rsid w:val="00636037"/>
    <w:rsid w:val="0063785E"/>
    <w:rsid w:val="00637EE0"/>
    <w:rsid w:val="00640F74"/>
    <w:rsid w:val="00641B96"/>
    <w:rsid w:val="00645190"/>
    <w:rsid w:val="00646071"/>
    <w:rsid w:val="00647BD4"/>
    <w:rsid w:val="006549A7"/>
    <w:rsid w:val="00654B7D"/>
    <w:rsid w:val="00660C18"/>
    <w:rsid w:val="00665395"/>
    <w:rsid w:val="00666B01"/>
    <w:rsid w:val="00674C88"/>
    <w:rsid w:val="0067712B"/>
    <w:rsid w:val="00677601"/>
    <w:rsid w:val="006777BA"/>
    <w:rsid w:val="00680462"/>
    <w:rsid w:val="00680E65"/>
    <w:rsid w:val="0069053A"/>
    <w:rsid w:val="006905CF"/>
    <w:rsid w:val="006916CF"/>
    <w:rsid w:val="006924E4"/>
    <w:rsid w:val="0069456A"/>
    <w:rsid w:val="006959F0"/>
    <w:rsid w:val="006A25B9"/>
    <w:rsid w:val="006A40A5"/>
    <w:rsid w:val="006A616F"/>
    <w:rsid w:val="006A629A"/>
    <w:rsid w:val="006B2C29"/>
    <w:rsid w:val="006B62E6"/>
    <w:rsid w:val="006C1DB4"/>
    <w:rsid w:val="006C206E"/>
    <w:rsid w:val="006C5FBC"/>
    <w:rsid w:val="006C65E5"/>
    <w:rsid w:val="006C72CD"/>
    <w:rsid w:val="006C7D09"/>
    <w:rsid w:val="006D0EA0"/>
    <w:rsid w:val="006D6AF2"/>
    <w:rsid w:val="006E068F"/>
    <w:rsid w:val="006E209A"/>
    <w:rsid w:val="006E2E30"/>
    <w:rsid w:val="006E414A"/>
    <w:rsid w:val="006E5785"/>
    <w:rsid w:val="006E6034"/>
    <w:rsid w:val="006F0191"/>
    <w:rsid w:val="006F42EC"/>
    <w:rsid w:val="007039BE"/>
    <w:rsid w:val="00704DDD"/>
    <w:rsid w:val="00722829"/>
    <w:rsid w:val="00723639"/>
    <w:rsid w:val="00727EE7"/>
    <w:rsid w:val="007313D7"/>
    <w:rsid w:val="0073294E"/>
    <w:rsid w:val="00734518"/>
    <w:rsid w:val="00747FA7"/>
    <w:rsid w:val="00753478"/>
    <w:rsid w:val="00755119"/>
    <w:rsid w:val="0075523E"/>
    <w:rsid w:val="0076147B"/>
    <w:rsid w:val="00761B88"/>
    <w:rsid w:val="0076563C"/>
    <w:rsid w:val="00766C96"/>
    <w:rsid w:val="007674F8"/>
    <w:rsid w:val="00767B99"/>
    <w:rsid w:val="0077370B"/>
    <w:rsid w:val="0077596E"/>
    <w:rsid w:val="00776789"/>
    <w:rsid w:val="00780AB1"/>
    <w:rsid w:val="00782274"/>
    <w:rsid w:val="007827E5"/>
    <w:rsid w:val="00783EDB"/>
    <w:rsid w:val="00786732"/>
    <w:rsid w:val="007867E0"/>
    <w:rsid w:val="00787729"/>
    <w:rsid w:val="0079051D"/>
    <w:rsid w:val="007916A5"/>
    <w:rsid w:val="007A085F"/>
    <w:rsid w:val="007A1B34"/>
    <w:rsid w:val="007A3F84"/>
    <w:rsid w:val="007A6F94"/>
    <w:rsid w:val="007B2988"/>
    <w:rsid w:val="007B2AA3"/>
    <w:rsid w:val="007B33F9"/>
    <w:rsid w:val="007B378D"/>
    <w:rsid w:val="007B67F1"/>
    <w:rsid w:val="007B7024"/>
    <w:rsid w:val="007B7ADE"/>
    <w:rsid w:val="007C16BF"/>
    <w:rsid w:val="007C4635"/>
    <w:rsid w:val="007D345F"/>
    <w:rsid w:val="007D6EF9"/>
    <w:rsid w:val="007E30A8"/>
    <w:rsid w:val="007E37BA"/>
    <w:rsid w:val="007E5686"/>
    <w:rsid w:val="007F06E0"/>
    <w:rsid w:val="007F0F4E"/>
    <w:rsid w:val="007F1063"/>
    <w:rsid w:val="0080210A"/>
    <w:rsid w:val="00803B9A"/>
    <w:rsid w:val="00803D44"/>
    <w:rsid w:val="00806CE5"/>
    <w:rsid w:val="00807C6C"/>
    <w:rsid w:val="00810CDD"/>
    <w:rsid w:val="00811DCA"/>
    <w:rsid w:val="00821E0F"/>
    <w:rsid w:val="00823E79"/>
    <w:rsid w:val="00824500"/>
    <w:rsid w:val="0082671E"/>
    <w:rsid w:val="00830C65"/>
    <w:rsid w:val="00831972"/>
    <w:rsid w:val="00834015"/>
    <w:rsid w:val="008340F4"/>
    <w:rsid w:val="00836452"/>
    <w:rsid w:val="00840D05"/>
    <w:rsid w:val="00843902"/>
    <w:rsid w:val="00844107"/>
    <w:rsid w:val="008502A3"/>
    <w:rsid w:val="00852065"/>
    <w:rsid w:val="0085538C"/>
    <w:rsid w:val="008608A1"/>
    <w:rsid w:val="00863D1A"/>
    <w:rsid w:val="00864111"/>
    <w:rsid w:val="008659A1"/>
    <w:rsid w:val="00867658"/>
    <w:rsid w:val="00871CA7"/>
    <w:rsid w:val="00872ACA"/>
    <w:rsid w:val="00872BE1"/>
    <w:rsid w:val="00880ACD"/>
    <w:rsid w:val="0088129F"/>
    <w:rsid w:val="00881ACC"/>
    <w:rsid w:val="00884470"/>
    <w:rsid w:val="00897460"/>
    <w:rsid w:val="008A66C7"/>
    <w:rsid w:val="008A6D38"/>
    <w:rsid w:val="008A72FC"/>
    <w:rsid w:val="008B173E"/>
    <w:rsid w:val="008B1803"/>
    <w:rsid w:val="008B4A09"/>
    <w:rsid w:val="008B5782"/>
    <w:rsid w:val="008B5E15"/>
    <w:rsid w:val="008B7B6F"/>
    <w:rsid w:val="008C0827"/>
    <w:rsid w:val="008C44CB"/>
    <w:rsid w:val="008C610E"/>
    <w:rsid w:val="008D28BF"/>
    <w:rsid w:val="008D54AE"/>
    <w:rsid w:val="008D63CF"/>
    <w:rsid w:val="008D7769"/>
    <w:rsid w:val="008D7C10"/>
    <w:rsid w:val="008E0096"/>
    <w:rsid w:val="008E0A1C"/>
    <w:rsid w:val="008E210D"/>
    <w:rsid w:val="008E44D5"/>
    <w:rsid w:val="008F005D"/>
    <w:rsid w:val="008F07D4"/>
    <w:rsid w:val="008F1351"/>
    <w:rsid w:val="008F2409"/>
    <w:rsid w:val="00903D7B"/>
    <w:rsid w:val="009047C9"/>
    <w:rsid w:val="00906CFB"/>
    <w:rsid w:val="00911CC2"/>
    <w:rsid w:val="00914CA3"/>
    <w:rsid w:val="00915AB6"/>
    <w:rsid w:val="00923125"/>
    <w:rsid w:val="009307DB"/>
    <w:rsid w:val="00931926"/>
    <w:rsid w:val="0093198F"/>
    <w:rsid w:val="009325E7"/>
    <w:rsid w:val="00932C62"/>
    <w:rsid w:val="009335B1"/>
    <w:rsid w:val="009379B0"/>
    <w:rsid w:val="009477E2"/>
    <w:rsid w:val="00953B10"/>
    <w:rsid w:val="009546E6"/>
    <w:rsid w:val="00956022"/>
    <w:rsid w:val="009562E3"/>
    <w:rsid w:val="00960F5E"/>
    <w:rsid w:val="00961821"/>
    <w:rsid w:val="00961D46"/>
    <w:rsid w:val="00962E1B"/>
    <w:rsid w:val="0096566A"/>
    <w:rsid w:val="00970FA7"/>
    <w:rsid w:val="00975F4E"/>
    <w:rsid w:val="009810EE"/>
    <w:rsid w:val="0098176B"/>
    <w:rsid w:val="00983AA9"/>
    <w:rsid w:val="0098458D"/>
    <w:rsid w:val="009846FA"/>
    <w:rsid w:val="00986416"/>
    <w:rsid w:val="0098778B"/>
    <w:rsid w:val="00993F84"/>
    <w:rsid w:val="00997234"/>
    <w:rsid w:val="009A1C84"/>
    <w:rsid w:val="009A2DFD"/>
    <w:rsid w:val="009A6254"/>
    <w:rsid w:val="009A75C7"/>
    <w:rsid w:val="009B7703"/>
    <w:rsid w:val="009C1675"/>
    <w:rsid w:val="009C16A0"/>
    <w:rsid w:val="009C31CD"/>
    <w:rsid w:val="009C5B30"/>
    <w:rsid w:val="009C5C2A"/>
    <w:rsid w:val="009C66CD"/>
    <w:rsid w:val="009C7472"/>
    <w:rsid w:val="009D0B6F"/>
    <w:rsid w:val="009D1401"/>
    <w:rsid w:val="009D4F9B"/>
    <w:rsid w:val="009D7FA1"/>
    <w:rsid w:val="009E5B35"/>
    <w:rsid w:val="009E76D1"/>
    <w:rsid w:val="009E7B6A"/>
    <w:rsid w:val="009F5CE6"/>
    <w:rsid w:val="00A00837"/>
    <w:rsid w:val="00A023D8"/>
    <w:rsid w:val="00A04508"/>
    <w:rsid w:val="00A05DF4"/>
    <w:rsid w:val="00A14C93"/>
    <w:rsid w:val="00A16F8E"/>
    <w:rsid w:val="00A16FC4"/>
    <w:rsid w:val="00A20E25"/>
    <w:rsid w:val="00A21EBC"/>
    <w:rsid w:val="00A2335A"/>
    <w:rsid w:val="00A24B05"/>
    <w:rsid w:val="00A24B88"/>
    <w:rsid w:val="00A260EE"/>
    <w:rsid w:val="00A269DD"/>
    <w:rsid w:val="00A26B3D"/>
    <w:rsid w:val="00A27ABB"/>
    <w:rsid w:val="00A30571"/>
    <w:rsid w:val="00A32909"/>
    <w:rsid w:val="00A329FE"/>
    <w:rsid w:val="00A34D04"/>
    <w:rsid w:val="00A34D72"/>
    <w:rsid w:val="00A357F3"/>
    <w:rsid w:val="00A367E5"/>
    <w:rsid w:val="00A50264"/>
    <w:rsid w:val="00A51190"/>
    <w:rsid w:val="00A56FE6"/>
    <w:rsid w:val="00A61BD0"/>
    <w:rsid w:val="00A61DC0"/>
    <w:rsid w:val="00A623D4"/>
    <w:rsid w:val="00A74FB3"/>
    <w:rsid w:val="00A75E7E"/>
    <w:rsid w:val="00A83EC6"/>
    <w:rsid w:val="00A8499C"/>
    <w:rsid w:val="00A8669C"/>
    <w:rsid w:val="00A86E60"/>
    <w:rsid w:val="00A86E92"/>
    <w:rsid w:val="00A92EE5"/>
    <w:rsid w:val="00A94AD9"/>
    <w:rsid w:val="00AA155A"/>
    <w:rsid w:val="00AA238A"/>
    <w:rsid w:val="00AA26EC"/>
    <w:rsid w:val="00AA30F4"/>
    <w:rsid w:val="00AA3EFC"/>
    <w:rsid w:val="00AA49F8"/>
    <w:rsid w:val="00AB0ECF"/>
    <w:rsid w:val="00AB1023"/>
    <w:rsid w:val="00AB462A"/>
    <w:rsid w:val="00AB6713"/>
    <w:rsid w:val="00AB6C93"/>
    <w:rsid w:val="00AC091F"/>
    <w:rsid w:val="00AC0D08"/>
    <w:rsid w:val="00AC7216"/>
    <w:rsid w:val="00AD1113"/>
    <w:rsid w:val="00AD177A"/>
    <w:rsid w:val="00AD2941"/>
    <w:rsid w:val="00AD699E"/>
    <w:rsid w:val="00AE68D7"/>
    <w:rsid w:val="00AE6BEE"/>
    <w:rsid w:val="00AE73CD"/>
    <w:rsid w:val="00AF038C"/>
    <w:rsid w:val="00AF5234"/>
    <w:rsid w:val="00AF7102"/>
    <w:rsid w:val="00B04811"/>
    <w:rsid w:val="00B076C8"/>
    <w:rsid w:val="00B12D53"/>
    <w:rsid w:val="00B14066"/>
    <w:rsid w:val="00B146FF"/>
    <w:rsid w:val="00B20B2F"/>
    <w:rsid w:val="00B24385"/>
    <w:rsid w:val="00B26574"/>
    <w:rsid w:val="00B41C90"/>
    <w:rsid w:val="00B43A49"/>
    <w:rsid w:val="00B4612C"/>
    <w:rsid w:val="00B50062"/>
    <w:rsid w:val="00B53668"/>
    <w:rsid w:val="00B54E87"/>
    <w:rsid w:val="00B56B55"/>
    <w:rsid w:val="00B60AE3"/>
    <w:rsid w:val="00B6208D"/>
    <w:rsid w:val="00B7304C"/>
    <w:rsid w:val="00B7458C"/>
    <w:rsid w:val="00B75455"/>
    <w:rsid w:val="00B75D24"/>
    <w:rsid w:val="00B8064B"/>
    <w:rsid w:val="00B8569D"/>
    <w:rsid w:val="00B91715"/>
    <w:rsid w:val="00B918D9"/>
    <w:rsid w:val="00BA22FD"/>
    <w:rsid w:val="00BA3A17"/>
    <w:rsid w:val="00BA3D3A"/>
    <w:rsid w:val="00BB1F45"/>
    <w:rsid w:val="00BB26F2"/>
    <w:rsid w:val="00BC1024"/>
    <w:rsid w:val="00BC1C32"/>
    <w:rsid w:val="00BC4D0A"/>
    <w:rsid w:val="00BC71B3"/>
    <w:rsid w:val="00BD120F"/>
    <w:rsid w:val="00BD58F1"/>
    <w:rsid w:val="00BD7D4E"/>
    <w:rsid w:val="00BE56C1"/>
    <w:rsid w:val="00BE6635"/>
    <w:rsid w:val="00BF1547"/>
    <w:rsid w:val="00BF4039"/>
    <w:rsid w:val="00BF53EC"/>
    <w:rsid w:val="00BF5CCC"/>
    <w:rsid w:val="00BF774B"/>
    <w:rsid w:val="00C01F63"/>
    <w:rsid w:val="00C060C9"/>
    <w:rsid w:val="00C07A5F"/>
    <w:rsid w:val="00C10748"/>
    <w:rsid w:val="00C1150F"/>
    <w:rsid w:val="00C1158E"/>
    <w:rsid w:val="00C132DD"/>
    <w:rsid w:val="00C13625"/>
    <w:rsid w:val="00C1671B"/>
    <w:rsid w:val="00C22125"/>
    <w:rsid w:val="00C25526"/>
    <w:rsid w:val="00C25EF2"/>
    <w:rsid w:val="00C40599"/>
    <w:rsid w:val="00C41D63"/>
    <w:rsid w:val="00C439F7"/>
    <w:rsid w:val="00C44E0C"/>
    <w:rsid w:val="00C479B9"/>
    <w:rsid w:val="00C47C2A"/>
    <w:rsid w:val="00C64501"/>
    <w:rsid w:val="00C65BCD"/>
    <w:rsid w:val="00C66380"/>
    <w:rsid w:val="00C666D5"/>
    <w:rsid w:val="00C67903"/>
    <w:rsid w:val="00C7057B"/>
    <w:rsid w:val="00C73715"/>
    <w:rsid w:val="00C74974"/>
    <w:rsid w:val="00C755DD"/>
    <w:rsid w:val="00C809AE"/>
    <w:rsid w:val="00C81D22"/>
    <w:rsid w:val="00C82A8E"/>
    <w:rsid w:val="00C92418"/>
    <w:rsid w:val="00C9398B"/>
    <w:rsid w:val="00C94914"/>
    <w:rsid w:val="00C95B89"/>
    <w:rsid w:val="00C96A00"/>
    <w:rsid w:val="00CA14DD"/>
    <w:rsid w:val="00CA2BDA"/>
    <w:rsid w:val="00CA6677"/>
    <w:rsid w:val="00CB16DA"/>
    <w:rsid w:val="00CB6865"/>
    <w:rsid w:val="00CC104B"/>
    <w:rsid w:val="00CC2D6D"/>
    <w:rsid w:val="00CC3229"/>
    <w:rsid w:val="00CC4255"/>
    <w:rsid w:val="00CC5860"/>
    <w:rsid w:val="00CC5B26"/>
    <w:rsid w:val="00CC6381"/>
    <w:rsid w:val="00CD6F78"/>
    <w:rsid w:val="00CD776A"/>
    <w:rsid w:val="00CE0231"/>
    <w:rsid w:val="00CE6E88"/>
    <w:rsid w:val="00CE716C"/>
    <w:rsid w:val="00CE752A"/>
    <w:rsid w:val="00D00079"/>
    <w:rsid w:val="00D013C4"/>
    <w:rsid w:val="00D03371"/>
    <w:rsid w:val="00D03DC4"/>
    <w:rsid w:val="00D05C2F"/>
    <w:rsid w:val="00D1275C"/>
    <w:rsid w:val="00D146B3"/>
    <w:rsid w:val="00D165CD"/>
    <w:rsid w:val="00D23DAF"/>
    <w:rsid w:val="00D245DF"/>
    <w:rsid w:val="00D26B0F"/>
    <w:rsid w:val="00D30864"/>
    <w:rsid w:val="00D30E72"/>
    <w:rsid w:val="00D330C9"/>
    <w:rsid w:val="00D350E9"/>
    <w:rsid w:val="00D36E28"/>
    <w:rsid w:val="00D404B1"/>
    <w:rsid w:val="00D43123"/>
    <w:rsid w:val="00D463B7"/>
    <w:rsid w:val="00D46AD2"/>
    <w:rsid w:val="00D54398"/>
    <w:rsid w:val="00D55C89"/>
    <w:rsid w:val="00D65AE6"/>
    <w:rsid w:val="00D673A8"/>
    <w:rsid w:val="00D729C1"/>
    <w:rsid w:val="00D73F97"/>
    <w:rsid w:val="00D76AFC"/>
    <w:rsid w:val="00D801D0"/>
    <w:rsid w:val="00D80989"/>
    <w:rsid w:val="00D81A7D"/>
    <w:rsid w:val="00D83A6A"/>
    <w:rsid w:val="00D83B77"/>
    <w:rsid w:val="00D83EC7"/>
    <w:rsid w:val="00D84250"/>
    <w:rsid w:val="00D8592A"/>
    <w:rsid w:val="00D86043"/>
    <w:rsid w:val="00D90D1F"/>
    <w:rsid w:val="00D91CE5"/>
    <w:rsid w:val="00D9260F"/>
    <w:rsid w:val="00D92D2A"/>
    <w:rsid w:val="00D95127"/>
    <w:rsid w:val="00D96E5C"/>
    <w:rsid w:val="00D97BC7"/>
    <w:rsid w:val="00DA076E"/>
    <w:rsid w:val="00DA5E9A"/>
    <w:rsid w:val="00DA69FE"/>
    <w:rsid w:val="00DB362B"/>
    <w:rsid w:val="00DB52C2"/>
    <w:rsid w:val="00DB6932"/>
    <w:rsid w:val="00DC10D5"/>
    <w:rsid w:val="00DC55BA"/>
    <w:rsid w:val="00DC7012"/>
    <w:rsid w:val="00DD1FE9"/>
    <w:rsid w:val="00DD22F8"/>
    <w:rsid w:val="00DD38A7"/>
    <w:rsid w:val="00DD68AD"/>
    <w:rsid w:val="00DD6E35"/>
    <w:rsid w:val="00DE085D"/>
    <w:rsid w:val="00DE3ED0"/>
    <w:rsid w:val="00DE7F4F"/>
    <w:rsid w:val="00DF168E"/>
    <w:rsid w:val="00DF2995"/>
    <w:rsid w:val="00E002A4"/>
    <w:rsid w:val="00E01D6E"/>
    <w:rsid w:val="00E01F32"/>
    <w:rsid w:val="00E02824"/>
    <w:rsid w:val="00E0329E"/>
    <w:rsid w:val="00E039EE"/>
    <w:rsid w:val="00E0452C"/>
    <w:rsid w:val="00E04D42"/>
    <w:rsid w:val="00E101DB"/>
    <w:rsid w:val="00E156B9"/>
    <w:rsid w:val="00E1607D"/>
    <w:rsid w:val="00E1608B"/>
    <w:rsid w:val="00E17A38"/>
    <w:rsid w:val="00E23C21"/>
    <w:rsid w:val="00E25C4A"/>
    <w:rsid w:val="00E271BD"/>
    <w:rsid w:val="00E27C31"/>
    <w:rsid w:val="00E27C75"/>
    <w:rsid w:val="00E33A23"/>
    <w:rsid w:val="00E34701"/>
    <w:rsid w:val="00E35B94"/>
    <w:rsid w:val="00E374C2"/>
    <w:rsid w:val="00E376D2"/>
    <w:rsid w:val="00E4030B"/>
    <w:rsid w:val="00E40B38"/>
    <w:rsid w:val="00E424D2"/>
    <w:rsid w:val="00E477B3"/>
    <w:rsid w:val="00E51A26"/>
    <w:rsid w:val="00E53DB5"/>
    <w:rsid w:val="00E623D7"/>
    <w:rsid w:val="00E643B5"/>
    <w:rsid w:val="00E651E8"/>
    <w:rsid w:val="00E70793"/>
    <w:rsid w:val="00E7573D"/>
    <w:rsid w:val="00E8018E"/>
    <w:rsid w:val="00E81E1E"/>
    <w:rsid w:val="00E82108"/>
    <w:rsid w:val="00E85838"/>
    <w:rsid w:val="00E90D86"/>
    <w:rsid w:val="00E9286C"/>
    <w:rsid w:val="00E92CFB"/>
    <w:rsid w:val="00E9496C"/>
    <w:rsid w:val="00E962B4"/>
    <w:rsid w:val="00E9703C"/>
    <w:rsid w:val="00EA0818"/>
    <w:rsid w:val="00EA116A"/>
    <w:rsid w:val="00EA49CA"/>
    <w:rsid w:val="00EB3454"/>
    <w:rsid w:val="00EB3EC5"/>
    <w:rsid w:val="00EB7580"/>
    <w:rsid w:val="00EC0E0C"/>
    <w:rsid w:val="00EC1AA7"/>
    <w:rsid w:val="00EC4234"/>
    <w:rsid w:val="00ED05F8"/>
    <w:rsid w:val="00ED1ED5"/>
    <w:rsid w:val="00ED3123"/>
    <w:rsid w:val="00EE08E5"/>
    <w:rsid w:val="00EE1DF5"/>
    <w:rsid w:val="00EE2DF2"/>
    <w:rsid w:val="00EE347A"/>
    <w:rsid w:val="00EE540C"/>
    <w:rsid w:val="00EF0794"/>
    <w:rsid w:val="00EF0CF4"/>
    <w:rsid w:val="00EF1165"/>
    <w:rsid w:val="00EF16F3"/>
    <w:rsid w:val="00EF5A99"/>
    <w:rsid w:val="00EF6013"/>
    <w:rsid w:val="00EF748E"/>
    <w:rsid w:val="00EF7C6E"/>
    <w:rsid w:val="00F02461"/>
    <w:rsid w:val="00F04458"/>
    <w:rsid w:val="00F07094"/>
    <w:rsid w:val="00F12371"/>
    <w:rsid w:val="00F14221"/>
    <w:rsid w:val="00F14B12"/>
    <w:rsid w:val="00F175F6"/>
    <w:rsid w:val="00F217C1"/>
    <w:rsid w:val="00F2312E"/>
    <w:rsid w:val="00F2382D"/>
    <w:rsid w:val="00F23A3D"/>
    <w:rsid w:val="00F24105"/>
    <w:rsid w:val="00F27F7F"/>
    <w:rsid w:val="00F30555"/>
    <w:rsid w:val="00F32B75"/>
    <w:rsid w:val="00F33F16"/>
    <w:rsid w:val="00F34C03"/>
    <w:rsid w:val="00F35492"/>
    <w:rsid w:val="00F35A21"/>
    <w:rsid w:val="00F40638"/>
    <w:rsid w:val="00F44486"/>
    <w:rsid w:val="00F44A8F"/>
    <w:rsid w:val="00F45F7B"/>
    <w:rsid w:val="00F46CB6"/>
    <w:rsid w:val="00F50F71"/>
    <w:rsid w:val="00F52F20"/>
    <w:rsid w:val="00F5658B"/>
    <w:rsid w:val="00F570F8"/>
    <w:rsid w:val="00F625F6"/>
    <w:rsid w:val="00F626B9"/>
    <w:rsid w:val="00F66666"/>
    <w:rsid w:val="00F6740A"/>
    <w:rsid w:val="00F70299"/>
    <w:rsid w:val="00F72F57"/>
    <w:rsid w:val="00F74F0C"/>
    <w:rsid w:val="00F76003"/>
    <w:rsid w:val="00F77B32"/>
    <w:rsid w:val="00F83A4B"/>
    <w:rsid w:val="00F84B20"/>
    <w:rsid w:val="00F87296"/>
    <w:rsid w:val="00F90520"/>
    <w:rsid w:val="00F94FD0"/>
    <w:rsid w:val="00F95D22"/>
    <w:rsid w:val="00F96D52"/>
    <w:rsid w:val="00FA2E04"/>
    <w:rsid w:val="00FA4556"/>
    <w:rsid w:val="00FA5651"/>
    <w:rsid w:val="00FB0189"/>
    <w:rsid w:val="00FB14BF"/>
    <w:rsid w:val="00FB723D"/>
    <w:rsid w:val="00FB7A33"/>
    <w:rsid w:val="00FB7E9B"/>
    <w:rsid w:val="00FC036A"/>
    <w:rsid w:val="00FC0835"/>
    <w:rsid w:val="00FC18C5"/>
    <w:rsid w:val="00FC1971"/>
    <w:rsid w:val="00FC2EF2"/>
    <w:rsid w:val="00FC35EE"/>
    <w:rsid w:val="00FC3AF6"/>
    <w:rsid w:val="00FC3B7F"/>
    <w:rsid w:val="00FC424A"/>
    <w:rsid w:val="00FC5288"/>
    <w:rsid w:val="00FD213A"/>
    <w:rsid w:val="00FD6842"/>
    <w:rsid w:val="00FD7072"/>
    <w:rsid w:val="00FE21B7"/>
    <w:rsid w:val="00FF0AD7"/>
    <w:rsid w:val="00FF33ED"/>
    <w:rsid w:val="00FF4C4E"/>
    <w:rsid w:val="00FF6877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3399E-7924-4DE0-87ED-0F98A68D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2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2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73D2D"/>
  </w:style>
  <w:style w:type="paragraph" w:styleId="a5">
    <w:name w:val="List Paragraph"/>
    <w:basedOn w:val="a"/>
    <w:uiPriority w:val="34"/>
    <w:qFormat/>
    <w:rsid w:val="00654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8D9EE-FED5-445E-AD7F-26A11EE9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PC4</cp:lastModifiedBy>
  <cp:revision>30</cp:revision>
  <cp:lastPrinted>2017-04-27T13:48:00Z</cp:lastPrinted>
  <dcterms:created xsi:type="dcterms:W3CDTF">2016-11-08T08:21:00Z</dcterms:created>
  <dcterms:modified xsi:type="dcterms:W3CDTF">2017-04-27T14:04:00Z</dcterms:modified>
</cp:coreProperties>
</file>