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FB279E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20</w:t>
      </w:r>
      <w:r w:rsidR="00023127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2018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103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AF44F9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 w:rsidR="00D03DB0">
        <w:rPr>
          <w:rFonts w:ascii="Times New Roman" w:hAnsi="Times New Roman" w:cs="Times New Roman"/>
          <w:sz w:val="28"/>
          <w:szCs w:val="28"/>
          <w:lang w:val="uk-UA"/>
        </w:rPr>
        <w:t>ивільної адміністрац</w:t>
      </w:r>
      <w:r w:rsidR="005C753D">
        <w:rPr>
          <w:rFonts w:ascii="Times New Roman" w:hAnsi="Times New Roman" w:cs="Times New Roman"/>
          <w:sz w:val="28"/>
          <w:szCs w:val="28"/>
          <w:lang w:val="uk-UA"/>
        </w:rPr>
        <w:t>ії  від   20.12.2018 року № 2472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 до </w:t>
      </w:r>
      <w:r w:rsidR="00011DB8">
        <w:rPr>
          <w:rFonts w:ascii="Times New Roman" w:hAnsi="Times New Roman" w:cs="Times New Roman"/>
          <w:sz w:val="28"/>
          <w:szCs w:val="28"/>
          <w:lang w:val="uk-UA"/>
        </w:rPr>
        <w:t xml:space="preserve">обсягів субвенції з державного бюджету місцевим </w:t>
      </w:r>
      <w:proofErr w:type="spellStart"/>
      <w:r w:rsidR="00011DB8">
        <w:rPr>
          <w:rFonts w:ascii="Times New Roman" w:hAnsi="Times New Roman" w:cs="Times New Roman"/>
          <w:sz w:val="28"/>
          <w:szCs w:val="28"/>
          <w:lang w:val="uk-UA"/>
        </w:rPr>
        <w:t>бюджетам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2018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5F5C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D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C10">
        <w:rPr>
          <w:rFonts w:ascii="Times New Roman" w:hAnsi="Times New Roman" w:cs="Times New Roman"/>
          <w:sz w:val="28"/>
          <w:szCs w:val="28"/>
          <w:lang w:val="uk-UA"/>
        </w:rPr>
        <w:t xml:space="preserve">пільг на </w:t>
      </w:r>
      <w:r w:rsidR="005F5C7B">
        <w:rPr>
          <w:rFonts w:ascii="Times New Roman" w:hAnsi="Times New Roman" w:cs="Times New Roman"/>
          <w:sz w:val="28"/>
          <w:szCs w:val="28"/>
          <w:lang w:val="uk-UA"/>
        </w:rPr>
        <w:t>придбання твердого та рідкого пічного побутового палива і скрапленого газу окремим категоріям громадян відповідно до законодавства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011D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аказ управління фінансів та управління соці</w:t>
      </w:r>
      <w:r w:rsidR="005C753D">
        <w:rPr>
          <w:rFonts w:ascii="Times New Roman" w:hAnsi="Times New Roman" w:cs="Times New Roman"/>
          <w:sz w:val="28"/>
          <w:szCs w:val="28"/>
          <w:lang w:val="uk-UA"/>
        </w:rPr>
        <w:t>ального захисту населення від 05.12</w:t>
      </w:r>
      <w:r w:rsidR="00011DB8">
        <w:rPr>
          <w:rFonts w:ascii="Times New Roman" w:hAnsi="Times New Roman" w:cs="Times New Roman"/>
          <w:sz w:val="28"/>
          <w:szCs w:val="28"/>
          <w:lang w:val="uk-UA"/>
        </w:rPr>
        <w:t>.2018 року</w:t>
      </w:r>
      <w:r w:rsidR="005C753D">
        <w:rPr>
          <w:rFonts w:ascii="Times New Roman" w:hAnsi="Times New Roman" w:cs="Times New Roman"/>
          <w:sz w:val="28"/>
          <w:szCs w:val="28"/>
          <w:lang w:val="uk-UA"/>
        </w:rPr>
        <w:t xml:space="preserve"> № 87/224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 що втратив чинність.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5C753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5C753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організаційної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</w:p>
    <w:p w:rsidR="003D362F" w:rsidRDefault="005C753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соціального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Попаснянської               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5C753D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______________Т.Діхтярьова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DB8"/>
    <w:rsid w:val="00011F95"/>
    <w:rsid w:val="00023127"/>
    <w:rsid w:val="000936A6"/>
    <w:rsid w:val="0011370D"/>
    <w:rsid w:val="00117044"/>
    <w:rsid w:val="00157BE4"/>
    <w:rsid w:val="00177147"/>
    <w:rsid w:val="00257815"/>
    <w:rsid w:val="002A694A"/>
    <w:rsid w:val="002B3104"/>
    <w:rsid w:val="002D1343"/>
    <w:rsid w:val="002E3499"/>
    <w:rsid w:val="00312824"/>
    <w:rsid w:val="003D362F"/>
    <w:rsid w:val="003F4415"/>
    <w:rsid w:val="00403447"/>
    <w:rsid w:val="00404BDE"/>
    <w:rsid w:val="00456982"/>
    <w:rsid w:val="004A0CAD"/>
    <w:rsid w:val="004B0723"/>
    <w:rsid w:val="0053173F"/>
    <w:rsid w:val="005B0C10"/>
    <w:rsid w:val="005C753D"/>
    <w:rsid w:val="005F5C7B"/>
    <w:rsid w:val="006A52DB"/>
    <w:rsid w:val="006A6F78"/>
    <w:rsid w:val="006C7166"/>
    <w:rsid w:val="006D4BAB"/>
    <w:rsid w:val="00770EE9"/>
    <w:rsid w:val="00780582"/>
    <w:rsid w:val="007D6E18"/>
    <w:rsid w:val="007F4881"/>
    <w:rsid w:val="00825EF0"/>
    <w:rsid w:val="00891C56"/>
    <w:rsid w:val="008A538C"/>
    <w:rsid w:val="008B48A8"/>
    <w:rsid w:val="008E261A"/>
    <w:rsid w:val="00924545"/>
    <w:rsid w:val="00994EAB"/>
    <w:rsid w:val="009974A2"/>
    <w:rsid w:val="009C3565"/>
    <w:rsid w:val="009C7CC6"/>
    <w:rsid w:val="009D2AFD"/>
    <w:rsid w:val="00A33397"/>
    <w:rsid w:val="00A37C08"/>
    <w:rsid w:val="00AF44F9"/>
    <w:rsid w:val="00B02044"/>
    <w:rsid w:val="00B02B97"/>
    <w:rsid w:val="00B14D24"/>
    <w:rsid w:val="00BF069C"/>
    <w:rsid w:val="00D03DB0"/>
    <w:rsid w:val="00D145EB"/>
    <w:rsid w:val="00D53E16"/>
    <w:rsid w:val="00DF7530"/>
    <w:rsid w:val="00EE797F"/>
    <w:rsid w:val="00F01F8C"/>
    <w:rsid w:val="00F26A31"/>
    <w:rsid w:val="00F55D38"/>
    <w:rsid w:val="00F846FA"/>
    <w:rsid w:val="00FA2069"/>
    <w:rsid w:val="00FB279E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3248-2389-4011-AB6D-E6E7CCC3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2018-12-06T11:57:00Z</cp:lastPrinted>
  <dcterms:created xsi:type="dcterms:W3CDTF">2018-03-20T11:47:00Z</dcterms:created>
  <dcterms:modified xsi:type="dcterms:W3CDTF">2018-12-22T07:53:00Z</dcterms:modified>
</cp:coreProperties>
</file>