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1C" w:rsidRDefault="0080101C" w:rsidP="003D36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Попаснянська районна                                                  Попаснянська районна</w:t>
      </w:r>
    </w:p>
    <w:p w:rsidR="0080101C" w:rsidRDefault="0080101C" w:rsidP="003D36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державна адміністрація                                                 державна адміністрація</w:t>
      </w:r>
    </w:p>
    <w:p w:rsidR="0080101C" w:rsidRDefault="0080101C" w:rsidP="003D36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Управління соціального                                                Управління фінансів</w:t>
      </w:r>
    </w:p>
    <w:p w:rsidR="0080101C" w:rsidRDefault="0080101C" w:rsidP="003D36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захисту населення</w:t>
      </w:r>
    </w:p>
    <w:p w:rsidR="0080101C" w:rsidRPr="003D362F" w:rsidRDefault="0080101C" w:rsidP="003D362F">
      <w:pPr>
        <w:spacing w:after="0" w:line="240" w:lineRule="auto"/>
        <w:rPr>
          <w:rFonts w:ascii="Times New Roman" w:hAnsi="Times New Roman" w:cs="Times New Roman"/>
          <w:sz w:val="16"/>
          <w:szCs w:val="16"/>
          <w:lang w:val="uk-UA"/>
        </w:rPr>
      </w:pPr>
    </w:p>
    <w:p w:rsidR="0080101C" w:rsidRDefault="0080101C" w:rsidP="003D362F">
      <w:pPr>
        <w:tabs>
          <w:tab w:val="left" w:pos="6195"/>
        </w:tabs>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НАКАЗ</w:t>
      </w:r>
    </w:p>
    <w:p w:rsidR="0080101C" w:rsidRDefault="0080101C" w:rsidP="003D362F">
      <w:pPr>
        <w:tabs>
          <w:tab w:val="left" w:pos="6195"/>
        </w:tabs>
        <w:jc w:val="center"/>
        <w:rPr>
          <w:rFonts w:ascii="Times New Roman" w:hAnsi="Times New Roman" w:cs="Times New Roman"/>
          <w:b/>
          <w:bCs/>
          <w:sz w:val="28"/>
          <w:szCs w:val="28"/>
          <w:lang w:val="uk-UA"/>
        </w:rPr>
      </w:pPr>
      <w:r>
        <w:rPr>
          <w:rFonts w:ascii="Times New Roman" w:hAnsi="Times New Roman" w:cs="Times New Roman"/>
          <w:sz w:val="28"/>
          <w:szCs w:val="28"/>
          <w:lang w:val="uk-UA"/>
        </w:rPr>
        <w:t>м. Попасна</w:t>
      </w:r>
    </w:p>
    <w:p w:rsidR="0080101C" w:rsidRPr="003D362F" w:rsidRDefault="0080101C" w:rsidP="003D362F">
      <w:pPr>
        <w:tabs>
          <w:tab w:val="left" w:pos="6195"/>
        </w:tabs>
        <w:rPr>
          <w:rFonts w:ascii="Times New Roman" w:hAnsi="Times New Roman" w:cs="Times New Roman"/>
          <w:b/>
          <w:bCs/>
          <w:sz w:val="28"/>
          <w:szCs w:val="28"/>
          <w:lang w:val="uk-UA"/>
        </w:rPr>
      </w:pPr>
      <w:r>
        <w:rPr>
          <w:rFonts w:ascii="Times New Roman" w:hAnsi="Times New Roman" w:cs="Times New Roman"/>
          <w:sz w:val="28"/>
          <w:szCs w:val="28"/>
          <w:lang w:val="uk-UA"/>
        </w:rPr>
        <w:t xml:space="preserve">від  19  грудня 2018 р.                                                        №   97 / 246        </w:t>
      </w:r>
    </w:p>
    <w:p w:rsidR="0080101C" w:rsidRDefault="0080101C" w:rsidP="003D362F">
      <w:pPr>
        <w:tabs>
          <w:tab w:val="left" w:pos="6195"/>
        </w:tabs>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Про внесення змін до паспорту</w:t>
      </w:r>
    </w:p>
    <w:p w:rsidR="0080101C" w:rsidRDefault="0080101C" w:rsidP="003D362F">
      <w:pPr>
        <w:tabs>
          <w:tab w:val="left" w:pos="6195"/>
        </w:tabs>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бюджетної програми на 2018 рік</w:t>
      </w:r>
    </w:p>
    <w:p w:rsidR="0080101C" w:rsidRPr="003D362F" w:rsidRDefault="0080101C" w:rsidP="003D362F">
      <w:pPr>
        <w:tabs>
          <w:tab w:val="left" w:pos="6195"/>
        </w:tabs>
        <w:spacing w:after="0" w:line="240" w:lineRule="auto"/>
        <w:rPr>
          <w:rFonts w:ascii="Times New Roman" w:hAnsi="Times New Roman" w:cs="Times New Roman"/>
          <w:sz w:val="16"/>
          <w:szCs w:val="16"/>
          <w:lang w:val="uk-UA"/>
        </w:rPr>
      </w:pPr>
    </w:p>
    <w:p w:rsidR="0080101C" w:rsidRPr="00825EF0" w:rsidRDefault="0080101C" w:rsidP="00825EF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Керуючись  статтею 20 Бюджетного Кодексу України, Правилами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(зі змінами), зареєстрованим у Міністерстві юстиції України 10 вересня 2014 року за № 1103/25880, відповідно  до </w:t>
      </w:r>
      <w:r w:rsidRPr="00825EF0">
        <w:rPr>
          <w:rFonts w:ascii="Times New Roman" w:hAnsi="Times New Roman" w:cs="Times New Roman"/>
          <w:sz w:val="28"/>
          <w:szCs w:val="28"/>
          <w:lang w:val="uk-UA"/>
        </w:rPr>
        <w:t>розпорядження голови райдержадміністрації – керівника районної військово –</w:t>
      </w:r>
      <w:r>
        <w:rPr>
          <w:rFonts w:ascii="Times New Roman" w:hAnsi="Times New Roman" w:cs="Times New Roman"/>
          <w:sz w:val="28"/>
          <w:szCs w:val="28"/>
          <w:lang w:val="uk-UA"/>
        </w:rPr>
        <w:t xml:space="preserve"> цивільної адміністрації  від  17.12.2018 року № 2443  “Про перерозподіл субвенції ”  </w:t>
      </w:r>
      <w:r>
        <w:rPr>
          <w:rFonts w:ascii="Times New Roman" w:hAnsi="Times New Roman" w:cs="Times New Roman"/>
          <w:b/>
          <w:bCs/>
          <w:sz w:val="28"/>
          <w:szCs w:val="28"/>
          <w:lang w:val="uk-UA"/>
        </w:rPr>
        <w:t>наказуємо:</w:t>
      </w:r>
    </w:p>
    <w:p w:rsidR="0080101C" w:rsidRPr="003D362F" w:rsidRDefault="0080101C" w:rsidP="003D362F">
      <w:pPr>
        <w:tabs>
          <w:tab w:val="left" w:pos="6195"/>
        </w:tabs>
        <w:spacing w:after="0" w:line="240" w:lineRule="auto"/>
        <w:jc w:val="both"/>
        <w:rPr>
          <w:rFonts w:ascii="Times New Roman" w:hAnsi="Times New Roman" w:cs="Times New Roman"/>
          <w:sz w:val="16"/>
          <w:szCs w:val="16"/>
          <w:lang w:val="uk-UA"/>
        </w:rPr>
      </w:pPr>
      <w:r>
        <w:rPr>
          <w:rFonts w:ascii="Times New Roman" w:hAnsi="Times New Roman" w:cs="Times New Roman"/>
          <w:sz w:val="28"/>
          <w:szCs w:val="28"/>
          <w:lang w:val="uk-UA"/>
        </w:rPr>
        <w:t xml:space="preserve"> </w:t>
      </w:r>
    </w:p>
    <w:p w:rsidR="0080101C" w:rsidRDefault="0080101C" w:rsidP="003D362F">
      <w:pPr>
        <w:tabs>
          <w:tab w:val="left" w:pos="619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Затвердити  паспорт бюджетної програми на 2018 рік по управлінню соціального захисту населення Попаснянської районної державної адміністрації за КПКВК  0813082 «Надання державної соціальної допомоги особам, які не мають права на пенсію, та особам з інвалідністю, державної соціальної допомоги на догляд», що додається.</w:t>
      </w:r>
    </w:p>
    <w:p w:rsidR="0080101C" w:rsidRDefault="0080101C" w:rsidP="003D362F">
      <w:pPr>
        <w:tabs>
          <w:tab w:val="left" w:pos="6195"/>
        </w:tabs>
        <w:spacing w:after="0" w:line="240" w:lineRule="auto"/>
        <w:jc w:val="both"/>
        <w:rPr>
          <w:rFonts w:ascii="Times New Roman" w:hAnsi="Times New Roman" w:cs="Times New Roman"/>
          <w:sz w:val="28"/>
          <w:szCs w:val="28"/>
          <w:lang w:val="uk-UA"/>
        </w:rPr>
      </w:pPr>
    </w:p>
    <w:p w:rsidR="0080101C" w:rsidRDefault="0080101C" w:rsidP="00011F9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Спільний наказ управління фінансів та управління соціального захисту населення від 05.12.2018 року № 82/218 визнати таким що втратив чинність.</w:t>
      </w:r>
    </w:p>
    <w:p w:rsidR="0080101C" w:rsidRDefault="0080101C" w:rsidP="00011F95">
      <w:pPr>
        <w:spacing w:line="240" w:lineRule="auto"/>
        <w:jc w:val="both"/>
        <w:rPr>
          <w:rFonts w:ascii="Times New Roman" w:hAnsi="Times New Roman" w:cs="Times New Roman"/>
          <w:sz w:val="28"/>
          <w:szCs w:val="28"/>
          <w:lang w:val="uk-UA"/>
        </w:rPr>
      </w:pPr>
    </w:p>
    <w:p w:rsidR="0080101C" w:rsidRDefault="0080101C" w:rsidP="00011F95">
      <w:pPr>
        <w:spacing w:line="240" w:lineRule="auto"/>
        <w:jc w:val="both"/>
        <w:rPr>
          <w:rFonts w:ascii="Times New Roman" w:hAnsi="Times New Roman" w:cs="Times New Roman"/>
          <w:sz w:val="28"/>
          <w:szCs w:val="28"/>
          <w:lang w:val="uk-UA"/>
        </w:rPr>
      </w:pPr>
    </w:p>
    <w:p w:rsidR="0080101C" w:rsidRDefault="0080101C" w:rsidP="003D362F">
      <w:pPr>
        <w:tabs>
          <w:tab w:val="left" w:pos="609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Начальник управління</w:t>
      </w:r>
    </w:p>
    <w:p w:rsidR="0080101C" w:rsidRDefault="0080101C" w:rsidP="003D362F">
      <w:pPr>
        <w:tabs>
          <w:tab w:val="left" w:pos="609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соціального захисту населення                    фінансів</w:t>
      </w:r>
    </w:p>
    <w:p w:rsidR="0080101C" w:rsidRDefault="0080101C" w:rsidP="003D362F">
      <w:pPr>
        <w:tabs>
          <w:tab w:val="left" w:pos="609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Попаснянської районної                               Попаснянської районної                                             державної адміністрації                                державної адміністрації                                                                             </w:t>
      </w:r>
    </w:p>
    <w:p w:rsidR="0080101C" w:rsidRDefault="0080101C" w:rsidP="003D362F">
      <w:pPr>
        <w:tabs>
          <w:tab w:val="left" w:pos="5565"/>
        </w:tabs>
        <w:rPr>
          <w:rFonts w:ascii="Times New Roman" w:hAnsi="Times New Roman" w:cs="Times New Roman"/>
          <w:sz w:val="28"/>
          <w:szCs w:val="28"/>
          <w:lang w:val="uk-UA"/>
        </w:rPr>
      </w:pPr>
      <w:r>
        <w:rPr>
          <w:rFonts w:ascii="Times New Roman" w:hAnsi="Times New Roman" w:cs="Times New Roman"/>
          <w:sz w:val="28"/>
          <w:szCs w:val="28"/>
          <w:lang w:val="uk-UA"/>
        </w:rPr>
        <w:tab/>
      </w:r>
    </w:p>
    <w:p w:rsidR="0080101C" w:rsidRPr="003D362F" w:rsidRDefault="0080101C" w:rsidP="003D362F">
      <w:pPr>
        <w:tabs>
          <w:tab w:val="left" w:pos="5565"/>
        </w:tabs>
        <w:rPr>
          <w:rFonts w:ascii="Times New Roman" w:hAnsi="Times New Roman" w:cs="Times New Roman"/>
          <w:sz w:val="28"/>
          <w:szCs w:val="28"/>
          <w:lang w:val="uk-UA"/>
        </w:rPr>
      </w:pPr>
      <w:r>
        <w:rPr>
          <w:rFonts w:ascii="Times New Roman" w:hAnsi="Times New Roman" w:cs="Times New Roman"/>
          <w:sz w:val="28"/>
          <w:szCs w:val="28"/>
          <w:lang w:val="uk-UA"/>
        </w:rPr>
        <w:t>______________Н.Скребцова                         ____________ Г.Карачевцева</w:t>
      </w:r>
    </w:p>
    <w:sectPr w:rsidR="0080101C" w:rsidRPr="003D362F" w:rsidSect="00257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62F"/>
    <w:rsid w:val="00011F95"/>
    <w:rsid w:val="00073AC6"/>
    <w:rsid w:val="000936A6"/>
    <w:rsid w:val="00117044"/>
    <w:rsid w:val="00174D99"/>
    <w:rsid w:val="001A3F9C"/>
    <w:rsid w:val="001B7759"/>
    <w:rsid w:val="00257815"/>
    <w:rsid w:val="00261D9F"/>
    <w:rsid w:val="002A694A"/>
    <w:rsid w:val="002B3104"/>
    <w:rsid w:val="002D1343"/>
    <w:rsid w:val="002E3499"/>
    <w:rsid w:val="002F09A4"/>
    <w:rsid w:val="00302982"/>
    <w:rsid w:val="00395C2A"/>
    <w:rsid w:val="003B3F4D"/>
    <w:rsid w:val="003D362F"/>
    <w:rsid w:val="003F4415"/>
    <w:rsid w:val="00403447"/>
    <w:rsid w:val="00404BDE"/>
    <w:rsid w:val="00431CCF"/>
    <w:rsid w:val="00456982"/>
    <w:rsid w:val="004A0CAD"/>
    <w:rsid w:val="005B0C10"/>
    <w:rsid w:val="006A6F78"/>
    <w:rsid w:val="006C7166"/>
    <w:rsid w:val="006D4BAB"/>
    <w:rsid w:val="00770EE9"/>
    <w:rsid w:val="00780582"/>
    <w:rsid w:val="007D6E18"/>
    <w:rsid w:val="007F4881"/>
    <w:rsid w:val="0080101C"/>
    <w:rsid w:val="00825EF0"/>
    <w:rsid w:val="0088764A"/>
    <w:rsid w:val="008E261A"/>
    <w:rsid w:val="00924545"/>
    <w:rsid w:val="00994EAB"/>
    <w:rsid w:val="009974A2"/>
    <w:rsid w:val="009B5409"/>
    <w:rsid w:val="009C3565"/>
    <w:rsid w:val="009C7CC6"/>
    <w:rsid w:val="009D2AFD"/>
    <w:rsid w:val="00AD6694"/>
    <w:rsid w:val="00B02044"/>
    <w:rsid w:val="00B02B97"/>
    <w:rsid w:val="00B647EF"/>
    <w:rsid w:val="00BD05EC"/>
    <w:rsid w:val="00BF069C"/>
    <w:rsid w:val="00CF1073"/>
    <w:rsid w:val="00DA7A27"/>
    <w:rsid w:val="00DF7530"/>
    <w:rsid w:val="00E7206B"/>
    <w:rsid w:val="00E82B29"/>
    <w:rsid w:val="00EE797F"/>
    <w:rsid w:val="00F01F8C"/>
    <w:rsid w:val="00F25274"/>
    <w:rsid w:val="00F26A31"/>
    <w:rsid w:val="00F55D38"/>
    <w:rsid w:val="00F846FA"/>
    <w:rsid w:val="00FA20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1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1705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Pages>
  <Words>295</Words>
  <Characters>1682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2018-12-06T06:33:00Z</cp:lastPrinted>
  <dcterms:created xsi:type="dcterms:W3CDTF">2018-03-20T11:47:00Z</dcterms:created>
  <dcterms:modified xsi:type="dcterms:W3CDTF">2018-12-20T11:12:00Z</dcterms:modified>
</cp:coreProperties>
</file>