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3" w:rsidRPr="006F384C" w:rsidRDefault="00332B4F" w:rsidP="00BE7F63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8513B">
        <w:rPr>
          <w:rFonts w:ascii="Times New Roman" w:hAnsi="Times New Roman"/>
          <w:b w:val="0"/>
        </w:rPr>
        <w:t>ЗВІТ</w:t>
      </w:r>
      <w:r w:rsidRPr="0048513B">
        <w:rPr>
          <w:rFonts w:ascii="Times New Roman" w:hAnsi="Times New Roman"/>
          <w:b w:val="0"/>
        </w:rPr>
        <w:br/>
      </w:r>
      <w:r w:rsidRPr="006D363C">
        <w:rPr>
          <w:rFonts w:ascii="Times New Roman" w:hAnsi="Times New Roman"/>
          <w:b w:val="0"/>
        </w:rPr>
        <w:t xml:space="preserve">про </w:t>
      </w:r>
      <w:r w:rsidRPr="006F384C">
        <w:rPr>
          <w:rFonts w:ascii="Times New Roman" w:hAnsi="Times New Roman"/>
          <w:b w:val="0"/>
          <w:sz w:val="28"/>
          <w:szCs w:val="28"/>
        </w:rPr>
        <w:t xml:space="preserve">результати </w:t>
      </w:r>
      <w:r w:rsidR="006D363C" w:rsidRPr="006F384C">
        <w:rPr>
          <w:rFonts w:ascii="Times New Roman" w:hAnsi="Times New Roman"/>
          <w:b w:val="0"/>
          <w:sz w:val="28"/>
          <w:szCs w:val="28"/>
        </w:rPr>
        <w:t xml:space="preserve">реалізації проектів регіонального розвитку, визначених </w:t>
      </w:r>
      <w:r w:rsidR="00BE7F63" w:rsidRPr="006F384C">
        <w:rPr>
          <w:rFonts w:ascii="Times New Roman" w:hAnsi="Times New Roman"/>
          <w:b w:val="0"/>
          <w:sz w:val="28"/>
          <w:szCs w:val="28"/>
        </w:rPr>
        <w:t>План</w:t>
      </w:r>
      <w:r w:rsidR="006D363C" w:rsidRPr="006F384C">
        <w:rPr>
          <w:rFonts w:ascii="Times New Roman" w:hAnsi="Times New Roman"/>
          <w:b w:val="0"/>
          <w:sz w:val="28"/>
          <w:szCs w:val="28"/>
        </w:rPr>
        <w:t>ом</w:t>
      </w:r>
      <w:r w:rsidR="00BE7F63" w:rsidRPr="006F384C">
        <w:rPr>
          <w:rFonts w:ascii="Times New Roman" w:hAnsi="Times New Roman"/>
          <w:b w:val="0"/>
          <w:sz w:val="28"/>
          <w:szCs w:val="28"/>
        </w:rPr>
        <w:t xml:space="preserve"> заходів на 2016-2018 роки щодо реалізації </w:t>
      </w:r>
    </w:p>
    <w:p w:rsidR="00332B4F" w:rsidRPr="006F384C" w:rsidRDefault="00BE7F63" w:rsidP="00BE7F63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F384C">
        <w:rPr>
          <w:rFonts w:ascii="Times New Roman" w:hAnsi="Times New Roman"/>
          <w:b w:val="0"/>
          <w:sz w:val="28"/>
          <w:szCs w:val="28"/>
        </w:rPr>
        <w:t>Стратегії розвитку Луганської області до 2020 року</w:t>
      </w:r>
      <w:r w:rsidR="00332B4F" w:rsidRPr="006F384C">
        <w:rPr>
          <w:rFonts w:ascii="Times New Roman" w:hAnsi="Times New Roman"/>
          <w:b w:val="0"/>
          <w:sz w:val="28"/>
          <w:szCs w:val="28"/>
        </w:rPr>
        <w:t xml:space="preserve"> за </w:t>
      </w:r>
      <w:r w:rsidR="00CB1D8F" w:rsidRPr="006F384C">
        <w:rPr>
          <w:rFonts w:ascii="Times New Roman" w:hAnsi="Times New Roman"/>
          <w:b w:val="0"/>
          <w:sz w:val="28"/>
          <w:szCs w:val="28"/>
        </w:rPr>
        <w:t xml:space="preserve">І квартал </w:t>
      </w:r>
      <w:r w:rsidR="00332B4F" w:rsidRPr="006F384C">
        <w:rPr>
          <w:rFonts w:ascii="Times New Roman" w:hAnsi="Times New Roman"/>
          <w:b w:val="0"/>
          <w:sz w:val="28"/>
          <w:szCs w:val="28"/>
        </w:rPr>
        <w:t>20</w:t>
      </w:r>
      <w:r w:rsidR="004860BA" w:rsidRPr="006F384C">
        <w:rPr>
          <w:rFonts w:ascii="Times New Roman" w:hAnsi="Times New Roman"/>
          <w:b w:val="0"/>
          <w:sz w:val="28"/>
          <w:szCs w:val="28"/>
        </w:rPr>
        <w:t>1</w:t>
      </w:r>
      <w:r w:rsidR="00CB1D8F" w:rsidRPr="006F384C">
        <w:rPr>
          <w:rFonts w:ascii="Times New Roman" w:hAnsi="Times New Roman"/>
          <w:b w:val="0"/>
          <w:sz w:val="28"/>
          <w:szCs w:val="28"/>
        </w:rPr>
        <w:t>7</w:t>
      </w:r>
      <w:r w:rsidR="00332B4F" w:rsidRPr="006F384C">
        <w:rPr>
          <w:rFonts w:ascii="Times New Roman" w:hAnsi="Times New Roman"/>
          <w:b w:val="0"/>
          <w:sz w:val="28"/>
          <w:szCs w:val="28"/>
        </w:rPr>
        <w:t xml:space="preserve"> р</w:t>
      </w:r>
      <w:r w:rsidR="00CB1D8F" w:rsidRPr="006F384C">
        <w:rPr>
          <w:rFonts w:ascii="Times New Roman" w:hAnsi="Times New Roman"/>
          <w:b w:val="0"/>
          <w:sz w:val="28"/>
          <w:szCs w:val="28"/>
        </w:rPr>
        <w:t>оку</w:t>
      </w:r>
      <w:r w:rsidR="00332B4F" w:rsidRPr="006F384C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842"/>
        <w:gridCol w:w="1418"/>
        <w:gridCol w:w="425"/>
        <w:gridCol w:w="425"/>
        <w:gridCol w:w="993"/>
        <w:gridCol w:w="567"/>
        <w:gridCol w:w="425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1276"/>
        <w:gridCol w:w="1134"/>
      </w:tblGrid>
      <w:tr w:rsidR="00912520" w:rsidRPr="0048513B" w:rsidTr="009210F6">
        <w:trPr>
          <w:trHeight w:val="1165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12520" w:rsidRPr="006A0505" w:rsidRDefault="00912520" w:rsidP="00BE48BC">
            <w:pPr>
              <w:pStyle w:val="a5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A0505">
              <w:rPr>
                <w:sz w:val="16"/>
                <w:szCs w:val="16"/>
                <w:lang w:val="uk-UA"/>
              </w:rPr>
              <w:t xml:space="preserve">Номер та найменування </w:t>
            </w:r>
            <w:r w:rsidRPr="006A0505">
              <w:rPr>
                <w:sz w:val="16"/>
                <w:szCs w:val="16"/>
                <w:shd w:val="clear" w:color="auto" w:fill="FFFFFF"/>
                <w:lang w:val="uk-UA"/>
              </w:rPr>
              <w:t>цілі регіональної стратегії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12520" w:rsidRPr="006A0505" w:rsidRDefault="00912520" w:rsidP="00BE48BC">
            <w:pPr>
              <w:pStyle w:val="a5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A0505">
              <w:rPr>
                <w:sz w:val="16"/>
                <w:szCs w:val="16"/>
                <w:lang w:val="uk-UA"/>
              </w:rPr>
              <w:t>Назва програми регіонального розвитку, що реалізується в рамках плану заходів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Назва проектів регіонального розвитку, що включені до програми регіонального розвитку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2520" w:rsidRPr="0048513B" w:rsidRDefault="00912520" w:rsidP="00F713EF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Територіальна спрямованість проектів (назва регіону, декількох регіонів, частини регіону)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Строк реалізації проекту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Джерела фінансування у звітному періоді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Фактична сума підписаних договорів (контрактів) у звітному періоді</w:t>
            </w:r>
            <w:r w:rsidR="006E1CAA">
              <w:rPr>
                <w:sz w:val="16"/>
                <w:szCs w:val="16"/>
                <w:lang w:val="uk-UA"/>
              </w:rPr>
              <w:t>, тис. грн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Сума вибраних коштів у звітному періоді</w:t>
            </w:r>
            <w:r w:rsidR="006E1CAA">
              <w:rPr>
                <w:sz w:val="16"/>
                <w:szCs w:val="16"/>
                <w:lang w:val="uk-UA"/>
              </w:rPr>
              <w:t>, тис. грн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Сума вибраних коштів з початку реалізації проектів</w:t>
            </w:r>
            <w:r w:rsidR="006E1CAA">
              <w:rPr>
                <w:sz w:val="16"/>
                <w:szCs w:val="16"/>
                <w:lang w:val="uk-UA"/>
              </w:rPr>
              <w:t>, тис. грн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Індикатори  (показники) результативності виконання плану заходів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2520" w:rsidRPr="0048513B" w:rsidRDefault="00912520" w:rsidP="00BE48BC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Стан виконання плану заходів (з порівняльною оцінкою фактично виконаного і запланованого)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2520" w:rsidRPr="0048513B" w:rsidRDefault="00912520" w:rsidP="00432489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Проблемні питання, їх вплив на виконання плану заходів  (з поясненням причини їх виникнення та зазначенням механізму вирішення)</w:t>
            </w:r>
          </w:p>
        </w:tc>
      </w:tr>
      <w:tr w:rsidR="00EF681F" w:rsidRPr="0048513B" w:rsidTr="009210F6">
        <w:trPr>
          <w:cantSplit/>
          <w:trHeight w:val="1427"/>
        </w:trPr>
        <w:tc>
          <w:tcPr>
            <w:tcW w:w="568" w:type="dxa"/>
            <w:vMerge/>
            <w:shd w:val="clear" w:color="auto" w:fill="auto"/>
            <w:vAlign w:val="center"/>
          </w:tcPr>
          <w:p w:rsidR="00912520" w:rsidRPr="0048513B" w:rsidRDefault="00912520" w:rsidP="00DF161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2520" w:rsidRPr="0048513B" w:rsidRDefault="00912520" w:rsidP="00DF161C">
            <w:pPr>
              <w:pStyle w:val="a5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планований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фактичний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2520" w:rsidRPr="0048513B" w:rsidRDefault="00912520" w:rsidP="0068330E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з початку реалізації проекту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за звітний період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планована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фактична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планована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фактична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520" w:rsidRPr="0048513B" w:rsidRDefault="00912520" w:rsidP="00EF681F">
            <w:pPr>
              <w:pStyle w:val="a3"/>
              <w:ind w:left="-85" w:right="-7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3B">
              <w:rPr>
                <w:rFonts w:ascii="Times New Roman" w:hAnsi="Times New Roman"/>
                <w:sz w:val="16"/>
                <w:szCs w:val="16"/>
              </w:rPr>
              <w:t>найменування  індикатора (показника)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912520">
            <w:pPr>
              <w:pStyle w:val="a3"/>
              <w:ind w:left="-85" w:right="-7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3B">
              <w:rPr>
                <w:rFonts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513B">
              <w:rPr>
                <w:sz w:val="16"/>
                <w:szCs w:val="16"/>
                <w:lang w:val="uk-UA"/>
              </w:rPr>
              <w:t>прогно-зоване</w:t>
            </w:r>
            <w:proofErr w:type="spellEnd"/>
            <w:r w:rsidRPr="0048513B">
              <w:rPr>
                <w:sz w:val="16"/>
                <w:szCs w:val="16"/>
                <w:lang w:val="uk-UA"/>
              </w:rPr>
              <w:t xml:space="preserve"> значення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EF681F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r w:rsidRPr="0048513B">
              <w:rPr>
                <w:sz w:val="16"/>
                <w:szCs w:val="16"/>
                <w:lang w:val="uk-UA"/>
              </w:rPr>
              <w:t>фактичне значення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513B">
              <w:rPr>
                <w:sz w:val="16"/>
                <w:szCs w:val="16"/>
                <w:lang w:val="uk-UA"/>
              </w:rPr>
              <w:t>відхи</w:t>
            </w:r>
            <w:proofErr w:type="spellEnd"/>
            <w:r w:rsidRPr="0048513B"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48513B">
              <w:rPr>
                <w:sz w:val="16"/>
                <w:szCs w:val="16"/>
                <w:lang w:val="uk-UA"/>
              </w:rPr>
              <w:t>лення</w:t>
            </w:r>
            <w:proofErr w:type="spellEnd"/>
            <w:r w:rsidRPr="0048513B">
              <w:rPr>
                <w:sz w:val="16"/>
                <w:szCs w:val="16"/>
                <w:lang w:val="uk-UA"/>
              </w:rPr>
              <w:t xml:space="preserve"> (+/-)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2520" w:rsidRPr="0048513B" w:rsidRDefault="00912520" w:rsidP="00912520">
            <w:pPr>
              <w:pStyle w:val="a5"/>
              <w:ind w:left="-85" w:right="-7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2520" w:rsidRPr="0048513B" w:rsidRDefault="00912520" w:rsidP="00912520">
            <w:pPr>
              <w:ind w:left="-85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2520" w:rsidRPr="0048513B" w:rsidRDefault="00912520" w:rsidP="00332B4F">
      <w:pPr>
        <w:rPr>
          <w:rFonts w:ascii="Times New Roman" w:hAnsi="Times New Roman"/>
          <w:sz w:val="2"/>
          <w:szCs w:val="2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842"/>
        <w:gridCol w:w="1418"/>
        <w:gridCol w:w="425"/>
        <w:gridCol w:w="425"/>
        <w:gridCol w:w="993"/>
        <w:gridCol w:w="567"/>
        <w:gridCol w:w="425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1276"/>
        <w:gridCol w:w="1134"/>
      </w:tblGrid>
      <w:tr w:rsidR="009D069C" w:rsidRPr="0048513B" w:rsidTr="009210F6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520" w:rsidRPr="0048513B" w:rsidRDefault="00912520" w:rsidP="00BA3BC0">
            <w:pPr>
              <w:ind w:left="-85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13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E46A8A" w:rsidRPr="00F827EA" w:rsidTr="006868C7">
        <w:trPr>
          <w:cantSplit/>
          <w:trHeight w:val="874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2. Відновлення та реабілітація реального сектору економіки в регіоні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ЄС/ПРООН Проект «Місцевий розвиток, орієнтований на громаду»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Впровадження енергоефективних проектів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 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827EA">
              <w:rPr>
                <w:sz w:val="16"/>
                <w:szCs w:val="16"/>
                <w:lang w:val="uk-UA"/>
              </w:rPr>
              <w:t>Місцеві бюджети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</w:rPr>
              <w:t>Інші</w:t>
            </w:r>
            <w:proofErr w:type="spellEnd"/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</w:rPr>
              <w:t>дж</w:t>
            </w:r>
            <w:r w:rsidRPr="00F827EA">
              <w:rPr>
                <w:sz w:val="16"/>
                <w:szCs w:val="16"/>
                <w:lang w:val="uk-UA"/>
              </w:rPr>
              <w:t>ерела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</w:rPr>
              <w:t>3627,86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5330,8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3627,86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 xml:space="preserve">Розроблені </w:t>
            </w:r>
            <w:proofErr w:type="spellStart"/>
            <w:r w:rsidRPr="00F827EA">
              <w:rPr>
                <w:rStyle w:val="st82"/>
                <w:sz w:val="16"/>
                <w:szCs w:val="16"/>
                <w:lang w:val="uk-UA"/>
              </w:rPr>
              <w:t>мікропроектні</w:t>
            </w:r>
            <w:proofErr w:type="spellEnd"/>
            <w:r w:rsidRPr="00F827EA">
              <w:rPr>
                <w:rStyle w:val="st82"/>
                <w:sz w:val="16"/>
                <w:szCs w:val="16"/>
                <w:lang w:val="uk-UA"/>
              </w:rPr>
              <w:t xml:space="preserve"> пропозиції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Виконано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здійснюється реалізація проектів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812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 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1588,74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2748,64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1588,74</w:t>
            </w:r>
          </w:p>
        </w:tc>
        <w:tc>
          <w:tcPr>
            <w:tcW w:w="1134" w:type="dxa"/>
            <w:vMerge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  <w:p w:rsidR="00E46A8A" w:rsidRPr="00F827EA" w:rsidRDefault="00E46A8A" w:rsidP="00F827E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здійснюється реалізація проектів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1428AC">
        <w:trPr>
          <w:cantSplit/>
          <w:trHeight w:val="1395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Інноваційні енергоефективні заходи в с. </w:t>
            </w:r>
            <w:proofErr w:type="spellStart"/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Новолимарівка</w:t>
            </w:r>
            <w:proofErr w:type="spellEnd"/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. Модернізація вуличного освітлення з встановленням автономних сонячних панелей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F827EA">
              <w:rPr>
                <w:color w:val="000000"/>
                <w:sz w:val="16"/>
                <w:szCs w:val="16"/>
                <w:lang w:val="uk-UA"/>
              </w:rPr>
              <w:t>Новолимарівка</w:t>
            </w:r>
            <w:proofErr w:type="spellEnd"/>
            <w:r w:rsidRPr="00F827EA">
              <w:rPr>
                <w:color w:val="000000"/>
                <w:sz w:val="16"/>
                <w:szCs w:val="16"/>
                <w:lang w:val="uk-UA"/>
              </w:rPr>
              <w:t>, Біловодський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310,06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310,06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262,77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tabs>
                <w:tab w:val="left" w:pos="1305"/>
              </w:tabs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Готується звіт для отримання останнього траншу та розрахунку з підрядником.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Встановлено 11 металевих опор  в комплекті з автономним вуличним світлодіодним ліхтарем (АУСФ)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1428AC">
        <w:trPr>
          <w:cantSplit/>
          <w:trHeight w:val="1463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Інноваційні енергоефективні заходи з вуличного освітлення в с. Стара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Краснянка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Житловка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. Капітальний ремонт мереж з встановленням світлодіодних ламп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 Стара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Краснянка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та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Житловка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Кремінський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200,03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380,61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200,03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52,5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1428AC">
        <w:trPr>
          <w:cantSplit/>
          <w:trHeight w:val="1108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Інвестиційний фонд НЕФКО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471001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«Енергозберігаючий проект у двох закладах освіти (ДНЗ №1, 2) у </w:t>
            </w:r>
          </w:p>
          <w:p w:rsidR="00E46A8A" w:rsidRPr="00F827EA" w:rsidRDefault="00E46A8A" w:rsidP="00471001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Кремінна»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 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6090,0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6090,0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6090,0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сума проекту </w:t>
            </w: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210 тис. євро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1428AC">
        <w:trPr>
          <w:cantSplit/>
          <w:trHeight w:val="99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ЄС/ПРООН Проект «Місцевий розвиток, орієнтований на громаду-ІІІ»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Енергозберігаючі заходи в школі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Великоцьк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Капітальний ремонт (заміна вікон)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Великоцьк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405,45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449,7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405,45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Заміна вікон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Готується звіт для отримання ІІ траншу коштів ПРООН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87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Енергозберігаючі заходи в школі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Микільське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Капітальний ремонт (заміна вікон)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Микільське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350,96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350,96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350,96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Заміна вікон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830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Енергозберігаючі заходи в дитсадку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Олексіївка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Капітальний ремонт (заміна вікон і дверей)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Олексіївка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Новоайдарський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276,44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276,44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276,44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Інноваційні енергоефективні заходи вуличного освітлення смт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. Модернізація з використанням ВДЕ («енергії сонця»)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смт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369,681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369,681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204,92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Встановлення стовпів з використанням сонячних модулів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ГО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Генезіс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» ведеться робота з підрядником з укладання договору на проведення будівельних робіт. 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Нове будівництво Впровадження вуличного освітлення за інноваційними технологіями в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с.Тимонове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Малоолександрівка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Тимонівської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</w:rPr>
              <w:t xml:space="preserve">с.Тимонове  </w:t>
            </w: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</w:rPr>
              <w:t>Малоолександрівка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,</w:t>
            </w:r>
          </w:p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Троїцький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139,543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310,06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139,543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Встановлення стовпів з використанням сонячних модулів</w:t>
            </w:r>
          </w:p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У стадії виконання 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936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Енергозберігаючі заходи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Привільської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ЗОШ І-ІІІ ст. за адресою с. Привілля вул. Спортивна б.2 Троїцького району 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37506B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Привілля</w:t>
            </w:r>
            <w:r w:rsidR="00E46A8A" w:rsidRPr="00F827EA">
              <w:rPr>
                <w:sz w:val="16"/>
                <w:szCs w:val="16"/>
                <w:lang w:val="uk-UA"/>
              </w:rPr>
              <w:t>, Троїцький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52,11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387,18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52,11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13,5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-86,5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У стадії виконання 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Капітальний ремонт будівлі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Мусіївського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навчально-виховного комплексу із застосуванням енергозберігаючих технологій по вул. Центральна, 40.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Мусіївка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Міловського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Мусіївка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293,697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293,697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293,697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820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Енергозберігаючі заходи в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ФАПі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Куземівка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. Капітальний ремонт будівлі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Куземівка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Сватівський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518,787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561,21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518,87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92,4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-7,6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988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Енергозберігаючі заходи в дитсадку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Половинкіне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Капітальний ремонт (заміна вікон)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Половинкіне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2015- 2016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2015- 2017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274,64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315,14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274,64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87,1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-12,9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412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43248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Енергозберігаючі заходи в амбулаторії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Калмиківка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Ремонт покрівлі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Калмиківка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2015- 2017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2015- 2017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219,69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431,0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219,69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-49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6868C7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у зв’язку з ненаданням остаточного звіту підрядником, неможливе повне завершення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018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Енергозберігаючі заходи в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ФАПі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с. Воєводське Капітальний ремонт будівлі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Воєводське, Троїцький район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265,87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306,37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color w:val="auto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color w:val="auto"/>
                <w:sz w:val="16"/>
                <w:szCs w:val="16"/>
                <w:lang w:val="uk-UA"/>
              </w:rPr>
              <w:t>265,87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виконання робіт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7B00C5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86,8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-13,2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У стадії виконання 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Регіональна цільова програма енергозбереження в бюджетній сфері Луганської області на 2016-2020 роки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Енергозберігаючі заходи на об'єктах закладів бюджетної сфери (виготовлення  проектно-кошторисної документації на реконструкцію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термомодернізацію,санацію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 бюджетних установ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2016-2020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3643,4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1898,3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1745,1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1745,1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кількість об'єктів, по яких розроблена проектно-кошторисна документація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Згідно календарних планів укладених договорів здійснюється комплексна експертиза проектно-кошторисної документації. Оплата проводиться виключно після отримання позитивного експертного висновку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3240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Програма енергозбереження для населення Луганської області на 2015-2018 роки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Компенсація частини тіла кредиту фізичним особам та об'єднанням співвласників багатоквартирних будинків частини суми кредиту на енергозберігаюче обладнання та матеріали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2015-2018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12877,0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9300,0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930,0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1690,0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1385,3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кількість позичальників, яким відшкодовано частину суми кредиту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888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-3112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Станом на 01.04.2017 року відшкодовано частину суми кредиту 888 позичальникам (фізичним особам)</w:t>
            </w:r>
            <w:r w:rsidR="005134DD">
              <w:rPr>
                <w:rFonts w:ascii="Times New Roman" w:hAnsi="Times New Roman"/>
                <w:sz w:val="16"/>
                <w:szCs w:val="16"/>
              </w:rPr>
              <w:t>, у тому числі у 1 кварталі 2017 року 547 позичальникам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F3118A">
        <w:trPr>
          <w:cantSplit/>
          <w:trHeight w:val="1968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3.Відновлення та поліпшення інфраструктури регіону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ПРООН «Економічне та соціальне відновлення Донбасу»</w:t>
            </w: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«Автомобільний шляхопровід на вул. Об’їзна» Капітальний ремонт шляхопроводу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 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en-US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9F2A71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6703,6</w:t>
            </w:r>
            <w:r w:rsidR="007E5279">
              <w:rPr>
                <w:rStyle w:val="st82"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подана заява на видачу дозволу на початок робіт до ДАБІ України. Сума виконання будівельних робіт згідно контракту - USD 270,0</w:t>
            </w:r>
            <w:r w:rsidR="00F311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3118A">
              <w:rPr>
                <w:rFonts w:ascii="Times New Roman" w:hAnsi="Times New Roman"/>
                <w:sz w:val="16"/>
                <w:szCs w:val="16"/>
              </w:rPr>
              <w:t>тис.дол.США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</w:tr>
      <w:tr w:rsidR="00F827EA" w:rsidRPr="00F827EA" w:rsidTr="006868C7">
        <w:trPr>
          <w:cantSplit/>
          <w:trHeight w:val="1489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«Автомобільний міст у місті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, Луганська область»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5103,00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Експертний звіт та проектно-кошторисна документація розроблені, триває проведення тендерних процедур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630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Регіональна цільова програма дорожнього будівництва у Луганській області на 2016-2019 роки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Виготовлення проектної документації на поточний середній ремонт автодоріг, зруйнованих у результаті бойових дій, за маршрутом «Кільце життя»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Державний, обласний бюджет,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131732,28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CA5131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131732,28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46A8A" w:rsidRPr="00F827EA" w:rsidRDefault="00CA5131" w:rsidP="00CA51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18436,62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Виготовлена проектна документація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-10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Дорожні роботи не проводилися через погодні умови, що не відповідають вимогам технологічного процесу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421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Виконання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дорожньо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-будівельних робіт автодоріг, зруйнованих у результаті бойових дій, за маршрутом «Кільце життя»</w:t>
            </w:r>
          </w:p>
        </w:tc>
        <w:tc>
          <w:tcPr>
            <w:tcW w:w="1418" w:type="dxa"/>
            <w:vMerge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9E58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9E58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9E58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-46,5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Виготовлення проектної документації на капітальний ремонт з відновлення штучних споруд</w:t>
            </w:r>
          </w:p>
        </w:tc>
        <w:tc>
          <w:tcPr>
            <w:tcW w:w="1418" w:type="dxa"/>
            <w:vMerge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highlight w:val="cyan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1695,57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776B8">
              <w:rPr>
                <w:rFonts w:ascii="Times New Roman" w:hAnsi="Times New Roman"/>
                <w:bCs/>
                <w:sz w:val="16"/>
                <w:szCs w:val="16"/>
              </w:rPr>
              <w:t>883,477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1995,57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812,093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bCs/>
                <w:sz w:val="16"/>
                <w:szCs w:val="16"/>
                <w:lang w:val="uk-UA"/>
              </w:rPr>
              <w:t>Виготовлена проектна документація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Подано 3 бюджетні запити, фінансування не здійснювалось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2411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ЄС/ПРООН «Місцевий розвиток орієнтований на громаду»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Впровадження ініціатив, спрямованих на покращення життєдіяльності міської інфраструктури та підвищення умов населення в рамках концепції «Розумні міста»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Сєвєродонецьк</w:t>
            </w:r>
          </w:p>
          <w:p w:rsidR="00E46A8A" w:rsidRPr="00F827EA" w:rsidRDefault="00E46A8A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854,552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854,552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854,552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727,956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-15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1553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Агентство США з міжнародного розвитку «Українська ініціатива з підвищення впевненості  місцевої влади в умовах (UCBI)»</w:t>
            </w: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Надання Лисичанській міській раді обладнання та програмного забезпечення для потреб ЦНАП у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м.Лисичанську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Лисичанськ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673,595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673,595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673,595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795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Система електронної черги для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Рубіжанського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ЦНАП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D04F49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E46A8A" w:rsidRPr="00F827EA" w:rsidTr="006868C7">
        <w:trPr>
          <w:cantSplit/>
          <w:trHeight w:val="981"/>
        </w:trPr>
        <w:tc>
          <w:tcPr>
            <w:tcW w:w="568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46A8A" w:rsidRPr="00F827EA" w:rsidRDefault="00E46A8A" w:rsidP="00F827EA">
            <w:pPr>
              <w:pStyle w:val="a5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Система електронної черги для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Старобільського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ЦНАП</w:t>
            </w:r>
          </w:p>
        </w:tc>
        <w:tc>
          <w:tcPr>
            <w:tcW w:w="1418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Старобільськ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E46A8A" w:rsidRPr="00F827EA" w:rsidRDefault="00E46A8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6A8A" w:rsidRPr="00F827EA" w:rsidRDefault="00E46A8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257,2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6A8A" w:rsidRPr="00F827EA" w:rsidRDefault="00D04F49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E46A8A" w:rsidRPr="00F827EA" w:rsidRDefault="00E46A8A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E46A8A" w:rsidRPr="00F827EA" w:rsidRDefault="00E46A8A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A13C93" w:rsidRPr="00F827EA" w:rsidTr="006868C7">
        <w:trPr>
          <w:cantSplit/>
          <w:trHeight w:val="1639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4.Надання якісних житлово-комунальних послуг, забезпечення житлом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0"/>
              <w:spacing w:before="100" w:beforeAutospacing="1" w:after="100" w:afterAutospacing="1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Житлові регіональні цільові програми, що діють у  Луганській області</w:t>
            </w: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Регіональна комплексна програма підтримки індивідуального житлового будівництва на селі та покращання умов життєзабезпечення сільського населення «Власний дім» на 2017-2022  роки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2017-2022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2017-2022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Державний, обласний бюджет,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36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36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12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12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12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12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1679,4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Введення в експлуатацію житла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кв. м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6240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2159,5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-4080,5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Укладено з сільськими забудовниками 40 договорів на суму 1679,4 тис. грн.</w:t>
            </w:r>
          </w:p>
          <w:p w:rsidR="00A13C93" w:rsidRPr="00F827EA" w:rsidRDefault="00A13C93" w:rsidP="00043EF5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З залученням кредитних коштів </w:t>
            </w:r>
            <w:r w:rsidR="00043EF5">
              <w:rPr>
                <w:rFonts w:ascii="Times New Roman" w:hAnsi="Times New Roman"/>
                <w:sz w:val="16"/>
                <w:szCs w:val="16"/>
              </w:rPr>
              <w:t>введено в експлуатацію збудованих та реконструйованих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30 житлових будинків загальною площею </w:t>
            </w:r>
          </w:p>
          <w:p w:rsidR="00A13C93" w:rsidRPr="00F827EA" w:rsidRDefault="00A13C93" w:rsidP="00F827EA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2159,5 кв. м.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A13C93" w:rsidRPr="00F827EA" w:rsidTr="006868C7">
        <w:trPr>
          <w:cantSplit/>
          <w:trHeight w:val="2386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0"/>
              <w:spacing w:after="0"/>
              <w:ind w:left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Програма сприяння забезпечення житлом педагогічних та науково-педагогічних працівників, медичних і фармацевтичних працівників, працівників культури та мистецтв, державних службовці, посадових осіб місцевого самоврядування у Луганській області на 2013-2017 роки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2013-2017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2013-2017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13C93" w:rsidRPr="00F827EA" w:rsidRDefault="00A13C93" w:rsidP="00D0556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631,83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4776B8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4776B8">
              <w:rPr>
                <w:rStyle w:val="st82"/>
                <w:sz w:val="16"/>
                <w:szCs w:val="16"/>
                <w:lang w:val="uk-UA"/>
              </w:rPr>
              <w:t>179,9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811,73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631,83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Введення в експлуатацію житла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кв. м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highlight w:val="cyan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 xml:space="preserve">830,0 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-830,0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4E58CC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Не виконано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У сучасних умовах складно виконати вимоги, визначені Програмою,  для надання кредитів </w:t>
            </w:r>
          </w:p>
        </w:tc>
      </w:tr>
      <w:tr w:rsidR="00A13C93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Програма забезпечена молоді житлом у Луганській області на 2013-2017 роки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2013-2017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2013-2017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3007,18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279,74</w:t>
            </w:r>
          </w:p>
          <w:p w:rsidR="00A13C93" w:rsidRPr="00F827EA" w:rsidRDefault="00A13C93" w:rsidP="00F827EA">
            <w:pPr>
              <w:pStyle w:val="st12"/>
              <w:jc w:val="left"/>
              <w:rPr>
                <w:rStyle w:val="st8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4776B8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4776B8">
              <w:rPr>
                <w:rStyle w:val="st82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3627,44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A13C93" w:rsidRPr="00F827EA" w:rsidRDefault="00A13C93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3027,44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Введення в експлуатацію житла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кв. м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1874,0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39,9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f2"/>
              <w:spacing w:before="0" w:after="0"/>
              <w:rPr>
                <w:rStyle w:val="st82"/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eastAsia="uk-UA"/>
              </w:rPr>
              <w:t>-1834,1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 xml:space="preserve">У стадії виконання </w:t>
            </w:r>
          </w:p>
          <w:p w:rsidR="00A13C93" w:rsidRPr="00F827EA" w:rsidRDefault="00A13C93" w:rsidP="00CE7ECF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У 1 кварталі 2017 року укладено 1 д</w:t>
            </w:r>
            <w:r w:rsidR="00CE7ECF">
              <w:rPr>
                <w:sz w:val="16"/>
                <w:szCs w:val="16"/>
                <w:lang w:val="uk-UA"/>
              </w:rPr>
              <w:t>оговір на суму 279,74 тис. грн.</w:t>
            </w:r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A13C93" w:rsidRPr="00F827EA" w:rsidTr="006868C7">
        <w:trPr>
          <w:cantSplit/>
          <w:trHeight w:val="1197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ЄС/ПРООН, Проект «Місцевий розвиток, орієнтований на громаду»</w:t>
            </w: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Забезпечення водопостачанням вулиць Леніна, Молодіжна, Чкалова та Комсомольська в смт</w:t>
            </w:r>
            <w:r w:rsidRPr="00F827E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Біловодськ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r w:rsidRPr="00F827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Біловодськ, Біловодський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217,81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489,56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217,81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A13C93" w:rsidRPr="00F827EA" w:rsidTr="006868C7">
        <w:trPr>
          <w:cantSplit/>
          <w:trHeight w:val="936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Покращення водопостачання в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Новоохтирка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. Капітальний ремонт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Новоохтирка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Новоайдарський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223,77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261,56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223,77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Капітальний ремонт водопроводу</w:t>
            </w:r>
          </w:p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колодязів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Км</w:t>
            </w: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2,5</w:t>
            </w: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2,5</w:t>
            </w: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</w:p>
          <w:p w:rsidR="00A13C93" w:rsidRPr="00F827EA" w:rsidRDefault="00A13C93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Виконано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Готуються документи для отримання ІІ траншу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A13C93" w:rsidRPr="00F827EA" w:rsidTr="006868C7">
        <w:trPr>
          <w:cantSplit/>
          <w:trHeight w:val="795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Покращення водопостачання в с. Веселе Капітальний ремонт станції другого підйому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 Веселе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2015- 2018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2015- 2018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175,5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271,0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175,5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64,8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-35,2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A13C93" w:rsidRPr="00F827EA" w:rsidTr="006868C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Інноваційні енергозберігаючі заходи в 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Розпасіївка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. Реконструкція системи водопостачання з встановленням частотного перетворювача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с. 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Розпасіївка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Троїцький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181,24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271,6</w:t>
            </w:r>
            <w:r w:rsidRPr="00F827E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181,24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 за проектом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FF5739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FF5739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-33,3</w:t>
            </w:r>
            <w:r w:rsidR="00A13C93" w:rsidRPr="00F827EA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1354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Реконструкція зовнішніх мереж водопостачання вулиць Першотравнева, Львівська, с.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Парневе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, Привільне Біловодського району (Перший пусковий комплекс)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Парневе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>, Привільне Біловодського району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2015-2017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466,042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 xml:space="preserve">У стадії виконання </w:t>
            </w:r>
            <w:r w:rsidRPr="00F827EA">
              <w:rPr>
                <w:sz w:val="16"/>
                <w:szCs w:val="16"/>
                <w:lang w:val="uk-UA"/>
              </w:rPr>
              <w:t>Укладаються  договори з підрядною організацією, тех. наглядом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7EA" w:rsidRPr="00F827EA" w:rsidTr="00501CC9">
        <w:trPr>
          <w:cantSplit/>
          <w:trHeight w:val="2253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ЄС/ПРООН, Проект «Місцевий розвиток, орієнтований на громаду - ІІІ»</w:t>
            </w: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Безпечне місто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778,07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501CC9">
        <w:trPr>
          <w:cantSplit/>
          <w:trHeight w:val="1078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Благоустрій населеного пункту смт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Новоайдар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, шляхом закупки та встановлення сміттєвих баків на території селища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смт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Новоайдар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Новоайдарський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195,41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A13C93" w:rsidRPr="00F827EA" w:rsidTr="00D215E9">
        <w:trPr>
          <w:cantSplit/>
          <w:trHeight w:val="2685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Регіональна програма поводження з твердими побутовими відходами у Луганській області</w:t>
            </w: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Науково-дослідна розробка змін до «Регіональної програми поводження з твердими побутовими відходами у Луганській області»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</w:rPr>
              <w:t>59,53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59,53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59,53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Розроблена проектно-кошторисна документація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Здійснюється згідно із затвердженим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календарним планом робіт. Програму затверджено розпорядженням голови ОДА – керівника ОВЦА 03.04.17 № 201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A13C93" w:rsidRPr="00F827EA" w:rsidTr="00D215E9">
        <w:trPr>
          <w:cantSplit/>
          <w:trHeight w:val="1122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Науково-дослідна розробка «Регіональної програми модернізації систем теплопостачання Луганської області на 2017-2020 роки»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Розроблена проектно-кошторисна документація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 xml:space="preserve">Виконано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Здійснюється згідно із затвердженим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календарним планом робіт. Розроблений комплекс заходів програми.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A13C93" w:rsidRPr="00F827EA" w:rsidTr="00D215E9">
        <w:trPr>
          <w:cantSplit/>
          <w:trHeight w:val="1984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Регіональна програма «Питна вода Луганщини» на 2006-2020</w:t>
            </w: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Науково-дослідна розробка змін до «Регіональної програми «Питна вода Луганщини» на 2006-2020 роки»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175,0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D21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Розроблена проектно-кошторисна документація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Здійснюється згідно із затвердженим </w:t>
            </w:r>
          </w:p>
          <w:p w:rsidR="00A13C93" w:rsidRPr="00F827EA" w:rsidRDefault="00A13C93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календарним планом робіт. Виконано оцінку вартості виконання заходів, розроблено фінансову модель забезпечення їх реалізації.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A13C93" w:rsidRPr="00F827EA" w:rsidTr="006868C7">
        <w:trPr>
          <w:cantSplit/>
          <w:trHeight w:val="1936"/>
        </w:trPr>
        <w:tc>
          <w:tcPr>
            <w:tcW w:w="568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Реалізація 4 проектів з реконструкції каналізаційного господарства м. Лисичанськ, м. Щастя </w:t>
            </w:r>
          </w:p>
        </w:tc>
        <w:tc>
          <w:tcPr>
            <w:tcW w:w="1418" w:type="dxa"/>
            <w:shd w:val="clear" w:color="auto" w:fill="auto"/>
          </w:tcPr>
          <w:p w:rsidR="00A13C93" w:rsidRPr="00F827EA" w:rsidRDefault="00A13C93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 Лисичанськ, м. Щастя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A13C93" w:rsidRPr="00F827EA" w:rsidRDefault="00A13C93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19472,37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4845,49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C93" w:rsidRPr="00F827EA" w:rsidRDefault="00A13C93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4845,49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 за проектами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-75</w:t>
            </w:r>
          </w:p>
        </w:tc>
        <w:tc>
          <w:tcPr>
            <w:tcW w:w="1276" w:type="dxa"/>
            <w:shd w:val="clear" w:color="auto" w:fill="auto"/>
          </w:tcPr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</w:t>
            </w:r>
            <w:r w:rsidR="004776B8">
              <w:rPr>
                <w:b/>
                <w:sz w:val="16"/>
                <w:szCs w:val="16"/>
                <w:lang w:val="uk-UA"/>
              </w:rPr>
              <w:t>ан</w:t>
            </w:r>
            <w:r w:rsidR="007F384D">
              <w:rPr>
                <w:b/>
                <w:sz w:val="16"/>
                <w:szCs w:val="16"/>
                <w:lang w:val="uk-UA"/>
              </w:rPr>
              <w:t>ня</w:t>
            </w:r>
          </w:p>
          <w:p w:rsidR="00A13C93" w:rsidRPr="00F827EA" w:rsidRDefault="00A13C93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Здійснюється згідно із затвердженими проектами реконструкції. Підрядними організаціями придбано частину матеріалів та обладнання для виконання будівельно-монтажних робіт.</w:t>
            </w:r>
          </w:p>
        </w:tc>
        <w:tc>
          <w:tcPr>
            <w:tcW w:w="1134" w:type="dxa"/>
            <w:shd w:val="clear" w:color="auto" w:fill="auto"/>
          </w:tcPr>
          <w:p w:rsidR="00A13C93" w:rsidRPr="00F827EA" w:rsidRDefault="00A13C93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2412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Євросоюз «Поліпшення доступу до води в постраждалій від конфлікту громаді м. Кремінна»</w:t>
            </w: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Поліпшення доступу до води в постраждалій від конфлікту громаді м. Кремінна»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м. 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2016-2018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51478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1657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Програма економічного і соціального розвитку Луганської області на  2017 рік</w:t>
            </w: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водопроводу с. Червоноармійське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663,46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663,46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236,61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199,04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793,64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265,04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7F38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-16,0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1308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Реконструкція підводного водоводу від 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Великоцьк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до 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та розвідної мережі водопостачання у смт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Міловський</w:t>
            </w:r>
            <w:proofErr w:type="spellEnd"/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11950,0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11950,0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6220,37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3585,0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14099,11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3681,28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57102" w:rsidRDefault="00F57102" w:rsidP="007F38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102">
              <w:rPr>
                <w:rFonts w:ascii="Times New Roman" w:hAnsi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9" w:type="dxa"/>
            <w:shd w:val="clear" w:color="auto" w:fill="auto"/>
          </w:tcPr>
          <w:p w:rsidR="001B18FB" w:rsidRPr="00F57102" w:rsidRDefault="00F57102" w:rsidP="007F38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102">
              <w:rPr>
                <w:rFonts w:ascii="Times New Roman" w:hAnsi="Times New Roman"/>
                <w:sz w:val="16"/>
                <w:szCs w:val="16"/>
              </w:rPr>
              <w:t>-42,4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1369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системи водопостачання селища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Побєда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Побєда</w:t>
            </w:r>
            <w:proofErr w:type="spellEnd"/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1377,7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119,49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1499,99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1096,696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D055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D055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Виконано 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Повернено суму економії, що утворилась у зв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’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язку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зі зменшенням вартості об’єкту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ділянки водопровідної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напорної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мережі по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Проспектному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 м. Сватове 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585,2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429,32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608,62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179,43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 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Капітальне будівництво водопроводу центральних вулиць селища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Вовчоярівка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Попаснянського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Вовчоярівка</w:t>
            </w:r>
            <w:proofErr w:type="spellEnd"/>
          </w:p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Попаснянськ</w:t>
            </w:r>
            <w:r w:rsidRPr="00F827EA">
              <w:rPr>
                <w:rFonts w:ascii="Times New Roman" w:hAnsi="Times New Roman"/>
                <w:sz w:val="16"/>
                <w:szCs w:val="16"/>
                <w:lang w:val="en-US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2787,09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2789,16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здійснюється оцінка тендерних пропозицій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Капітальне будівництво водопроводу по вул. Пушкіна до вул. Центральна селища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Вовчоярівка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Попаснянського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Вовчоярівка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Попаснянськ</w:t>
            </w:r>
            <w:r w:rsidRPr="00F827EA">
              <w:rPr>
                <w:rFonts w:ascii="Times New Roman" w:hAnsi="Times New Roman"/>
                <w:sz w:val="16"/>
                <w:szCs w:val="16"/>
                <w:lang w:val="en-US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1102,98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233,58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693,64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1582,47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888,83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F827EA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827EA" w:rsidRPr="00F827EA" w:rsidRDefault="00F827EA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водогону села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Троїцького району Луганської області (вул. Успішна)</w:t>
            </w:r>
          </w:p>
        </w:tc>
        <w:tc>
          <w:tcPr>
            <w:tcW w:w="1418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Троїцький</w:t>
            </w:r>
          </w:p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F827EA" w:rsidRPr="00F827EA" w:rsidRDefault="00F827EA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1168,24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42,49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43,86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1300,99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1154,78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27EA" w:rsidRPr="00F827EA" w:rsidRDefault="00F827EA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F827EA" w:rsidRPr="00F827EA" w:rsidRDefault="00F827EA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водогону села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Троїцького району Луганської області (вулиць Шевченка, Залізнична)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Троїцький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1334,39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701,98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1374,84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672,87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водогону села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Троїцького району Луганської області (вулиць Центральна, Бригада, пер. Павловський)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Розпасіївка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Троїцький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970,09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511,354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1001,95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490,59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каналізаційного колектору по вулиці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Гуньяна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смт Біловодськ Луганської області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Біловодськ Біловодський 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333,05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333,05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Розробка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проектно-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кошторисної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документації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851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 ділянки  самопливної каналізаційної мережі по вул. Н.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Старобільській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між колодязями КК-2 – КК-5  м. Сватове 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170,2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87,49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186,2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каналізаційної мережі по вул. Автомобілістів у м. Лисичанську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Лисичанськ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30,05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2112,77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30,05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-25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Проект на коригуванні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ділянки каналізаційної мережі по вул. Садова, перехід через залізничну колію у м. Сватове 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214,7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218,39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164,03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231,19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67,16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Реконструкція самопливного каналізаційного колектору по вул. Миру, м.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14270,94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14297,4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26,46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Проводяться відкриті торги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Кап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італьний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ремонт водоводу від насосної станції 2 пі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йому «Лісова дача» у м. Лисичанськ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</w:t>
            </w:r>
            <w:r w:rsidR="006A0505">
              <w:rPr>
                <w:rFonts w:ascii="Times New Roman" w:hAnsi="Times New Roman"/>
                <w:sz w:val="16"/>
                <w:szCs w:val="16"/>
              </w:rPr>
              <w:t> 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Лисичанськ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5073,34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5073,34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30,05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Розробка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проектно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ї документації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зовнішніх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мереж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водопостачання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с.Парневе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Біловодського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Луганської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Парневе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Біловодський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817,48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817,48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453,62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282,66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37,42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-37,7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ремонт водоводу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від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6Д в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селі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Чмирівка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Старобільського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району до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вул.Шевченко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місті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Старобільськ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Луганської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сЧмирівка</w:t>
            </w:r>
            <w:proofErr w:type="spellEnd"/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Старобільський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227,89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7514,85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227,89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-24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Проводяться відкриті торги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1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Демонтаж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аварійного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будинку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№17, квартал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Жовтневої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революції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м.Лисичанськ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м.Лисичанськ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8760,06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8760,06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8370,0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1092,5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9378,16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1092,5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-87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Будівництво житлового будинку № 16 Б в мікрорайоні № 7, м. Рубіжне, Луганської області (завершення будівництва)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51200,0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30000,0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3026EA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51200,0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804,09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Опрацювання договірної документації 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786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Реконструкція будівель по вул. Чехова, 9 та Чехова, 9-Б під житловий будинок в м. Рубіжне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239,2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приміщень стоматологічного відділення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РТМО під житлові квартири, розташованих за адресою: вул. Центральна, 124, смт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1421,0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733,19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710,5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1567,69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743,13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-3,1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12,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 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558,36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584,51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364,88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846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13,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 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564,15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590,65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280,83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14а,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157,14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168,04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56,23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15,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522,105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547,92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223,23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17,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301,13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306,61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314,56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143,51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 Мирний, 18, м. 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474,53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494,3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212,33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 Будівельників, 3, м. 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405,98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423,995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357,91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 Будівельників, 5, м. 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452,671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471,66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335,89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98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житлового будинку, розташованого за адресою: кв. Будівельників, 8, м. Сватове</w:t>
            </w:r>
          </w:p>
        </w:tc>
        <w:tc>
          <w:tcPr>
            <w:tcW w:w="141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B18FB" w:rsidRPr="00F827EA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437,24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457,87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361,42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B18FB" w:rsidRPr="00F827EA" w:rsidRDefault="001B18FB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B18FB" w:rsidRPr="00F827EA" w:rsidTr="006868C7">
        <w:trPr>
          <w:cantSplit/>
          <w:trHeight w:val="325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B18FB" w:rsidRPr="00F827EA" w:rsidRDefault="001B18FB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B18FB" w:rsidRPr="00F827EA" w:rsidRDefault="001B18FB" w:rsidP="009031A2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Регіональна цільова програма формування та розвитку екологічної мережі Луганської області на 2010-2020 роки</w:t>
            </w:r>
          </w:p>
        </w:tc>
        <w:tc>
          <w:tcPr>
            <w:tcW w:w="1842" w:type="dxa"/>
            <w:shd w:val="clear" w:color="auto" w:fill="auto"/>
          </w:tcPr>
          <w:p w:rsidR="001B18FB" w:rsidRPr="007826DC" w:rsidRDefault="001B18FB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7826DC">
              <w:rPr>
                <w:sz w:val="16"/>
                <w:szCs w:val="16"/>
                <w:lang w:val="uk-UA"/>
              </w:rPr>
              <w:t>Раціональне використання природно-ресурсного потенціалу, збереження культурної спадщини та найцінніших природних територій</w:t>
            </w:r>
          </w:p>
        </w:tc>
        <w:tc>
          <w:tcPr>
            <w:tcW w:w="1418" w:type="dxa"/>
            <w:shd w:val="clear" w:color="auto" w:fill="auto"/>
          </w:tcPr>
          <w:p w:rsidR="001B18FB" w:rsidRPr="007826DC" w:rsidRDefault="001B18FB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7826DC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1B18FB" w:rsidRPr="007826DC" w:rsidRDefault="001B18FB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7826DC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1B18FB" w:rsidRPr="007826DC" w:rsidRDefault="001B18FB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7826DC">
              <w:rPr>
                <w:rStyle w:val="st82"/>
                <w:sz w:val="16"/>
                <w:szCs w:val="16"/>
                <w:lang w:val="uk-UA"/>
              </w:rPr>
              <w:t>2010-2020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1B18FB" w:rsidRPr="007826DC" w:rsidRDefault="001B18FB" w:rsidP="00F827EA">
            <w:pPr>
              <w:pStyle w:val="st12"/>
              <w:rPr>
                <w:rStyle w:val="st82"/>
                <w:sz w:val="16"/>
                <w:szCs w:val="16"/>
                <w:lang w:val="uk-UA"/>
              </w:rPr>
            </w:pPr>
            <w:r w:rsidRPr="007826DC">
              <w:rPr>
                <w:rStyle w:val="st82"/>
                <w:sz w:val="16"/>
                <w:szCs w:val="16"/>
                <w:lang w:val="uk-UA"/>
              </w:rPr>
              <w:t>2010-2020</w:t>
            </w:r>
          </w:p>
        </w:tc>
        <w:tc>
          <w:tcPr>
            <w:tcW w:w="993" w:type="dxa"/>
            <w:shd w:val="clear" w:color="auto" w:fill="auto"/>
          </w:tcPr>
          <w:p w:rsidR="001B18FB" w:rsidRPr="007826DC" w:rsidRDefault="001B18FB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7826DC">
              <w:rPr>
                <w:sz w:val="16"/>
                <w:szCs w:val="16"/>
                <w:lang w:val="uk-UA"/>
              </w:rPr>
              <w:t xml:space="preserve">Обласний фонд охорони </w:t>
            </w:r>
            <w:proofErr w:type="spellStart"/>
            <w:r w:rsidRPr="007826DC">
              <w:rPr>
                <w:sz w:val="16"/>
                <w:szCs w:val="16"/>
                <w:lang w:val="uk-UA"/>
              </w:rPr>
              <w:t>навколиш</w:t>
            </w:r>
            <w:proofErr w:type="spellEnd"/>
            <w:r w:rsidRPr="007826DC">
              <w:rPr>
                <w:sz w:val="16"/>
                <w:szCs w:val="16"/>
                <w:lang w:val="uk-UA"/>
              </w:rPr>
              <w:t>-нього природного середовища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B18FB" w:rsidRPr="007826DC" w:rsidRDefault="007826DC" w:rsidP="007826DC">
            <w:pPr>
              <w:pStyle w:val="st12"/>
              <w:ind w:left="113" w:right="113"/>
              <w:rPr>
                <w:rStyle w:val="st82"/>
                <w:sz w:val="16"/>
                <w:szCs w:val="16"/>
                <w:lang w:val="uk-UA"/>
              </w:rPr>
            </w:pPr>
            <w:r w:rsidRPr="007826DC">
              <w:rPr>
                <w:rStyle w:val="st82"/>
                <w:sz w:val="16"/>
                <w:szCs w:val="16"/>
                <w:lang w:val="uk-UA"/>
              </w:rPr>
              <w:t xml:space="preserve">1010,0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B18FB" w:rsidRPr="007826DC" w:rsidRDefault="007826DC" w:rsidP="00246146">
            <w:pPr>
              <w:pStyle w:val="st12"/>
              <w:ind w:left="113" w:right="113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1B18FB" w:rsidRPr="007826DC" w:rsidRDefault="001B18FB" w:rsidP="00246146">
            <w:pPr>
              <w:pStyle w:val="st12"/>
              <w:ind w:left="113" w:right="113"/>
              <w:rPr>
                <w:rStyle w:val="st82"/>
                <w:sz w:val="16"/>
                <w:szCs w:val="16"/>
                <w:vertAlign w:val="superscript"/>
                <w:lang w:val="uk-UA"/>
              </w:rPr>
            </w:pPr>
            <w:r w:rsidRPr="007826DC">
              <w:rPr>
                <w:rStyle w:val="st82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1B18FB" w:rsidRPr="007826DC" w:rsidRDefault="001B18FB" w:rsidP="00246146">
            <w:pPr>
              <w:pStyle w:val="st12"/>
              <w:ind w:left="113" w:right="113"/>
              <w:rPr>
                <w:rStyle w:val="st82"/>
                <w:sz w:val="16"/>
                <w:szCs w:val="16"/>
                <w:lang w:val="uk-UA"/>
              </w:rPr>
            </w:pPr>
            <w:r w:rsidRPr="007826DC">
              <w:rPr>
                <w:rStyle w:val="st82"/>
                <w:sz w:val="16"/>
                <w:szCs w:val="16"/>
                <w:lang w:val="uk-UA"/>
              </w:rPr>
              <w:t>50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1B18FB" w:rsidRPr="007826DC" w:rsidRDefault="007826DC" w:rsidP="00246146">
            <w:pPr>
              <w:pStyle w:val="st12"/>
              <w:ind w:left="113" w:right="113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14160,0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1B18FB" w:rsidRPr="007826DC" w:rsidRDefault="007826DC" w:rsidP="00246146">
            <w:pPr>
              <w:pStyle w:val="st12"/>
              <w:ind w:left="113" w:right="113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1010,0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246146" w:rsidP="00F827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709" w:type="dxa"/>
            <w:shd w:val="clear" w:color="auto" w:fill="auto"/>
          </w:tcPr>
          <w:p w:rsidR="001B18FB" w:rsidRPr="00246146" w:rsidRDefault="00246146" w:rsidP="00246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46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B18FB" w:rsidRPr="00246146" w:rsidRDefault="001B18FB" w:rsidP="00246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4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B18FB" w:rsidRPr="00246146" w:rsidRDefault="001B18FB" w:rsidP="00246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4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B18FB" w:rsidRPr="00246146" w:rsidRDefault="00246146" w:rsidP="00246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18FB" w:rsidRPr="00F827EA" w:rsidRDefault="0024614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1B18FB" w:rsidRPr="00F827EA" w:rsidRDefault="001B18FB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4D79D1" w:rsidRPr="00F827EA" w:rsidTr="00186EC7">
        <w:trPr>
          <w:cantSplit/>
          <w:trHeight w:val="2270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4D79D1" w:rsidRPr="00F827EA" w:rsidRDefault="004D79D1" w:rsidP="006A05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5. Задоволення соціальних потреб мешканців та переселенців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79D1" w:rsidRPr="00F827EA" w:rsidRDefault="004D79D1" w:rsidP="006A0505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Данська рада у справах біженців</w:t>
            </w:r>
          </w:p>
        </w:tc>
        <w:tc>
          <w:tcPr>
            <w:tcW w:w="1842" w:type="dxa"/>
            <w:shd w:val="clear" w:color="auto" w:fill="auto"/>
          </w:tcPr>
          <w:p w:rsidR="004D79D1" w:rsidRPr="00F827EA" w:rsidRDefault="004D79D1" w:rsidP="00501CC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Надання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мі</w:t>
            </w:r>
            <w:r w:rsidR="0083669E">
              <w:rPr>
                <w:bCs/>
                <w:color w:val="000000"/>
                <w:sz w:val="16"/>
                <w:szCs w:val="16"/>
                <w:lang w:val="uk-UA" w:eastAsia="uk-UA"/>
              </w:rPr>
              <w:t>к</w:t>
            </w: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рогрантів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D79D1" w:rsidRPr="00F827EA" w:rsidRDefault="004D79D1" w:rsidP="00501CC9">
            <w:pPr>
              <w:pStyle w:val="st0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2016-20107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86EC7" w:rsidRDefault="004D79D1" w:rsidP="00186E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Інші </w:t>
            </w:r>
          </w:p>
          <w:p w:rsidR="004D79D1" w:rsidRPr="00F827EA" w:rsidRDefault="004D79D1" w:rsidP="00186E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1871,0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1871,0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1871,0</w:t>
            </w:r>
          </w:p>
        </w:tc>
        <w:tc>
          <w:tcPr>
            <w:tcW w:w="1134" w:type="dxa"/>
            <w:shd w:val="clear" w:color="auto" w:fill="auto"/>
          </w:tcPr>
          <w:p w:rsidR="004D79D1" w:rsidRPr="00F827EA" w:rsidRDefault="004D79D1" w:rsidP="00501CC9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 xml:space="preserve">Кількість наданих </w:t>
            </w:r>
            <w:proofErr w:type="spellStart"/>
            <w:r w:rsidRPr="00F827EA">
              <w:rPr>
                <w:rStyle w:val="st82"/>
                <w:sz w:val="16"/>
                <w:szCs w:val="16"/>
                <w:lang w:val="uk-UA"/>
              </w:rPr>
              <w:t>мікрогрантів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79D1" w:rsidRPr="00F827EA" w:rsidRDefault="00A452AE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4D79D1" w:rsidRPr="00F827EA" w:rsidRDefault="004D79D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79D1" w:rsidRPr="00F827EA" w:rsidRDefault="004D79D1" w:rsidP="00501CC9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4D79D1" w:rsidRPr="00F827EA" w:rsidRDefault="004D79D1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186EC7">
        <w:trPr>
          <w:cantSplit/>
          <w:trHeight w:val="3063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0EC6" w:rsidRPr="00F827EA" w:rsidRDefault="00110EC6" w:rsidP="00501CC9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МОМ «Всебічна стабілізаційна підтримка внутрішньо переміщених осіб та постраждалого населення в Україні»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501CC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Інтеграційна та стабілізаційна підтримка шляхом забезпечення засобами існування внутрішньо переміщених осіб та населенню, що постраждало внаслідок конфлікту в Україні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86EC7" w:rsidRDefault="00110EC6" w:rsidP="00186E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Інші </w:t>
            </w:r>
          </w:p>
          <w:p w:rsidR="00110EC6" w:rsidRPr="00F827EA" w:rsidRDefault="00110EC6" w:rsidP="00186E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1830,24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1830,24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jc w:val="center"/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1830,24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1425,69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 xml:space="preserve">Кількість наданих </w:t>
            </w:r>
            <w:proofErr w:type="spellStart"/>
            <w:r w:rsidRPr="00F827EA">
              <w:rPr>
                <w:rStyle w:val="st82"/>
                <w:sz w:val="16"/>
                <w:szCs w:val="16"/>
                <w:lang w:val="uk-UA"/>
              </w:rPr>
              <w:t>мікрогрантів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реалізації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D215E9" w:rsidRPr="00F827EA" w:rsidTr="006868C7">
        <w:trPr>
          <w:cantSplit/>
          <w:trHeight w:val="724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D215E9" w:rsidRPr="00F827EA" w:rsidRDefault="00D215E9" w:rsidP="00A452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6. Створення умов для формування здорового населення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Програма економічного і соціального розвитку Луганської області на  2017 рік</w:t>
            </w: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внутрішніх приміщень Лисичанської обласної психіатричної лікарні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650,331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капітального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553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Поліпшення матеріально-технічної бази  Луганської обласної клінічної лікарні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506,5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506,5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506,5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поточного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68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Поліпшення матеріально-технічної бази  Луганської обласної дитячої клінічної лікарні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199,99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Проведення поточного ремонту об’єкту 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655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Поточний ремонт приміщень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обласної станції переливання крові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161,249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48,379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161,249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48,379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161,249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48,379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поточного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78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Придбання медичного обладнання для Луганського обласного протитуберкульозного диспансеру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832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Придбання медичного обладнання для Луганського обласного наркологічного диспансеру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190,995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814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Придбання медичного обладнання для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обласної фізіотерапевтичної лікарні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D215E9" w:rsidRPr="00F827EA" w:rsidTr="006868C7">
        <w:trPr>
          <w:cantSplit/>
          <w:trHeight w:val="675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Зміцнення матеріально-технічної бази Луганського обласного центру медико-соціальної експертизи»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D215E9" w:rsidRPr="00F827EA" w:rsidRDefault="00D215E9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05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Міловського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Міловський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  <w:p w:rsidR="00D215E9" w:rsidRPr="00F827EA" w:rsidRDefault="00D215E9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100,55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926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Придбання спеціалізованого автотранспорту для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районного центру ПМСД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Новопсковський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716,0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транспорту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84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Придбання спеціалізованого автотранспорту для Троїцького районного центру ПМСД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Троїцький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1060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транспорту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Поліпшення матеріально-технічної бази Луганської обласної дитячої клінічної лікарні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Обласний бюджет,</w:t>
            </w:r>
          </w:p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1594,17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будівлі поліклініки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Марківського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РТМО розташованої за адресою: вул. Центральна, 6, 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Марківка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Марківського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району, Луганської області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Марківськ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1480,18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1480,18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952,35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740,09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1583,91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1104,99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77,7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-22,3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Новоохтирської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АСЛ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ЦПМСД, розташованої  за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: вул.Лісова,2 ,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с.Новоахтирка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району, Луганської області   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825,53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57,47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142,75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737,25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865B9E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фельдшерського пункту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с.Оборотнівка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КУ «Центр первинної медико-санітарної допомоги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району» за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: вул. Михайлівська, 40,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с.Оборотнівка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 Луганської області  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129,34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129,34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144,95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64,67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149,996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137,53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-55,4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поліклініки №2 ЦРЛ під лабораторію, смт.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Білокуракіне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вул.Чапаєва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72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смт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Білокуракіне</w:t>
            </w:r>
            <w:proofErr w:type="spellEnd"/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747,35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747,35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412,58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373,68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398,52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-9,4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будівлі відділення відновлювального лікування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ЦРЛ, розташованої  за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: вул.Чапаєва,72, 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району, Луганської області  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смт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Білокуракіне</w:t>
            </w:r>
            <w:proofErr w:type="spellEnd"/>
          </w:p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Білокуракинськ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4274,15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4325,99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51,84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Оцінка тендерних пропозицій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73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Будівництво поліклініки на 240 відвідувань у зміну в  м.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7144,24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288,43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12952,46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2396,06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Широківської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СЛА, розташованої за адресою: вул. Молодіжна,7 – а, с. Широкий, Станично-Луганського району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 Широкий, Станично-Луганський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1396,27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242,36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1477,56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1206,24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конференц-залу будівлі Луганської обласної дитячої клінічної лікарні під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рентгенкабінет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  за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кв.40-річчя Перемоги,12-а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Підготовка до отримання експертного висновку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Луганської обласної дитячої клінічної лікарні, адреса: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кв.40 років Перемоги, 12в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27197,54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2524,13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59,79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52627,22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25535,43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Луганської обласної дитячої клінічної лікарні, адреса: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кв.40 років Перемоги, 12в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м.Лисичанськ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27197,54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2524,13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2795,38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52627,22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25535,43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Луганського обласного центру з профілактики та боротьби зі СНІД. Адреса: м. Сєвєродонецьк, 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Сметаніна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5.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3081,13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2192,96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305,68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3945,0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88,82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Троїцької ДЮСШ Троїцького району Луганської області, розташованої за адресою: пр. Перемоги, 10, смт. Троїцьке Троїцького району Луганської області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смт Троїцьке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1168,92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1228,39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1228,39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392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392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ведуться роботи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Капітальне будівництво та часткова реконструкція основної будівлі плавального басейну, розташованого на території комунальної установи «Луганський обласний фізкультурний центр «Олімп» по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Дражевського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17-в у м. Кремінній».</w:t>
            </w:r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9399,42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68,38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69,73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15140,22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8791,57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D215E9" w:rsidRPr="00F827EA" w:rsidTr="006868C7">
        <w:trPr>
          <w:cantSplit/>
          <w:trHeight w:val="1405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15E9" w:rsidRPr="00F827EA" w:rsidRDefault="00D215E9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будівлі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спорткомплексу КУ ЛОФЦ «ОЛІМП»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розташованого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Луганська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область,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м.Кремінна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вул.Центральна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15E9" w:rsidRPr="00F827EA" w:rsidRDefault="00D215E9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349,78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5E9" w:rsidRPr="00F827EA" w:rsidRDefault="00D215E9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D215E9" w:rsidRPr="00F827EA" w:rsidRDefault="00D215E9" w:rsidP="009708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D215E9" w:rsidRPr="00F827EA" w:rsidRDefault="00D215E9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822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Місцеві програми соціально-економічного та культурного розвитку на  2017 рік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Зміцнення матеріально-технічної бази Біловодської ЦРЛ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Біловодський </w:t>
            </w:r>
          </w:p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641,381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716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Білокуракинського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Білокуракинський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803,2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73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Попаснянської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ЦРЛ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Попаснянський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226,0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80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Придбання медичного обладнання для ЦМЛ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ім.Тітова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м.Лисичанськ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827EA">
              <w:rPr>
                <w:sz w:val="16"/>
                <w:szCs w:val="16"/>
                <w:lang w:val="uk-UA"/>
              </w:rPr>
              <w:t>Попаснянський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10162,19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786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Придбання медичного обладнання для міської лікарні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м.Рубіжне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м.Рубіжне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 бюджет,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1441,581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  <w:lang w:eastAsia="uk-UA"/>
              </w:rPr>
            </w:pPr>
          </w:p>
        </w:tc>
      </w:tr>
      <w:tr w:rsidR="00110EC6" w:rsidRPr="00F827EA" w:rsidTr="006868C7">
        <w:trPr>
          <w:cantSplit/>
          <w:trHeight w:val="78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Придбання медичного обладнання для Біловодського районного центру ПМСД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Біловодський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83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Придбання медичного обладнання для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районного центру ПМСД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Старобільський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128,75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7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Придбання медичного обладнання для Троїцького районного центру ПМСД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Троїцький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74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Забезпечення якісного надання  медичної допомоги пацієнтам Біловодської ЛА ЗПСМ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Біловодський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6,252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Проведення поточного ремонту об’єкту 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Од. 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9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Покращення умов надання медичної допомоги в </w:t>
            </w:r>
            <w:proofErr w:type="spellStart"/>
            <w:r w:rsidRPr="00F827E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Марківському</w:t>
            </w:r>
            <w:proofErr w:type="spellEnd"/>
            <w:r w:rsidRPr="00F827E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Марківський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475,75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21,865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475,75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21,865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475,75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21,865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Проведення поточного ремонту об’єкту 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Рівень виконання 93,0%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60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Проведення поточного ремонту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Марківського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РЦПМСД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Марківський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2,028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поточного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5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Проведення поточного ремонту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РЦПМСД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Сватівський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поточного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02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Проведення капітального ремонту головного корпусу Петрівської лікарні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Станично-Луганський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574,156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294,752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574,156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294,752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574,156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294,752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капітального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Рівень </w:t>
            </w:r>
            <w:r w:rsidR="00812985">
              <w:rPr>
                <w:rFonts w:ascii="Times New Roman" w:hAnsi="Times New Roman"/>
                <w:sz w:val="16"/>
                <w:szCs w:val="16"/>
                <w:lang w:eastAsia="uk-UA"/>
              </w:rPr>
              <w:t>фінансування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51,2%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75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Проведення капітального ремонту інфекційного відділення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Старобільський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Місцевий</w:t>
            </w: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1129,908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658,613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1129,908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658,613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1129,908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658,613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 капітального ремонту об’єкту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У стадії виконання</w:t>
            </w:r>
          </w:p>
          <w:p w:rsidR="00812985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Рівень </w:t>
            </w:r>
            <w:r w:rsidR="00812985">
              <w:rPr>
                <w:rFonts w:ascii="Times New Roman" w:hAnsi="Times New Roman"/>
                <w:sz w:val="16"/>
                <w:szCs w:val="16"/>
                <w:lang w:eastAsia="uk-UA"/>
              </w:rPr>
              <w:t>фінансування</w:t>
            </w:r>
          </w:p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58,3%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648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Благодійні фонди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Зміцнення матеріально-технічної бази Луганської обласної клінічної лікарні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Луганська </w:t>
            </w:r>
          </w:p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91,260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900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Поліпшення матеріально-технічної бази Луганського обласного бюро судово-медичної експертизи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Луганська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Інші</w:t>
            </w:r>
          </w:p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16,314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497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Зміцне</w:t>
            </w:r>
            <w:r w:rsidR="00865B9E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Щастинської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лікарні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м. Щастя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548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Новопсковського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Новопсковський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562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РТМО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Сватівський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65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Зміцнення матеріально-технічної бази Станично-Луганського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Станично-Луганський </w:t>
            </w:r>
          </w:p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84,65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54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Зміцнення матеріально-технічної бази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>Старобільського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РТМО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sz w:val="16"/>
                <w:szCs w:val="16"/>
                <w:lang w:val="uk-UA"/>
              </w:rPr>
              <w:t>Старобільський</w:t>
            </w:r>
            <w:proofErr w:type="spellEnd"/>
            <w:r w:rsidRPr="00F827EA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Cs/>
                <w:sz w:val="16"/>
                <w:szCs w:val="16"/>
              </w:rPr>
              <w:t>610,64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Кількість обладнання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Виконано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highlight w:val="cyan"/>
                <w:lang w:val="uk-UA"/>
              </w:rPr>
            </w:pPr>
          </w:p>
        </w:tc>
      </w:tr>
      <w:tr w:rsidR="00110EC6" w:rsidRPr="00F827EA" w:rsidTr="006868C7">
        <w:trPr>
          <w:cantSplit/>
          <w:trHeight w:val="126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ПРООН /уряд Японії Проект «Відновлення соціальних послуг та налагодження миру в Донецькій та Луганській областях»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Центральна міська лікарня (лабораторія та інфекційне відділення),  м. Рубіжне вул. Студентська 19 та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 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3342,18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 xml:space="preserve">У стадії виконання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C6" w:rsidRPr="00F827EA" w:rsidTr="006868C7">
        <w:trPr>
          <w:cantSplit/>
          <w:trHeight w:val="19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Центр соціальної реабілітації дітей-інвалідів, вул. Б.Хмельницького 93а м. Рубіжне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 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2859,49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освоєння коштів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9109E1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C6" w:rsidRPr="00F827EA" w:rsidTr="006868C7">
        <w:trPr>
          <w:cantSplit/>
          <w:trHeight w:val="90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ПРООН Програма «Відновлення та відбудови миру»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Сватівський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соціальний центр розвитку дитини, вул. Макара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Жилкіна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21/1, м. Сватове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Сватове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color w:val="000000"/>
                <w:sz w:val="16"/>
                <w:szCs w:val="16"/>
                <w:lang w:val="uk-UA"/>
              </w:rPr>
              <w:t>7425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jc w:val="both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виконання робіт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 xml:space="preserve">У стадії виконання  </w:t>
            </w:r>
            <w:r w:rsidRPr="00F827EA">
              <w:rPr>
                <w:sz w:val="16"/>
                <w:szCs w:val="16"/>
                <w:lang w:val="uk-UA"/>
              </w:rPr>
              <w:t>проводиться тендерний відбір будівельних компаній, Орієнтована сума виконання будівельних робіт - USD 275,000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310823">
        <w:trPr>
          <w:cantSplit/>
          <w:trHeight w:val="169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. Модернізація системи освіти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Програма економічного і соціального розвитку Луганської області на  2017 рік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дошкільної установи ясла-садок № 4 по вул.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Козюменського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16 в смт Біловодськ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Біловодськ Біловодський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10423,02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2650,14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11383,33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356,38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812985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 xml:space="preserve">У стадії виконання 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проводяться відкриті торги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310823">
        <w:trPr>
          <w:cantSplit/>
          <w:trHeight w:val="136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3E3FC5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дошкільного навчального закладу «Білосніжка», пл. Центральна, буд. 3 , 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Олексіївка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Олексіївка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723,27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768,34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664,36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9109E1" w:rsidRDefault="00110EC6" w:rsidP="00910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9E1">
              <w:rPr>
                <w:rFonts w:ascii="Times New Roman" w:hAnsi="Times New Roman"/>
                <w:sz w:val="16"/>
                <w:szCs w:val="16"/>
              </w:rPr>
              <w:t>-</w:t>
            </w:r>
            <w:r w:rsidR="009109E1" w:rsidRPr="009109E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812985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Будівництво спортивної зали з адміністративно-побутовою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пристройкою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для КЗ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Кремінська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обласна загальноосвітня школа-інтернат І-ІІІ ступенів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м.Кремінна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5754,9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1709,38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2179,35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6275,18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4297,69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983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приміщення КДНЗ «Ромашка»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Гаєвого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49б, с. Гончарівка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 Гончарівка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961,7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996,12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796,56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480,85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1031,14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-96,6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10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Новікова, 13б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1140,52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825,02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1196,0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825,02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-17,5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14 «Білочка»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Автомобільна, 7а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1326,68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958,52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958,52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-31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19 «Ластівка»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пр. Гвардійський, 14б 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1062,5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1116,0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-97,6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комунального дошкільного навчального закладу (ясла-садок) комбінованого типу № 25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Журавонька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 , пр. Гвардійський, 63в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860,97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22,67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22,67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-97,5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26 «Світанок»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Сметаніна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16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1115,0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1463,0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34,37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1189,3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34,37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-97,7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30  «Ладусі»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 м. Сєвєродонецьк, вул.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Вілєсова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9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1413,0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32,34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1166,35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32,34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-97,7</w:t>
            </w:r>
          </w:p>
        </w:tc>
        <w:tc>
          <w:tcPr>
            <w:tcW w:w="1276" w:type="dxa"/>
            <w:shd w:val="clear" w:color="auto" w:fill="auto"/>
          </w:tcPr>
          <w:p w:rsidR="000A5F3C" w:rsidRPr="000A5F3C" w:rsidRDefault="000A5F3C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A5F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0A5F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0A5F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5F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Договір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будівельного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підряду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укладання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37 «Струмочок»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 , вул. Гагаріна, 101в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1315,56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1315,56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1382,0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1381,998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-97,7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38 «Росинка»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Науки, 10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825,58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825,58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22,25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872,0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22,25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-96,8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41 «Червоні вітрила»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Курчатова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3а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1345,57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1345,57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-97,1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166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комунального дошкільного навчального закладу (ясла-садок) комбінованого типу № 42 «Червона квіточка»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ради, вул.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Курчатова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17а (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енергосанація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1082,0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1082,0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25,86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1082,0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25,86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-97,1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ЗОШ І-ІІІ ступенів №13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 за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: Луганська область,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м.Сєвєродонецьк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Маяковського,19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м.Сєвєродонецьк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1301,91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1301,91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1105,6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31,911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1382,0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31,911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AD6344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34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-97,1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ЗОШ І-ІІІ ступенів №17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Сєвєродонецької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міської ради за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: Луганська область,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м.Сєвєродонецьк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Курчатова,34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м.Сєвєродонецьк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1273,73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1273,73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1090,4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28,66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1363,65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28,66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AD6344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34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-97,4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(заміна віконних блоків) будівлі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Рубіжанської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загальноосвітньої школи  І-ІІІ ступенів № 2, пр. Переможців, 28, м. Рубіжне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Рубіжне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313,15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306,84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307,56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300,69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3E3FC5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покрівлі та заміна віконних блоків будівель  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Рубіжанської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загальноосвітньої школи  І-ІІІ ступенів № 4, вул. Чехова, 3, м. Рубіжне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Рубіжне,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1459,88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1871,85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329,91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AD6344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10EC6" w:rsidRPr="00F827EA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Литвинівської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ЗОШ І-ІІІ ступенів, вул. Шевченка, 9, 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Литвинівка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Біловодського району,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Литвинівка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, Біловодський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778,12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71,99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83,19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73,39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833,29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795,2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виконання робіт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Штормівської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загальноосвітньої школи І-ІІІ ступенів, вул. Шкільна, 3, с. Штормове,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 Штормове,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Новоайдарський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530,12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38,01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568,55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441,86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AD6344" w:rsidP="008129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10EC6"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Містківської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загальноосвітньої школи I-III ступенів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районної ради вул. Степова 1 А, с. Містки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 Містки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1052,77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310,86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305,47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1105,8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1092,04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-1,7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ЗОШ ІІ-ІІІ ступенів №4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райради на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. Ватутіна 53а, м.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3800,0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3800,0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Не виконано</w:t>
            </w:r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Корегування проектної документації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Лиманської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ЗОШ І-ІІІ ступенів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райради по вул. Піщана 1, с. Лиман,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 Лиман,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Старобільский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1150,22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299,98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299,98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611,75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Кремінської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загальноосвітньої школи I-III ступенів № 2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Кремінської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районної ради, вул. Титова, 18, м. Кремінна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 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1404,54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760,37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1495,0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734,63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812985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об’єктів благоустрою та центрального входу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Кремінської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обласної загальноосвітньої школи – інтернату І-Ш ступенів, вул. Мічурина, б. 18, м. Кремінна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1237,03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900,25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931,0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1293,85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362,89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Реконструкція будівлі ізолятору під розміщення адміністративно-побутових приміщень спортивної зали КЗ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Кремінська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обласна загальноосвітня школа-інтернат І-ІІІ ступенів», вул. Мічуріна,18,  м. Кремінна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Кремінна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2118,4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2231,54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2748,23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742,59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У стадії виконання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Біловодської дитячої школи мистецтв, вул. Центральна, 145, смт Біловодськ, Біловодського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Біловодськ, Біловодський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380,27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268,697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404,81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136,11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КПНЗ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дитяча школа мистецтв»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районної ради вул. Миру, 1, 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Міловський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84,11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4416,89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4416,89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84,11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Оцінка тендерних пропозицій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5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КЗ «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будинок дитячої та юнацької творчості»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Новопсковської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районної ради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. Історичний, 26а, 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Новопсковськ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126,58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125,23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1049,53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1904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8. Соціокультурний розвиток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0EC6" w:rsidRPr="00F827EA" w:rsidRDefault="00110EC6" w:rsidP="00501CC9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МОМ Програма «Сприяння стабілізації громад на Донбасі»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501CC9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Проект український розмовний клуб «Думай українською» Підвищення соціальної згуртованості  громади м. Лисичанська шляхом  створення комунікативного простору  для людей, які хочуть спілкуватися українською мовою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м. Лисичанськ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Місцевий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174,533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174,533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174,533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Рівень виконання робіт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667F3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667F31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>
              <w:rPr>
                <w:rStyle w:val="st82"/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103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МОМ «Підтримка стабілізації громад, що зазнали наслідків конфлікту на Донбасі»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Косметичний ремонт зали РБК, створення кінотеатру 3 Д, створення ансамблю, відкриття комп’ютерних курсів та лялькового гуртку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Біловодський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 сума гранту до 30 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706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Відновлення об’єкту соціальної інфраструктури : Дитяча школа мистецтв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Білокуракінський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 сума гранту до 30 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690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Капітальний ремонт Центральної районної бібліотеки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Новопсковський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сума гранту до 30 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69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Капітальний ремонт Центральної районної бібліотеки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Старобільський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сума гранту до 30 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80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Капітальний ремонт Центральної районної бібліотеки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Сватівський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сума гранту до 30 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692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pStyle w:val="a5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Капітальний ремонт районного будинку культури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Троїцький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Style w:val="st82"/>
                <w:rFonts w:ascii="Times New Roman" w:hAnsi="Times New Roman"/>
                <w:sz w:val="16"/>
                <w:szCs w:val="16"/>
              </w:rPr>
            </w:pPr>
            <w:r w:rsidRPr="00F827EA">
              <w:rPr>
                <w:rStyle w:val="st82"/>
                <w:rFonts w:ascii="Times New Roman" w:hAnsi="Times New Roman"/>
                <w:sz w:val="16"/>
                <w:szCs w:val="16"/>
              </w:rPr>
              <w:t>Рівень виконання робіт</w:t>
            </w:r>
            <w:r w:rsidR="00667F31" w:rsidRPr="00F827EA">
              <w:rPr>
                <w:rStyle w:val="st82"/>
                <w:rFonts w:ascii="Times New Roman" w:hAnsi="Times New Roman"/>
                <w:sz w:val="16"/>
                <w:szCs w:val="16"/>
              </w:rPr>
              <w:t xml:space="preserve"> за проектом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У стадії виконання</w:t>
            </w:r>
            <w:r w:rsidRPr="00F827EA">
              <w:rPr>
                <w:sz w:val="16"/>
                <w:szCs w:val="16"/>
                <w:lang w:val="uk-UA"/>
              </w:rPr>
              <w:t xml:space="preserve"> </w:t>
            </w:r>
          </w:p>
          <w:p w:rsidR="00110EC6" w:rsidRPr="00F827EA" w:rsidRDefault="00110EC6" w:rsidP="00F827EA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 xml:space="preserve">сума гранту до </w:t>
            </w:r>
            <w:r w:rsidR="00667F31">
              <w:rPr>
                <w:sz w:val="16"/>
                <w:szCs w:val="16"/>
                <w:lang w:val="uk-UA"/>
              </w:rPr>
              <w:t>30 </w:t>
            </w:r>
            <w:r w:rsidRPr="00F827EA">
              <w:rPr>
                <w:sz w:val="16"/>
                <w:szCs w:val="16"/>
                <w:lang w:val="uk-UA"/>
              </w:rPr>
              <w:t>тис. дол. США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78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EC6" w:rsidRPr="00F827EA" w:rsidRDefault="00110EC6" w:rsidP="00FF279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Програма економічного і соціального  розвитку Луганської області на  2017 рік</w:t>
            </w: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за адресою: вул. Леніна, 21,  м. Сєвєродонецьк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м. Сєвєродонецьк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44789,28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16033,9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8999,05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57040,28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25099,86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-43,9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62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Капітальний ремонт будівлі (утеплення фасаду) районного будинку культури, вул. Центральна, 109, смт Біловодськ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смт Біловодськ, Біловодський </w:t>
            </w:r>
          </w:p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1154,6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244,521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1301,7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712,24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812985">
        <w:trPr>
          <w:cantSplit/>
          <w:trHeight w:val="1036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Капітальний ремонт покрівлі будівлі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Коломийчиського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сільського клубу, вул. Польова 39, с. 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Коломийчиха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Коломийчиха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Сватівський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283,45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276,2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131,59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365,25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283,45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8129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-52,4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ведуться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62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Реконструкція покрівлі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Передільського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 сільського будинку культури, вул. Центральна,43 «Б»,  с.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Передільське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Станично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-Луганського району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Передільське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27EA">
              <w:rPr>
                <w:rFonts w:ascii="Times New Roman" w:hAnsi="Times New Roman"/>
                <w:sz w:val="16"/>
                <w:szCs w:val="16"/>
              </w:rPr>
              <w:t>Станично</w:t>
            </w:r>
            <w:proofErr w:type="spellEnd"/>
            <w:r w:rsidRPr="00F827EA">
              <w:rPr>
                <w:rFonts w:ascii="Times New Roman" w:hAnsi="Times New Roman"/>
                <w:sz w:val="16"/>
                <w:szCs w:val="16"/>
              </w:rPr>
              <w:t>-Луганський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Обласний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1420,65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1499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800</w:t>
            </w:r>
            <w:r w:rsidRPr="00F827EA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F827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Рівень освоєння коштів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7EA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стадії</w:t>
            </w:r>
            <w:proofErr w:type="spellEnd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7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10EC6" w:rsidRPr="00F827EA" w:rsidTr="006868C7">
        <w:trPr>
          <w:cantSplit/>
          <w:trHeight w:val="2889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110EC6" w:rsidRPr="00F827EA" w:rsidRDefault="00110EC6" w:rsidP="00F827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  <w:r w:rsidR="000A25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827EA">
              <w:rPr>
                <w:rFonts w:ascii="Times New Roman" w:hAnsi="Times New Roman"/>
                <w:b/>
                <w:sz w:val="16"/>
                <w:szCs w:val="16"/>
              </w:rPr>
              <w:t>Розвиток підприємницького середовища та конкуренції на регіональних товарних ринках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126D99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Міжнародна організація «</w:t>
            </w:r>
            <w:proofErr w:type="spellStart"/>
            <w:r w:rsidRPr="00F827EA">
              <w:rPr>
                <w:b/>
                <w:sz w:val="16"/>
                <w:szCs w:val="16"/>
                <w:lang w:val="uk-UA"/>
              </w:rPr>
              <w:t>Mercy</w:t>
            </w:r>
            <w:proofErr w:type="spellEnd"/>
            <w:r w:rsidRPr="00F827E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27EA">
              <w:rPr>
                <w:b/>
                <w:sz w:val="16"/>
                <w:szCs w:val="16"/>
                <w:lang w:val="uk-UA"/>
              </w:rPr>
              <w:t>Corps</w:t>
            </w:r>
            <w:proofErr w:type="spellEnd"/>
            <w:r w:rsidRPr="00F827EA">
              <w:rPr>
                <w:b/>
                <w:sz w:val="16"/>
                <w:szCs w:val="16"/>
                <w:lang w:val="uk-UA"/>
              </w:rPr>
              <w:t xml:space="preserve">» Розвиток малого підприємництва. Надання </w:t>
            </w:r>
            <w:proofErr w:type="spellStart"/>
            <w:r w:rsidRPr="00F827EA">
              <w:rPr>
                <w:b/>
                <w:sz w:val="16"/>
                <w:szCs w:val="16"/>
                <w:lang w:val="uk-UA"/>
              </w:rPr>
              <w:t>мікрогрантів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10EC6" w:rsidRPr="00F827EA" w:rsidRDefault="00110EC6" w:rsidP="00501CC9">
            <w:pPr>
              <w:pStyle w:val="a5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Надання </w:t>
            </w:r>
            <w:proofErr w:type="spellStart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>мікрогрантів</w:t>
            </w:r>
            <w:proofErr w:type="spellEnd"/>
            <w:r w:rsidRPr="00F827EA"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 на започаткування власної справи</w:t>
            </w:r>
          </w:p>
        </w:tc>
        <w:tc>
          <w:tcPr>
            <w:tcW w:w="1418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F827EA">
              <w:rPr>
                <w:bCs/>
                <w:color w:val="000000"/>
                <w:sz w:val="16"/>
                <w:szCs w:val="16"/>
                <w:lang w:val="uk-UA"/>
              </w:rPr>
              <w:t>Луганська область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Інші</w:t>
            </w:r>
          </w:p>
          <w:p w:rsidR="00110EC6" w:rsidRPr="00F827EA" w:rsidRDefault="00110EC6" w:rsidP="006868C7">
            <w:pPr>
              <w:pStyle w:val="st0"/>
              <w:spacing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0EC6" w:rsidRPr="00F827EA" w:rsidRDefault="00110EC6" w:rsidP="00AD6344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14850,0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10EC6" w:rsidRPr="00F827EA" w:rsidRDefault="00110EC6" w:rsidP="00AD6344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14850,0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0EC6" w:rsidRPr="00F827EA" w:rsidRDefault="00110EC6" w:rsidP="00AD6344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14850,0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jc w:val="left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 xml:space="preserve">Кількість наданих </w:t>
            </w:r>
            <w:proofErr w:type="spellStart"/>
            <w:r w:rsidRPr="00F827EA">
              <w:rPr>
                <w:rStyle w:val="st82"/>
                <w:sz w:val="16"/>
                <w:szCs w:val="16"/>
                <w:lang w:val="uk-UA"/>
              </w:rPr>
              <w:t>мікрогрантів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708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110EC6" w:rsidRPr="00F827EA" w:rsidRDefault="00110EC6" w:rsidP="00501CC9">
            <w:pPr>
              <w:pStyle w:val="st12"/>
              <w:spacing w:before="0" w:after="0"/>
              <w:rPr>
                <w:rStyle w:val="st82"/>
                <w:sz w:val="16"/>
                <w:szCs w:val="16"/>
                <w:lang w:val="uk-UA"/>
              </w:rPr>
            </w:pPr>
            <w:r w:rsidRPr="00F827EA">
              <w:rPr>
                <w:rStyle w:val="st82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0EC6" w:rsidRPr="00F827EA" w:rsidRDefault="00110EC6" w:rsidP="00501CC9">
            <w:pPr>
              <w:pStyle w:val="st0"/>
              <w:spacing w:after="0"/>
              <w:ind w:left="0"/>
              <w:jc w:val="left"/>
              <w:rPr>
                <w:b/>
                <w:sz w:val="16"/>
                <w:szCs w:val="16"/>
                <w:lang w:val="uk-UA"/>
              </w:rPr>
            </w:pPr>
            <w:r w:rsidRPr="00F827EA">
              <w:rPr>
                <w:b/>
                <w:sz w:val="16"/>
                <w:szCs w:val="16"/>
                <w:lang w:val="uk-UA"/>
              </w:rPr>
              <w:t>Виконано</w:t>
            </w:r>
          </w:p>
          <w:p w:rsidR="00110EC6" w:rsidRPr="00F827EA" w:rsidRDefault="00110EC6" w:rsidP="00501CC9">
            <w:pPr>
              <w:pStyle w:val="st0"/>
              <w:spacing w:after="0"/>
              <w:ind w:left="0"/>
              <w:jc w:val="left"/>
              <w:rPr>
                <w:sz w:val="16"/>
                <w:szCs w:val="16"/>
                <w:lang w:val="uk-UA"/>
              </w:rPr>
            </w:pPr>
            <w:r w:rsidRPr="00F827EA">
              <w:rPr>
                <w:sz w:val="16"/>
                <w:szCs w:val="16"/>
                <w:lang w:val="uk-UA"/>
              </w:rPr>
              <w:t>програма продовжується, остаточна кількість грантів буде відома за результатами півріччя</w:t>
            </w:r>
          </w:p>
        </w:tc>
        <w:tc>
          <w:tcPr>
            <w:tcW w:w="1134" w:type="dxa"/>
            <w:shd w:val="clear" w:color="auto" w:fill="auto"/>
          </w:tcPr>
          <w:p w:rsidR="00110EC6" w:rsidRPr="00F827EA" w:rsidRDefault="00110EC6" w:rsidP="00F827EA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</w:tbl>
    <w:p w:rsidR="000F4777" w:rsidRPr="00F827EA" w:rsidRDefault="000F4777" w:rsidP="00F827EA">
      <w:pPr>
        <w:rPr>
          <w:rFonts w:ascii="Times New Roman" w:hAnsi="Times New Roman"/>
          <w:sz w:val="16"/>
          <w:szCs w:val="16"/>
        </w:rPr>
      </w:pPr>
    </w:p>
    <w:sectPr w:rsidR="000F4777" w:rsidRPr="00F827EA" w:rsidSect="00310823">
      <w:headerReference w:type="default" r:id="rId8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14" w:rsidRDefault="00D93214" w:rsidP="00FC3185">
      <w:r>
        <w:separator/>
      </w:r>
    </w:p>
  </w:endnote>
  <w:endnote w:type="continuationSeparator" w:id="0">
    <w:p w:rsidR="00D93214" w:rsidRDefault="00D93214" w:rsidP="00F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14" w:rsidRDefault="00D93214" w:rsidP="00FC3185">
      <w:r>
        <w:separator/>
      </w:r>
    </w:p>
  </w:footnote>
  <w:footnote w:type="continuationSeparator" w:id="0">
    <w:p w:rsidR="00D93214" w:rsidRDefault="00D93214" w:rsidP="00F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85" w:rsidRDefault="00043EF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812985" w:rsidRDefault="008129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345"/>
    <w:multiLevelType w:val="hybridMultilevel"/>
    <w:tmpl w:val="4FBC6DA0"/>
    <w:lvl w:ilvl="0" w:tplc="7D28C95C">
      <w:numFmt w:val="bullet"/>
      <w:lvlText w:val="-"/>
      <w:lvlJc w:val="left"/>
      <w:pPr>
        <w:ind w:left="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1" w15:restartNumberingAfterBreak="0">
    <w:nsid w:val="4F6776EE"/>
    <w:multiLevelType w:val="hybridMultilevel"/>
    <w:tmpl w:val="5154885E"/>
    <w:lvl w:ilvl="0" w:tplc="828C96DE">
      <w:numFmt w:val="bullet"/>
      <w:lvlText w:val="-"/>
      <w:lvlJc w:val="left"/>
      <w:pPr>
        <w:ind w:left="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4F"/>
    <w:rsid w:val="000001E4"/>
    <w:rsid w:val="0000140D"/>
    <w:rsid w:val="00002528"/>
    <w:rsid w:val="000041A5"/>
    <w:rsid w:val="00004900"/>
    <w:rsid w:val="00004C76"/>
    <w:rsid w:val="00006077"/>
    <w:rsid w:val="000060C9"/>
    <w:rsid w:val="00006394"/>
    <w:rsid w:val="00006818"/>
    <w:rsid w:val="00007A43"/>
    <w:rsid w:val="00007E8F"/>
    <w:rsid w:val="00010EB4"/>
    <w:rsid w:val="00011870"/>
    <w:rsid w:val="00011B5D"/>
    <w:rsid w:val="00011EB6"/>
    <w:rsid w:val="00011EEF"/>
    <w:rsid w:val="00013A2A"/>
    <w:rsid w:val="000141E0"/>
    <w:rsid w:val="00014CC6"/>
    <w:rsid w:val="00015BB8"/>
    <w:rsid w:val="00016D66"/>
    <w:rsid w:val="00017A59"/>
    <w:rsid w:val="000204B3"/>
    <w:rsid w:val="00021935"/>
    <w:rsid w:val="00021CFF"/>
    <w:rsid w:val="0002223C"/>
    <w:rsid w:val="000229A4"/>
    <w:rsid w:val="00022F37"/>
    <w:rsid w:val="000239FE"/>
    <w:rsid w:val="00024047"/>
    <w:rsid w:val="000260E3"/>
    <w:rsid w:val="00026243"/>
    <w:rsid w:val="00026F0D"/>
    <w:rsid w:val="0003043C"/>
    <w:rsid w:val="00030CB4"/>
    <w:rsid w:val="0003158B"/>
    <w:rsid w:val="00032AC7"/>
    <w:rsid w:val="00032B78"/>
    <w:rsid w:val="00034BA2"/>
    <w:rsid w:val="000358C9"/>
    <w:rsid w:val="00035DBF"/>
    <w:rsid w:val="000365C5"/>
    <w:rsid w:val="00036669"/>
    <w:rsid w:val="00036FF2"/>
    <w:rsid w:val="00037112"/>
    <w:rsid w:val="00037593"/>
    <w:rsid w:val="000378E6"/>
    <w:rsid w:val="00040E19"/>
    <w:rsid w:val="00040F15"/>
    <w:rsid w:val="0004303F"/>
    <w:rsid w:val="00043116"/>
    <w:rsid w:val="00043542"/>
    <w:rsid w:val="00043EF5"/>
    <w:rsid w:val="000448E7"/>
    <w:rsid w:val="000449CE"/>
    <w:rsid w:val="00045021"/>
    <w:rsid w:val="00045068"/>
    <w:rsid w:val="000451BD"/>
    <w:rsid w:val="00045B79"/>
    <w:rsid w:val="00046429"/>
    <w:rsid w:val="00046572"/>
    <w:rsid w:val="00051A30"/>
    <w:rsid w:val="00051CAF"/>
    <w:rsid w:val="00053771"/>
    <w:rsid w:val="000547C3"/>
    <w:rsid w:val="000547E4"/>
    <w:rsid w:val="0005510C"/>
    <w:rsid w:val="00055AA6"/>
    <w:rsid w:val="0005664C"/>
    <w:rsid w:val="0005682B"/>
    <w:rsid w:val="00057CE3"/>
    <w:rsid w:val="00057E7B"/>
    <w:rsid w:val="00060E2B"/>
    <w:rsid w:val="000615F0"/>
    <w:rsid w:val="00061720"/>
    <w:rsid w:val="0006180A"/>
    <w:rsid w:val="000618FF"/>
    <w:rsid w:val="00062089"/>
    <w:rsid w:val="00066C7F"/>
    <w:rsid w:val="00066D95"/>
    <w:rsid w:val="00066F9B"/>
    <w:rsid w:val="00067698"/>
    <w:rsid w:val="00067FBE"/>
    <w:rsid w:val="0007048B"/>
    <w:rsid w:val="00070791"/>
    <w:rsid w:val="00070830"/>
    <w:rsid w:val="0007132F"/>
    <w:rsid w:val="00071696"/>
    <w:rsid w:val="00071854"/>
    <w:rsid w:val="00071942"/>
    <w:rsid w:val="00073259"/>
    <w:rsid w:val="00074132"/>
    <w:rsid w:val="000741FD"/>
    <w:rsid w:val="00074808"/>
    <w:rsid w:val="00075C37"/>
    <w:rsid w:val="000778F2"/>
    <w:rsid w:val="00080BAF"/>
    <w:rsid w:val="00081FC8"/>
    <w:rsid w:val="0008221E"/>
    <w:rsid w:val="000834E8"/>
    <w:rsid w:val="00083811"/>
    <w:rsid w:val="000841CB"/>
    <w:rsid w:val="00087747"/>
    <w:rsid w:val="000916C4"/>
    <w:rsid w:val="000916FF"/>
    <w:rsid w:val="00091C20"/>
    <w:rsid w:val="0009245F"/>
    <w:rsid w:val="00093573"/>
    <w:rsid w:val="00093E0C"/>
    <w:rsid w:val="00094033"/>
    <w:rsid w:val="00094527"/>
    <w:rsid w:val="0009473B"/>
    <w:rsid w:val="00094782"/>
    <w:rsid w:val="000952C0"/>
    <w:rsid w:val="0009612C"/>
    <w:rsid w:val="00097748"/>
    <w:rsid w:val="00097E03"/>
    <w:rsid w:val="000A0233"/>
    <w:rsid w:val="000A0354"/>
    <w:rsid w:val="000A0669"/>
    <w:rsid w:val="000A1A6E"/>
    <w:rsid w:val="000A1EB1"/>
    <w:rsid w:val="000A22A9"/>
    <w:rsid w:val="000A259A"/>
    <w:rsid w:val="000A309F"/>
    <w:rsid w:val="000A3481"/>
    <w:rsid w:val="000A459B"/>
    <w:rsid w:val="000A5BC6"/>
    <w:rsid w:val="000A5F3C"/>
    <w:rsid w:val="000A68F3"/>
    <w:rsid w:val="000A6A2B"/>
    <w:rsid w:val="000B035B"/>
    <w:rsid w:val="000B0579"/>
    <w:rsid w:val="000B0CC8"/>
    <w:rsid w:val="000B24C2"/>
    <w:rsid w:val="000B5BBE"/>
    <w:rsid w:val="000B663C"/>
    <w:rsid w:val="000B69DA"/>
    <w:rsid w:val="000B736F"/>
    <w:rsid w:val="000B756E"/>
    <w:rsid w:val="000C03EA"/>
    <w:rsid w:val="000C0952"/>
    <w:rsid w:val="000C112A"/>
    <w:rsid w:val="000C1368"/>
    <w:rsid w:val="000C18B2"/>
    <w:rsid w:val="000C1E96"/>
    <w:rsid w:val="000C3568"/>
    <w:rsid w:val="000C4640"/>
    <w:rsid w:val="000C50A8"/>
    <w:rsid w:val="000C6E0A"/>
    <w:rsid w:val="000C7096"/>
    <w:rsid w:val="000C768F"/>
    <w:rsid w:val="000C77AF"/>
    <w:rsid w:val="000C77BD"/>
    <w:rsid w:val="000D0079"/>
    <w:rsid w:val="000D12F6"/>
    <w:rsid w:val="000D1F21"/>
    <w:rsid w:val="000D2057"/>
    <w:rsid w:val="000D2FC0"/>
    <w:rsid w:val="000D4CBF"/>
    <w:rsid w:val="000D4F62"/>
    <w:rsid w:val="000D557E"/>
    <w:rsid w:val="000D5A22"/>
    <w:rsid w:val="000D6C5D"/>
    <w:rsid w:val="000D7EA5"/>
    <w:rsid w:val="000E00F0"/>
    <w:rsid w:val="000E01CF"/>
    <w:rsid w:val="000E0487"/>
    <w:rsid w:val="000E0643"/>
    <w:rsid w:val="000E1602"/>
    <w:rsid w:val="000E1783"/>
    <w:rsid w:val="000E2BF6"/>
    <w:rsid w:val="000E2FA7"/>
    <w:rsid w:val="000E46E3"/>
    <w:rsid w:val="000E541C"/>
    <w:rsid w:val="000E5882"/>
    <w:rsid w:val="000E70D5"/>
    <w:rsid w:val="000E7BD4"/>
    <w:rsid w:val="000E7E75"/>
    <w:rsid w:val="000F0B88"/>
    <w:rsid w:val="000F10CD"/>
    <w:rsid w:val="000F2775"/>
    <w:rsid w:val="000F288F"/>
    <w:rsid w:val="000F2AAD"/>
    <w:rsid w:val="000F39CD"/>
    <w:rsid w:val="000F4777"/>
    <w:rsid w:val="000F6107"/>
    <w:rsid w:val="000F679A"/>
    <w:rsid w:val="000F6A6B"/>
    <w:rsid w:val="000F6A9D"/>
    <w:rsid w:val="000F71F3"/>
    <w:rsid w:val="000F74CD"/>
    <w:rsid w:val="00101071"/>
    <w:rsid w:val="00101D3B"/>
    <w:rsid w:val="00101F76"/>
    <w:rsid w:val="001026C7"/>
    <w:rsid w:val="0010282E"/>
    <w:rsid w:val="00102AEC"/>
    <w:rsid w:val="001032E0"/>
    <w:rsid w:val="00103B7A"/>
    <w:rsid w:val="00104299"/>
    <w:rsid w:val="00104476"/>
    <w:rsid w:val="00104940"/>
    <w:rsid w:val="00104A12"/>
    <w:rsid w:val="00104D79"/>
    <w:rsid w:val="0010569D"/>
    <w:rsid w:val="0010678F"/>
    <w:rsid w:val="00106851"/>
    <w:rsid w:val="001070FB"/>
    <w:rsid w:val="001078CA"/>
    <w:rsid w:val="00110BAE"/>
    <w:rsid w:val="00110EC6"/>
    <w:rsid w:val="00113DB6"/>
    <w:rsid w:val="00113EAB"/>
    <w:rsid w:val="00114669"/>
    <w:rsid w:val="00115609"/>
    <w:rsid w:val="00115632"/>
    <w:rsid w:val="00115EF8"/>
    <w:rsid w:val="00116674"/>
    <w:rsid w:val="00116E73"/>
    <w:rsid w:val="00116E94"/>
    <w:rsid w:val="001171D6"/>
    <w:rsid w:val="00120183"/>
    <w:rsid w:val="00120A54"/>
    <w:rsid w:val="00120D6A"/>
    <w:rsid w:val="00120E72"/>
    <w:rsid w:val="00121A02"/>
    <w:rsid w:val="001223EA"/>
    <w:rsid w:val="00123A3F"/>
    <w:rsid w:val="00123BDA"/>
    <w:rsid w:val="00123D8A"/>
    <w:rsid w:val="00124BE8"/>
    <w:rsid w:val="00125158"/>
    <w:rsid w:val="00126D99"/>
    <w:rsid w:val="0012733B"/>
    <w:rsid w:val="001275ED"/>
    <w:rsid w:val="001302E4"/>
    <w:rsid w:val="00131A48"/>
    <w:rsid w:val="00132251"/>
    <w:rsid w:val="0013591A"/>
    <w:rsid w:val="00135B3D"/>
    <w:rsid w:val="00135B54"/>
    <w:rsid w:val="001365BE"/>
    <w:rsid w:val="00136C49"/>
    <w:rsid w:val="00137AAC"/>
    <w:rsid w:val="00140A5C"/>
    <w:rsid w:val="001413F8"/>
    <w:rsid w:val="001419DA"/>
    <w:rsid w:val="00141A92"/>
    <w:rsid w:val="001428AC"/>
    <w:rsid w:val="0014343A"/>
    <w:rsid w:val="00144BA2"/>
    <w:rsid w:val="00145F6B"/>
    <w:rsid w:val="00146B06"/>
    <w:rsid w:val="001470D5"/>
    <w:rsid w:val="00147E03"/>
    <w:rsid w:val="001501F1"/>
    <w:rsid w:val="001513DD"/>
    <w:rsid w:val="00152DB9"/>
    <w:rsid w:val="00153C18"/>
    <w:rsid w:val="00154283"/>
    <w:rsid w:val="00154A7D"/>
    <w:rsid w:val="0015534E"/>
    <w:rsid w:val="001554BB"/>
    <w:rsid w:val="00155F4F"/>
    <w:rsid w:val="00157197"/>
    <w:rsid w:val="0016032A"/>
    <w:rsid w:val="001617F6"/>
    <w:rsid w:val="00161C04"/>
    <w:rsid w:val="00161EA5"/>
    <w:rsid w:val="001621B8"/>
    <w:rsid w:val="001624CC"/>
    <w:rsid w:val="0016259C"/>
    <w:rsid w:val="00163FED"/>
    <w:rsid w:val="00164F73"/>
    <w:rsid w:val="0016571F"/>
    <w:rsid w:val="001658A4"/>
    <w:rsid w:val="001659E3"/>
    <w:rsid w:val="00165AED"/>
    <w:rsid w:val="00166021"/>
    <w:rsid w:val="0016703B"/>
    <w:rsid w:val="0017015C"/>
    <w:rsid w:val="00171634"/>
    <w:rsid w:val="00171E9E"/>
    <w:rsid w:val="00171F6E"/>
    <w:rsid w:val="001729F0"/>
    <w:rsid w:val="00172C61"/>
    <w:rsid w:val="0017301E"/>
    <w:rsid w:val="00173B01"/>
    <w:rsid w:val="00175B8D"/>
    <w:rsid w:val="00175F07"/>
    <w:rsid w:val="00176093"/>
    <w:rsid w:val="001761B2"/>
    <w:rsid w:val="0017677B"/>
    <w:rsid w:val="00177970"/>
    <w:rsid w:val="0018339E"/>
    <w:rsid w:val="0018444F"/>
    <w:rsid w:val="00185496"/>
    <w:rsid w:val="00185F3A"/>
    <w:rsid w:val="00186386"/>
    <w:rsid w:val="0018651C"/>
    <w:rsid w:val="001869F1"/>
    <w:rsid w:val="00186EC7"/>
    <w:rsid w:val="001871F8"/>
    <w:rsid w:val="0018791E"/>
    <w:rsid w:val="00187BEC"/>
    <w:rsid w:val="00190781"/>
    <w:rsid w:val="00190903"/>
    <w:rsid w:val="00190A36"/>
    <w:rsid w:val="00190A83"/>
    <w:rsid w:val="001912E2"/>
    <w:rsid w:val="0019189F"/>
    <w:rsid w:val="001920BB"/>
    <w:rsid w:val="0019290B"/>
    <w:rsid w:val="00194223"/>
    <w:rsid w:val="001959C5"/>
    <w:rsid w:val="00196773"/>
    <w:rsid w:val="001A06CA"/>
    <w:rsid w:val="001A1594"/>
    <w:rsid w:val="001A21FB"/>
    <w:rsid w:val="001A2840"/>
    <w:rsid w:val="001A2D4D"/>
    <w:rsid w:val="001A3E47"/>
    <w:rsid w:val="001A4285"/>
    <w:rsid w:val="001A4B9E"/>
    <w:rsid w:val="001A6103"/>
    <w:rsid w:val="001A64C1"/>
    <w:rsid w:val="001A6713"/>
    <w:rsid w:val="001A7506"/>
    <w:rsid w:val="001B08E8"/>
    <w:rsid w:val="001B0B41"/>
    <w:rsid w:val="001B1754"/>
    <w:rsid w:val="001B18FB"/>
    <w:rsid w:val="001B1C56"/>
    <w:rsid w:val="001B2300"/>
    <w:rsid w:val="001B241A"/>
    <w:rsid w:val="001B2BEA"/>
    <w:rsid w:val="001B2D7F"/>
    <w:rsid w:val="001B308D"/>
    <w:rsid w:val="001B3D6A"/>
    <w:rsid w:val="001B3F58"/>
    <w:rsid w:val="001B48E8"/>
    <w:rsid w:val="001B4BEC"/>
    <w:rsid w:val="001B5BCC"/>
    <w:rsid w:val="001B658C"/>
    <w:rsid w:val="001B6D26"/>
    <w:rsid w:val="001B6F1B"/>
    <w:rsid w:val="001B70C3"/>
    <w:rsid w:val="001C0002"/>
    <w:rsid w:val="001C0009"/>
    <w:rsid w:val="001C12EA"/>
    <w:rsid w:val="001C1657"/>
    <w:rsid w:val="001C1C4B"/>
    <w:rsid w:val="001C2565"/>
    <w:rsid w:val="001C491B"/>
    <w:rsid w:val="001C4EAC"/>
    <w:rsid w:val="001C5481"/>
    <w:rsid w:val="001C68DA"/>
    <w:rsid w:val="001D0930"/>
    <w:rsid w:val="001D0D92"/>
    <w:rsid w:val="001D1159"/>
    <w:rsid w:val="001D20BE"/>
    <w:rsid w:val="001D2749"/>
    <w:rsid w:val="001D3CC7"/>
    <w:rsid w:val="001D413E"/>
    <w:rsid w:val="001D5F0F"/>
    <w:rsid w:val="001D7158"/>
    <w:rsid w:val="001D726E"/>
    <w:rsid w:val="001E015A"/>
    <w:rsid w:val="001E0A07"/>
    <w:rsid w:val="001E0A69"/>
    <w:rsid w:val="001E1172"/>
    <w:rsid w:val="001E1D16"/>
    <w:rsid w:val="001E1EFF"/>
    <w:rsid w:val="001E280D"/>
    <w:rsid w:val="001E2A6A"/>
    <w:rsid w:val="001E3429"/>
    <w:rsid w:val="001E3A71"/>
    <w:rsid w:val="001E3D03"/>
    <w:rsid w:val="001E4F3E"/>
    <w:rsid w:val="001E5ED8"/>
    <w:rsid w:val="001E60F2"/>
    <w:rsid w:val="001E72BA"/>
    <w:rsid w:val="001E785B"/>
    <w:rsid w:val="001F05A6"/>
    <w:rsid w:val="001F087B"/>
    <w:rsid w:val="001F0BF0"/>
    <w:rsid w:val="001F162F"/>
    <w:rsid w:val="001F22B5"/>
    <w:rsid w:val="001F261B"/>
    <w:rsid w:val="001F30E1"/>
    <w:rsid w:val="001F3A88"/>
    <w:rsid w:val="001F5B8E"/>
    <w:rsid w:val="001F65D8"/>
    <w:rsid w:val="001F66EC"/>
    <w:rsid w:val="001F677C"/>
    <w:rsid w:val="0020083C"/>
    <w:rsid w:val="00200D36"/>
    <w:rsid w:val="00200FB5"/>
    <w:rsid w:val="002012BD"/>
    <w:rsid w:val="002013B1"/>
    <w:rsid w:val="0020246C"/>
    <w:rsid w:val="00202725"/>
    <w:rsid w:val="00202BA9"/>
    <w:rsid w:val="00203074"/>
    <w:rsid w:val="00204799"/>
    <w:rsid w:val="002054C5"/>
    <w:rsid w:val="002055AC"/>
    <w:rsid w:val="00205C2E"/>
    <w:rsid w:val="00205C9E"/>
    <w:rsid w:val="00206B97"/>
    <w:rsid w:val="002073BD"/>
    <w:rsid w:val="00207586"/>
    <w:rsid w:val="002111EF"/>
    <w:rsid w:val="00211A8A"/>
    <w:rsid w:val="00212908"/>
    <w:rsid w:val="00212FBA"/>
    <w:rsid w:val="0021423C"/>
    <w:rsid w:val="00214354"/>
    <w:rsid w:val="002153A2"/>
    <w:rsid w:val="00215D9A"/>
    <w:rsid w:val="0021760D"/>
    <w:rsid w:val="00217BDE"/>
    <w:rsid w:val="00220FE4"/>
    <w:rsid w:val="00221329"/>
    <w:rsid w:val="002213AD"/>
    <w:rsid w:val="002216B0"/>
    <w:rsid w:val="002227AC"/>
    <w:rsid w:val="002237D3"/>
    <w:rsid w:val="00224648"/>
    <w:rsid w:val="002248FF"/>
    <w:rsid w:val="00226A07"/>
    <w:rsid w:val="00227271"/>
    <w:rsid w:val="0022738E"/>
    <w:rsid w:val="002274E0"/>
    <w:rsid w:val="0022779D"/>
    <w:rsid w:val="00227CF6"/>
    <w:rsid w:val="002301CE"/>
    <w:rsid w:val="0023186A"/>
    <w:rsid w:val="00232488"/>
    <w:rsid w:val="00233F44"/>
    <w:rsid w:val="002343AC"/>
    <w:rsid w:val="002346A1"/>
    <w:rsid w:val="00237AA8"/>
    <w:rsid w:val="002400DF"/>
    <w:rsid w:val="0024019D"/>
    <w:rsid w:val="00243B2D"/>
    <w:rsid w:val="002448DB"/>
    <w:rsid w:val="00244D2D"/>
    <w:rsid w:val="00245438"/>
    <w:rsid w:val="00245609"/>
    <w:rsid w:val="0024596B"/>
    <w:rsid w:val="00246146"/>
    <w:rsid w:val="00246797"/>
    <w:rsid w:val="00247F15"/>
    <w:rsid w:val="002508E2"/>
    <w:rsid w:val="0025097D"/>
    <w:rsid w:val="002516B8"/>
    <w:rsid w:val="002526EE"/>
    <w:rsid w:val="00252B0E"/>
    <w:rsid w:val="00252E58"/>
    <w:rsid w:val="00252F2A"/>
    <w:rsid w:val="00253A67"/>
    <w:rsid w:val="002540D8"/>
    <w:rsid w:val="00255440"/>
    <w:rsid w:val="002559F0"/>
    <w:rsid w:val="00255B10"/>
    <w:rsid w:val="00257A5C"/>
    <w:rsid w:val="00257C71"/>
    <w:rsid w:val="00262899"/>
    <w:rsid w:val="002628BC"/>
    <w:rsid w:val="00263404"/>
    <w:rsid w:val="002643F5"/>
    <w:rsid w:val="00265637"/>
    <w:rsid w:val="00265C29"/>
    <w:rsid w:val="00266663"/>
    <w:rsid w:val="00266665"/>
    <w:rsid w:val="00266ADA"/>
    <w:rsid w:val="00266E68"/>
    <w:rsid w:val="00267626"/>
    <w:rsid w:val="00267D9A"/>
    <w:rsid w:val="00267F0A"/>
    <w:rsid w:val="00270194"/>
    <w:rsid w:val="00271365"/>
    <w:rsid w:val="00271413"/>
    <w:rsid w:val="00271466"/>
    <w:rsid w:val="002717B5"/>
    <w:rsid w:val="00272464"/>
    <w:rsid w:val="00274103"/>
    <w:rsid w:val="00274380"/>
    <w:rsid w:val="00275127"/>
    <w:rsid w:val="002757E2"/>
    <w:rsid w:val="00277C15"/>
    <w:rsid w:val="00280B50"/>
    <w:rsid w:val="0028145D"/>
    <w:rsid w:val="002835B2"/>
    <w:rsid w:val="00284835"/>
    <w:rsid w:val="00285EEC"/>
    <w:rsid w:val="0028625F"/>
    <w:rsid w:val="00287846"/>
    <w:rsid w:val="00287F24"/>
    <w:rsid w:val="002902A5"/>
    <w:rsid w:val="00290955"/>
    <w:rsid w:val="00291552"/>
    <w:rsid w:val="00292762"/>
    <w:rsid w:val="00293B21"/>
    <w:rsid w:val="00295571"/>
    <w:rsid w:val="00295A14"/>
    <w:rsid w:val="00296477"/>
    <w:rsid w:val="0029763F"/>
    <w:rsid w:val="002A0371"/>
    <w:rsid w:val="002A156F"/>
    <w:rsid w:val="002A1B40"/>
    <w:rsid w:val="002A3050"/>
    <w:rsid w:val="002A52FE"/>
    <w:rsid w:val="002A659E"/>
    <w:rsid w:val="002A6DCF"/>
    <w:rsid w:val="002A7204"/>
    <w:rsid w:val="002A7D24"/>
    <w:rsid w:val="002B0EDE"/>
    <w:rsid w:val="002B10AC"/>
    <w:rsid w:val="002B112A"/>
    <w:rsid w:val="002B1960"/>
    <w:rsid w:val="002B1F4F"/>
    <w:rsid w:val="002B29D5"/>
    <w:rsid w:val="002B2B3B"/>
    <w:rsid w:val="002B363D"/>
    <w:rsid w:val="002B418A"/>
    <w:rsid w:val="002B447C"/>
    <w:rsid w:val="002B44E4"/>
    <w:rsid w:val="002B485D"/>
    <w:rsid w:val="002B4C52"/>
    <w:rsid w:val="002B5F31"/>
    <w:rsid w:val="002B65E8"/>
    <w:rsid w:val="002B6A58"/>
    <w:rsid w:val="002B75DA"/>
    <w:rsid w:val="002B7A74"/>
    <w:rsid w:val="002C0669"/>
    <w:rsid w:val="002C0CAF"/>
    <w:rsid w:val="002C0CEE"/>
    <w:rsid w:val="002C1701"/>
    <w:rsid w:val="002C1C08"/>
    <w:rsid w:val="002C2CC9"/>
    <w:rsid w:val="002C313C"/>
    <w:rsid w:val="002C3281"/>
    <w:rsid w:val="002C48FF"/>
    <w:rsid w:val="002C54BC"/>
    <w:rsid w:val="002C5CA3"/>
    <w:rsid w:val="002D2E75"/>
    <w:rsid w:val="002D32AE"/>
    <w:rsid w:val="002D561D"/>
    <w:rsid w:val="002D5DC9"/>
    <w:rsid w:val="002D634F"/>
    <w:rsid w:val="002E2267"/>
    <w:rsid w:val="002E2AC2"/>
    <w:rsid w:val="002E2B80"/>
    <w:rsid w:val="002E376E"/>
    <w:rsid w:val="002E3868"/>
    <w:rsid w:val="002E3C0F"/>
    <w:rsid w:val="002E4610"/>
    <w:rsid w:val="002E6755"/>
    <w:rsid w:val="002E6B40"/>
    <w:rsid w:val="002E71F1"/>
    <w:rsid w:val="002E7F63"/>
    <w:rsid w:val="002F013F"/>
    <w:rsid w:val="002F1BC7"/>
    <w:rsid w:val="002F21CA"/>
    <w:rsid w:val="002F4338"/>
    <w:rsid w:val="002F4348"/>
    <w:rsid w:val="002F44F3"/>
    <w:rsid w:val="002F49A5"/>
    <w:rsid w:val="002F49E7"/>
    <w:rsid w:val="002F4B9E"/>
    <w:rsid w:val="002F72E9"/>
    <w:rsid w:val="002F75AA"/>
    <w:rsid w:val="0030098D"/>
    <w:rsid w:val="00301607"/>
    <w:rsid w:val="00302407"/>
    <w:rsid w:val="003026EA"/>
    <w:rsid w:val="00302D5F"/>
    <w:rsid w:val="00303B20"/>
    <w:rsid w:val="003045F0"/>
    <w:rsid w:val="00304874"/>
    <w:rsid w:val="0030548E"/>
    <w:rsid w:val="00305D19"/>
    <w:rsid w:val="00306DF2"/>
    <w:rsid w:val="003071A3"/>
    <w:rsid w:val="003077FA"/>
    <w:rsid w:val="00310823"/>
    <w:rsid w:val="00310EFD"/>
    <w:rsid w:val="0031280A"/>
    <w:rsid w:val="003133A7"/>
    <w:rsid w:val="00313559"/>
    <w:rsid w:val="00313BD4"/>
    <w:rsid w:val="00313D43"/>
    <w:rsid w:val="003140D1"/>
    <w:rsid w:val="00314D7C"/>
    <w:rsid w:val="00314FC1"/>
    <w:rsid w:val="0031515B"/>
    <w:rsid w:val="003157A2"/>
    <w:rsid w:val="003161ED"/>
    <w:rsid w:val="003165ED"/>
    <w:rsid w:val="00317684"/>
    <w:rsid w:val="00317B1A"/>
    <w:rsid w:val="003200E3"/>
    <w:rsid w:val="00321E3B"/>
    <w:rsid w:val="00322816"/>
    <w:rsid w:val="00322B67"/>
    <w:rsid w:val="00322C78"/>
    <w:rsid w:val="00323AED"/>
    <w:rsid w:val="00324E35"/>
    <w:rsid w:val="00326885"/>
    <w:rsid w:val="00326911"/>
    <w:rsid w:val="00327EFF"/>
    <w:rsid w:val="00332B4F"/>
    <w:rsid w:val="00332BC1"/>
    <w:rsid w:val="00332F8A"/>
    <w:rsid w:val="0033358A"/>
    <w:rsid w:val="00333D29"/>
    <w:rsid w:val="00334397"/>
    <w:rsid w:val="0033473E"/>
    <w:rsid w:val="00334D19"/>
    <w:rsid w:val="00335364"/>
    <w:rsid w:val="00335F0E"/>
    <w:rsid w:val="003360BA"/>
    <w:rsid w:val="003362FA"/>
    <w:rsid w:val="0033637E"/>
    <w:rsid w:val="00337103"/>
    <w:rsid w:val="003400A3"/>
    <w:rsid w:val="00340217"/>
    <w:rsid w:val="00340279"/>
    <w:rsid w:val="00340D7F"/>
    <w:rsid w:val="003423BC"/>
    <w:rsid w:val="00343BFB"/>
    <w:rsid w:val="00343EEA"/>
    <w:rsid w:val="003448FA"/>
    <w:rsid w:val="00344E78"/>
    <w:rsid w:val="00345625"/>
    <w:rsid w:val="003458C7"/>
    <w:rsid w:val="00345FFA"/>
    <w:rsid w:val="003477D9"/>
    <w:rsid w:val="0035106F"/>
    <w:rsid w:val="00352181"/>
    <w:rsid w:val="003522C6"/>
    <w:rsid w:val="0035338D"/>
    <w:rsid w:val="00354DC8"/>
    <w:rsid w:val="0035619D"/>
    <w:rsid w:val="003564E9"/>
    <w:rsid w:val="0035787A"/>
    <w:rsid w:val="003619EC"/>
    <w:rsid w:val="00362197"/>
    <w:rsid w:val="00362975"/>
    <w:rsid w:val="003629DD"/>
    <w:rsid w:val="00362C69"/>
    <w:rsid w:val="00366C88"/>
    <w:rsid w:val="00367879"/>
    <w:rsid w:val="003707F7"/>
    <w:rsid w:val="0037080A"/>
    <w:rsid w:val="00370886"/>
    <w:rsid w:val="00371315"/>
    <w:rsid w:val="00373A18"/>
    <w:rsid w:val="00373F77"/>
    <w:rsid w:val="00373FD7"/>
    <w:rsid w:val="00374510"/>
    <w:rsid w:val="0037506B"/>
    <w:rsid w:val="0037532F"/>
    <w:rsid w:val="00375557"/>
    <w:rsid w:val="003805AE"/>
    <w:rsid w:val="00380DA3"/>
    <w:rsid w:val="00380E12"/>
    <w:rsid w:val="00380EAA"/>
    <w:rsid w:val="00381898"/>
    <w:rsid w:val="003821C9"/>
    <w:rsid w:val="00384525"/>
    <w:rsid w:val="00385149"/>
    <w:rsid w:val="003863E4"/>
    <w:rsid w:val="00387064"/>
    <w:rsid w:val="0038754A"/>
    <w:rsid w:val="00387BB6"/>
    <w:rsid w:val="00387CB9"/>
    <w:rsid w:val="0039031D"/>
    <w:rsid w:val="00390FD2"/>
    <w:rsid w:val="00391C60"/>
    <w:rsid w:val="00392260"/>
    <w:rsid w:val="00392DEA"/>
    <w:rsid w:val="00393203"/>
    <w:rsid w:val="003932BA"/>
    <w:rsid w:val="00393634"/>
    <w:rsid w:val="003938ED"/>
    <w:rsid w:val="0039453F"/>
    <w:rsid w:val="00394E8A"/>
    <w:rsid w:val="003953C6"/>
    <w:rsid w:val="0039554B"/>
    <w:rsid w:val="00395E59"/>
    <w:rsid w:val="00396DC9"/>
    <w:rsid w:val="00397C19"/>
    <w:rsid w:val="00397DD5"/>
    <w:rsid w:val="00397E7F"/>
    <w:rsid w:val="003A0D9D"/>
    <w:rsid w:val="003A127C"/>
    <w:rsid w:val="003A1381"/>
    <w:rsid w:val="003A1437"/>
    <w:rsid w:val="003A146B"/>
    <w:rsid w:val="003A21F2"/>
    <w:rsid w:val="003A25F6"/>
    <w:rsid w:val="003A261D"/>
    <w:rsid w:val="003A2B3D"/>
    <w:rsid w:val="003A4878"/>
    <w:rsid w:val="003A4C94"/>
    <w:rsid w:val="003A65F8"/>
    <w:rsid w:val="003A6797"/>
    <w:rsid w:val="003A775D"/>
    <w:rsid w:val="003B0570"/>
    <w:rsid w:val="003B098E"/>
    <w:rsid w:val="003B09CB"/>
    <w:rsid w:val="003B0A03"/>
    <w:rsid w:val="003B18FB"/>
    <w:rsid w:val="003B198A"/>
    <w:rsid w:val="003B2062"/>
    <w:rsid w:val="003B29A4"/>
    <w:rsid w:val="003B2DB5"/>
    <w:rsid w:val="003B33BF"/>
    <w:rsid w:val="003B383D"/>
    <w:rsid w:val="003B3B69"/>
    <w:rsid w:val="003B4D82"/>
    <w:rsid w:val="003B713E"/>
    <w:rsid w:val="003C1410"/>
    <w:rsid w:val="003C1925"/>
    <w:rsid w:val="003C1D67"/>
    <w:rsid w:val="003C33EA"/>
    <w:rsid w:val="003C4373"/>
    <w:rsid w:val="003C6B17"/>
    <w:rsid w:val="003D0127"/>
    <w:rsid w:val="003D01DC"/>
    <w:rsid w:val="003D1087"/>
    <w:rsid w:val="003D18B2"/>
    <w:rsid w:val="003D1AA8"/>
    <w:rsid w:val="003D2377"/>
    <w:rsid w:val="003D5514"/>
    <w:rsid w:val="003D5B8A"/>
    <w:rsid w:val="003D771F"/>
    <w:rsid w:val="003D79E1"/>
    <w:rsid w:val="003D7DC2"/>
    <w:rsid w:val="003D7E76"/>
    <w:rsid w:val="003E1734"/>
    <w:rsid w:val="003E2780"/>
    <w:rsid w:val="003E2D10"/>
    <w:rsid w:val="003E2FE4"/>
    <w:rsid w:val="003E3FC5"/>
    <w:rsid w:val="003E4616"/>
    <w:rsid w:val="003E529E"/>
    <w:rsid w:val="003E5704"/>
    <w:rsid w:val="003E5AF6"/>
    <w:rsid w:val="003F16A5"/>
    <w:rsid w:val="003F1932"/>
    <w:rsid w:val="003F1C3C"/>
    <w:rsid w:val="003F322B"/>
    <w:rsid w:val="003F37B5"/>
    <w:rsid w:val="003F3CBB"/>
    <w:rsid w:val="003F47EC"/>
    <w:rsid w:val="003F6315"/>
    <w:rsid w:val="003F6675"/>
    <w:rsid w:val="003F6805"/>
    <w:rsid w:val="003F7152"/>
    <w:rsid w:val="004011AA"/>
    <w:rsid w:val="00401557"/>
    <w:rsid w:val="00401CB9"/>
    <w:rsid w:val="00402133"/>
    <w:rsid w:val="0040274D"/>
    <w:rsid w:val="00403AE4"/>
    <w:rsid w:val="00403B5A"/>
    <w:rsid w:val="00403DE8"/>
    <w:rsid w:val="00403E5D"/>
    <w:rsid w:val="00403EDC"/>
    <w:rsid w:val="004041CD"/>
    <w:rsid w:val="00404DC5"/>
    <w:rsid w:val="00405469"/>
    <w:rsid w:val="0040564C"/>
    <w:rsid w:val="00406EED"/>
    <w:rsid w:val="00407F1A"/>
    <w:rsid w:val="0041074D"/>
    <w:rsid w:val="00410A1D"/>
    <w:rsid w:val="004110B6"/>
    <w:rsid w:val="004112A7"/>
    <w:rsid w:val="00411538"/>
    <w:rsid w:val="00411CF9"/>
    <w:rsid w:val="0041382A"/>
    <w:rsid w:val="00413DB3"/>
    <w:rsid w:val="004152E4"/>
    <w:rsid w:val="00415376"/>
    <w:rsid w:val="0041674A"/>
    <w:rsid w:val="0041697A"/>
    <w:rsid w:val="00417B17"/>
    <w:rsid w:val="00422B53"/>
    <w:rsid w:val="00423266"/>
    <w:rsid w:val="0042341B"/>
    <w:rsid w:val="00423FD8"/>
    <w:rsid w:val="00424590"/>
    <w:rsid w:val="00425549"/>
    <w:rsid w:val="004269AE"/>
    <w:rsid w:val="00426FBD"/>
    <w:rsid w:val="00430BDF"/>
    <w:rsid w:val="00432489"/>
    <w:rsid w:val="00433848"/>
    <w:rsid w:val="00433ACB"/>
    <w:rsid w:val="00434247"/>
    <w:rsid w:val="004344AF"/>
    <w:rsid w:val="00436395"/>
    <w:rsid w:val="00437BFE"/>
    <w:rsid w:val="00440D37"/>
    <w:rsid w:val="00441214"/>
    <w:rsid w:val="00443A11"/>
    <w:rsid w:val="00443B20"/>
    <w:rsid w:val="00444421"/>
    <w:rsid w:val="004448F0"/>
    <w:rsid w:val="0044502C"/>
    <w:rsid w:val="004453D0"/>
    <w:rsid w:val="004463E6"/>
    <w:rsid w:val="00451194"/>
    <w:rsid w:val="004514FC"/>
    <w:rsid w:val="00452A75"/>
    <w:rsid w:val="00462651"/>
    <w:rsid w:val="0046313E"/>
    <w:rsid w:val="00463345"/>
    <w:rsid w:val="0046345D"/>
    <w:rsid w:val="00465142"/>
    <w:rsid w:val="00465239"/>
    <w:rsid w:val="00465488"/>
    <w:rsid w:val="004665F7"/>
    <w:rsid w:val="00466A68"/>
    <w:rsid w:val="00466B0F"/>
    <w:rsid w:val="00471001"/>
    <w:rsid w:val="00471A5F"/>
    <w:rsid w:val="00471B18"/>
    <w:rsid w:val="00472253"/>
    <w:rsid w:val="00473061"/>
    <w:rsid w:val="004734AC"/>
    <w:rsid w:val="00475235"/>
    <w:rsid w:val="00475D64"/>
    <w:rsid w:val="004774ED"/>
    <w:rsid w:val="004776B8"/>
    <w:rsid w:val="00477CD2"/>
    <w:rsid w:val="004802B9"/>
    <w:rsid w:val="00480B69"/>
    <w:rsid w:val="00482405"/>
    <w:rsid w:val="00482AFD"/>
    <w:rsid w:val="004831AC"/>
    <w:rsid w:val="00483633"/>
    <w:rsid w:val="00483908"/>
    <w:rsid w:val="00484433"/>
    <w:rsid w:val="00484814"/>
    <w:rsid w:val="0048513B"/>
    <w:rsid w:val="004860BA"/>
    <w:rsid w:val="0048722D"/>
    <w:rsid w:val="00491E8B"/>
    <w:rsid w:val="00491F1E"/>
    <w:rsid w:val="00492C20"/>
    <w:rsid w:val="00492FF3"/>
    <w:rsid w:val="00493F4B"/>
    <w:rsid w:val="0049650B"/>
    <w:rsid w:val="00496FF8"/>
    <w:rsid w:val="004A198F"/>
    <w:rsid w:val="004A2383"/>
    <w:rsid w:val="004A2540"/>
    <w:rsid w:val="004A29C8"/>
    <w:rsid w:val="004A2CC5"/>
    <w:rsid w:val="004A3593"/>
    <w:rsid w:val="004A77AA"/>
    <w:rsid w:val="004B0697"/>
    <w:rsid w:val="004B46AE"/>
    <w:rsid w:val="004B4B5A"/>
    <w:rsid w:val="004B5614"/>
    <w:rsid w:val="004B5EDF"/>
    <w:rsid w:val="004B609D"/>
    <w:rsid w:val="004B6446"/>
    <w:rsid w:val="004B6AA6"/>
    <w:rsid w:val="004B6ED9"/>
    <w:rsid w:val="004B7262"/>
    <w:rsid w:val="004C017C"/>
    <w:rsid w:val="004C0ED0"/>
    <w:rsid w:val="004C1470"/>
    <w:rsid w:val="004C188B"/>
    <w:rsid w:val="004C25D7"/>
    <w:rsid w:val="004C324C"/>
    <w:rsid w:val="004C3FE5"/>
    <w:rsid w:val="004C4506"/>
    <w:rsid w:val="004C4A1E"/>
    <w:rsid w:val="004C514F"/>
    <w:rsid w:val="004C5D94"/>
    <w:rsid w:val="004C6D3C"/>
    <w:rsid w:val="004C6E1C"/>
    <w:rsid w:val="004D002B"/>
    <w:rsid w:val="004D048E"/>
    <w:rsid w:val="004D0ACC"/>
    <w:rsid w:val="004D2B3A"/>
    <w:rsid w:val="004D2ED8"/>
    <w:rsid w:val="004D346F"/>
    <w:rsid w:val="004D6236"/>
    <w:rsid w:val="004D78FB"/>
    <w:rsid w:val="004D79D1"/>
    <w:rsid w:val="004D7F61"/>
    <w:rsid w:val="004E0016"/>
    <w:rsid w:val="004E06AE"/>
    <w:rsid w:val="004E1D51"/>
    <w:rsid w:val="004E22B0"/>
    <w:rsid w:val="004E2F42"/>
    <w:rsid w:val="004E35C5"/>
    <w:rsid w:val="004E4251"/>
    <w:rsid w:val="004E58CC"/>
    <w:rsid w:val="004E5C68"/>
    <w:rsid w:val="004E6231"/>
    <w:rsid w:val="004E6F9B"/>
    <w:rsid w:val="004E7F9C"/>
    <w:rsid w:val="004F0174"/>
    <w:rsid w:val="004F0797"/>
    <w:rsid w:val="004F09E7"/>
    <w:rsid w:val="004F1417"/>
    <w:rsid w:val="004F1A0C"/>
    <w:rsid w:val="004F2445"/>
    <w:rsid w:val="004F246B"/>
    <w:rsid w:val="004F2FBC"/>
    <w:rsid w:val="004F3632"/>
    <w:rsid w:val="004F48C2"/>
    <w:rsid w:val="004F4AD5"/>
    <w:rsid w:val="004F4F8D"/>
    <w:rsid w:val="004F5056"/>
    <w:rsid w:val="004F6033"/>
    <w:rsid w:val="004F664A"/>
    <w:rsid w:val="004F6B1F"/>
    <w:rsid w:val="004F6B6E"/>
    <w:rsid w:val="004F7173"/>
    <w:rsid w:val="004F745B"/>
    <w:rsid w:val="00500644"/>
    <w:rsid w:val="00501025"/>
    <w:rsid w:val="005011E2"/>
    <w:rsid w:val="0050166F"/>
    <w:rsid w:val="005016CC"/>
    <w:rsid w:val="00501CC9"/>
    <w:rsid w:val="00502CC3"/>
    <w:rsid w:val="00504034"/>
    <w:rsid w:val="005050E9"/>
    <w:rsid w:val="00505791"/>
    <w:rsid w:val="0050607F"/>
    <w:rsid w:val="00506F1A"/>
    <w:rsid w:val="005078C7"/>
    <w:rsid w:val="005102E1"/>
    <w:rsid w:val="005105C4"/>
    <w:rsid w:val="0051156F"/>
    <w:rsid w:val="0051164B"/>
    <w:rsid w:val="00512502"/>
    <w:rsid w:val="00513024"/>
    <w:rsid w:val="005134DD"/>
    <w:rsid w:val="005136C1"/>
    <w:rsid w:val="00513732"/>
    <w:rsid w:val="005154F5"/>
    <w:rsid w:val="00516ED9"/>
    <w:rsid w:val="00517300"/>
    <w:rsid w:val="00517A1F"/>
    <w:rsid w:val="00517FB2"/>
    <w:rsid w:val="00520046"/>
    <w:rsid w:val="00520392"/>
    <w:rsid w:val="0052114C"/>
    <w:rsid w:val="005214A4"/>
    <w:rsid w:val="00521B2E"/>
    <w:rsid w:val="00522E7B"/>
    <w:rsid w:val="005239DB"/>
    <w:rsid w:val="005240D8"/>
    <w:rsid w:val="0052561F"/>
    <w:rsid w:val="00527C20"/>
    <w:rsid w:val="005308D2"/>
    <w:rsid w:val="00530E48"/>
    <w:rsid w:val="00531DED"/>
    <w:rsid w:val="00532AF1"/>
    <w:rsid w:val="00532D3C"/>
    <w:rsid w:val="00532E7F"/>
    <w:rsid w:val="00533484"/>
    <w:rsid w:val="005344EB"/>
    <w:rsid w:val="00536459"/>
    <w:rsid w:val="00537803"/>
    <w:rsid w:val="00537B2F"/>
    <w:rsid w:val="005401A8"/>
    <w:rsid w:val="005415BC"/>
    <w:rsid w:val="00542441"/>
    <w:rsid w:val="0054297B"/>
    <w:rsid w:val="00543D99"/>
    <w:rsid w:val="005443EA"/>
    <w:rsid w:val="0054506B"/>
    <w:rsid w:val="00546B53"/>
    <w:rsid w:val="00546E5A"/>
    <w:rsid w:val="0054711F"/>
    <w:rsid w:val="005473E7"/>
    <w:rsid w:val="00550011"/>
    <w:rsid w:val="00550C1A"/>
    <w:rsid w:val="00551B5C"/>
    <w:rsid w:val="00553AE4"/>
    <w:rsid w:val="00553CFA"/>
    <w:rsid w:val="005541D7"/>
    <w:rsid w:val="0055516B"/>
    <w:rsid w:val="00555DF3"/>
    <w:rsid w:val="00556052"/>
    <w:rsid w:val="00557647"/>
    <w:rsid w:val="00557A98"/>
    <w:rsid w:val="00557AFB"/>
    <w:rsid w:val="00557B44"/>
    <w:rsid w:val="005605C6"/>
    <w:rsid w:val="00560FBC"/>
    <w:rsid w:val="00561121"/>
    <w:rsid w:val="00561966"/>
    <w:rsid w:val="00562B1E"/>
    <w:rsid w:val="00564F0A"/>
    <w:rsid w:val="005650E9"/>
    <w:rsid w:val="00565282"/>
    <w:rsid w:val="00565DC0"/>
    <w:rsid w:val="00566612"/>
    <w:rsid w:val="00566D0A"/>
    <w:rsid w:val="00570376"/>
    <w:rsid w:val="005708A6"/>
    <w:rsid w:val="00571458"/>
    <w:rsid w:val="005729C1"/>
    <w:rsid w:val="00572C65"/>
    <w:rsid w:val="00573C1E"/>
    <w:rsid w:val="005748E5"/>
    <w:rsid w:val="005808E1"/>
    <w:rsid w:val="00580A70"/>
    <w:rsid w:val="00580E24"/>
    <w:rsid w:val="0058145B"/>
    <w:rsid w:val="005814A3"/>
    <w:rsid w:val="005822A1"/>
    <w:rsid w:val="0058330A"/>
    <w:rsid w:val="005835AA"/>
    <w:rsid w:val="00584022"/>
    <w:rsid w:val="00584DBF"/>
    <w:rsid w:val="00584E03"/>
    <w:rsid w:val="00585826"/>
    <w:rsid w:val="00585B64"/>
    <w:rsid w:val="00585D7B"/>
    <w:rsid w:val="00586A84"/>
    <w:rsid w:val="00587966"/>
    <w:rsid w:val="00587C92"/>
    <w:rsid w:val="00590C29"/>
    <w:rsid w:val="00590CB7"/>
    <w:rsid w:val="00592C8B"/>
    <w:rsid w:val="00593454"/>
    <w:rsid w:val="00594A61"/>
    <w:rsid w:val="00594E69"/>
    <w:rsid w:val="00595B2D"/>
    <w:rsid w:val="00595C70"/>
    <w:rsid w:val="00596651"/>
    <w:rsid w:val="00596AC7"/>
    <w:rsid w:val="00597E51"/>
    <w:rsid w:val="005A0796"/>
    <w:rsid w:val="005A171F"/>
    <w:rsid w:val="005A1B6E"/>
    <w:rsid w:val="005A1C32"/>
    <w:rsid w:val="005A229D"/>
    <w:rsid w:val="005A25E3"/>
    <w:rsid w:val="005A37D7"/>
    <w:rsid w:val="005A3821"/>
    <w:rsid w:val="005A3E83"/>
    <w:rsid w:val="005A45B5"/>
    <w:rsid w:val="005A625E"/>
    <w:rsid w:val="005B0A80"/>
    <w:rsid w:val="005B2117"/>
    <w:rsid w:val="005B21E3"/>
    <w:rsid w:val="005B2A5D"/>
    <w:rsid w:val="005B2F9D"/>
    <w:rsid w:val="005B30F3"/>
    <w:rsid w:val="005B3171"/>
    <w:rsid w:val="005B3406"/>
    <w:rsid w:val="005B48F6"/>
    <w:rsid w:val="005B55D4"/>
    <w:rsid w:val="005B5A94"/>
    <w:rsid w:val="005B6D18"/>
    <w:rsid w:val="005B72CB"/>
    <w:rsid w:val="005C0783"/>
    <w:rsid w:val="005C0F47"/>
    <w:rsid w:val="005C1380"/>
    <w:rsid w:val="005C3BCC"/>
    <w:rsid w:val="005C3CD8"/>
    <w:rsid w:val="005C419E"/>
    <w:rsid w:val="005C4436"/>
    <w:rsid w:val="005C4E3B"/>
    <w:rsid w:val="005C53D3"/>
    <w:rsid w:val="005C6177"/>
    <w:rsid w:val="005C652F"/>
    <w:rsid w:val="005C6533"/>
    <w:rsid w:val="005C7798"/>
    <w:rsid w:val="005D0398"/>
    <w:rsid w:val="005D10C4"/>
    <w:rsid w:val="005D1B3E"/>
    <w:rsid w:val="005D3630"/>
    <w:rsid w:val="005D3754"/>
    <w:rsid w:val="005D3BD1"/>
    <w:rsid w:val="005D4350"/>
    <w:rsid w:val="005D4BC5"/>
    <w:rsid w:val="005D6CBD"/>
    <w:rsid w:val="005D6FDC"/>
    <w:rsid w:val="005D73FB"/>
    <w:rsid w:val="005D7737"/>
    <w:rsid w:val="005D7F4F"/>
    <w:rsid w:val="005E06E2"/>
    <w:rsid w:val="005E1644"/>
    <w:rsid w:val="005E4951"/>
    <w:rsid w:val="005E4DEA"/>
    <w:rsid w:val="005E67D3"/>
    <w:rsid w:val="005E6D94"/>
    <w:rsid w:val="005E73B3"/>
    <w:rsid w:val="005F0279"/>
    <w:rsid w:val="005F037F"/>
    <w:rsid w:val="005F0D1C"/>
    <w:rsid w:val="005F11F3"/>
    <w:rsid w:val="005F1661"/>
    <w:rsid w:val="005F17CD"/>
    <w:rsid w:val="005F2E38"/>
    <w:rsid w:val="005F31B6"/>
    <w:rsid w:val="005F3672"/>
    <w:rsid w:val="005F3AC8"/>
    <w:rsid w:val="005F3B7D"/>
    <w:rsid w:val="005F4506"/>
    <w:rsid w:val="005F45D2"/>
    <w:rsid w:val="005F6912"/>
    <w:rsid w:val="005F723F"/>
    <w:rsid w:val="005F7F0C"/>
    <w:rsid w:val="00600C74"/>
    <w:rsid w:val="00600D09"/>
    <w:rsid w:val="0060123B"/>
    <w:rsid w:val="0060143D"/>
    <w:rsid w:val="00601DEC"/>
    <w:rsid w:val="0060218F"/>
    <w:rsid w:val="006021DA"/>
    <w:rsid w:val="00602F7B"/>
    <w:rsid w:val="0060334A"/>
    <w:rsid w:val="00603899"/>
    <w:rsid w:val="00603A83"/>
    <w:rsid w:val="00605497"/>
    <w:rsid w:val="0060594E"/>
    <w:rsid w:val="00605ADC"/>
    <w:rsid w:val="006068A6"/>
    <w:rsid w:val="00606B4D"/>
    <w:rsid w:val="00607283"/>
    <w:rsid w:val="00607C7E"/>
    <w:rsid w:val="006103AA"/>
    <w:rsid w:val="00610B70"/>
    <w:rsid w:val="006114F3"/>
    <w:rsid w:val="00613DD1"/>
    <w:rsid w:val="00614228"/>
    <w:rsid w:val="006143D9"/>
    <w:rsid w:val="0061459D"/>
    <w:rsid w:val="0061553B"/>
    <w:rsid w:val="0061596F"/>
    <w:rsid w:val="00617764"/>
    <w:rsid w:val="00620BF0"/>
    <w:rsid w:val="00620ED4"/>
    <w:rsid w:val="00621161"/>
    <w:rsid w:val="00623D4F"/>
    <w:rsid w:val="0062432F"/>
    <w:rsid w:val="00625AD3"/>
    <w:rsid w:val="00625C04"/>
    <w:rsid w:val="00627108"/>
    <w:rsid w:val="006272F7"/>
    <w:rsid w:val="00627516"/>
    <w:rsid w:val="00627592"/>
    <w:rsid w:val="006300FF"/>
    <w:rsid w:val="0063017D"/>
    <w:rsid w:val="00630643"/>
    <w:rsid w:val="00631ABC"/>
    <w:rsid w:val="00631E39"/>
    <w:rsid w:val="00634970"/>
    <w:rsid w:val="00637D10"/>
    <w:rsid w:val="0064088C"/>
    <w:rsid w:val="00640B68"/>
    <w:rsid w:val="00640C23"/>
    <w:rsid w:val="006410AD"/>
    <w:rsid w:val="00641715"/>
    <w:rsid w:val="00642845"/>
    <w:rsid w:val="00643014"/>
    <w:rsid w:val="006431A6"/>
    <w:rsid w:val="00643853"/>
    <w:rsid w:val="00644BE7"/>
    <w:rsid w:val="00645304"/>
    <w:rsid w:val="006454E5"/>
    <w:rsid w:val="006463F7"/>
    <w:rsid w:val="006470A2"/>
    <w:rsid w:val="00647A77"/>
    <w:rsid w:val="006509AD"/>
    <w:rsid w:val="00651821"/>
    <w:rsid w:val="00652083"/>
    <w:rsid w:val="006529AE"/>
    <w:rsid w:val="00653707"/>
    <w:rsid w:val="00653A3B"/>
    <w:rsid w:val="00654693"/>
    <w:rsid w:val="006550F6"/>
    <w:rsid w:val="00655195"/>
    <w:rsid w:val="00655B18"/>
    <w:rsid w:val="00655CF0"/>
    <w:rsid w:val="006566A0"/>
    <w:rsid w:val="0065750A"/>
    <w:rsid w:val="00657D9A"/>
    <w:rsid w:val="00657E71"/>
    <w:rsid w:val="00660EDE"/>
    <w:rsid w:val="00661119"/>
    <w:rsid w:val="006626D3"/>
    <w:rsid w:val="00663DE7"/>
    <w:rsid w:val="00665AAC"/>
    <w:rsid w:val="006664CE"/>
    <w:rsid w:val="0066651C"/>
    <w:rsid w:val="006668DE"/>
    <w:rsid w:val="0066726F"/>
    <w:rsid w:val="00667F31"/>
    <w:rsid w:val="00672872"/>
    <w:rsid w:val="0067295E"/>
    <w:rsid w:val="006762F8"/>
    <w:rsid w:val="00676BBD"/>
    <w:rsid w:val="0067780B"/>
    <w:rsid w:val="0067795F"/>
    <w:rsid w:val="00681529"/>
    <w:rsid w:val="0068201A"/>
    <w:rsid w:val="006820B3"/>
    <w:rsid w:val="00682601"/>
    <w:rsid w:val="00682AFA"/>
    <w:rsid w:val="0068330E"/>
    <w:rsid w:val="00684AA5"/>
    <w:rsid w:val="00684AAA"/>
    <w:rsid w:val="00685402"/>
    <w:rsid w:val="006858DB"/>
    <w:rsid w:val="00685FE0"/>
    <w:rsid w:val="006868C7"/>
    <w:rsid w:val="006873B0"/>
    <w:rsid w:val="0069040E"/>
    <w:rsid w:val="0069063C"/>
    <w:rsid w:val="00692D15"/>
    <w:rsid w:val="00693ED2"/>
    <w:rsid w:val="00694146"/>
    <w:rsid w:val="00695673"/>
    <w:rsid w:val="00695964"/>
    <w:rsid w:val="0069616D"/>
    <w:rsid w:val="00696938"/>
    <w:rsid w:val="0069716A"/>
    <w:rsid w:val="00697FA4"/>
    <w:rsid w:val="006A0074"/>
    <w:rsid w:val="006A0505"/>
    <w:rsid w:val="006A1F3A"/>
    <w:rsid w:val="006A27B2"/>
    <w:rsid w:val="006A3483"/>
    <w:rsid w:val="006A3556"/>
    <w:rsid w:val="006A359C"/>
    <w:rsid w:val="006A4473"/>
    <w:rsid w:val="006A479D"/>
    <w:rsid w:val="006A49EE"/>
    <w:rsid w:val="006A4B14"/>
    <w:rsid w:val="006A542E"/>
    <w:rsid w:val="006A5DC4"/>
    <w:rsid w:val="006A6695"/>
    <w:rsid w:val="006A7432"/>
    <w:rsid w:val="006A7D62"/>
    <w:rsid w:val="006B0AC3"/>
    <w:rsid w:val="006B1236"/>
    <w:rsid w:val="006B16D3"/>
    <w:rsid w:val="006B1D62"/>
    <w:rsid w:val="006B2045"/>
    <w:rsid w:val="006B237B"/>
    <w:rsid w:val="006B24A2"/>
    <w:rsid w:val="006B2DBF"/>
    <w:rsid w:val="006B303D"/>
    <w:rsid w:val="006B4719"/>
    <w:rsid w:val="006B4A88"/>
    <w:rsid w:val="006B50A8"/>
    <w:rsid w:val="006B5108"/>
    <w:rsid w:val="006B5C7E"/>
    <w:rsid w:val="006B6860"/>
    <w:rsid w:val="006B7690"/>
    <w:rsid w:val="006C0A2B"/>
    <w:rsid w:val="006C0BD0"/>
    <w:rsid w:val="006C0FD7"/>
    <w:rsid w:val="006C1586"/>
    <w:rsid w:val="006C3056"/>
    <w:rsid w:val="006C5A80"/>
    <w:rsid w:val="006C5F01"/>
    <w:rsid w:val="006C5F8F"/>
    <w:rsid w:val="006C6486"/>
    <w:rsid w:val="006C7B7A"/>
    <w:rsid w:val="006C7E1C"/>
    <w:rsid w:val="006D15A1"/>
    <w:rsid w:val="006D1624"/>
    <w:rsid w:val="006D1DFA"/>
    <w:rsid w:val="006D363C"/>
    <w:rsid w:val="006D47D8"/>
    <w:rsid w:val="006D504D"/>
    <w:rsid w:val="006D533D"/>
    <w:rsid w:val="006D5762"/>
    <w:rsid w:val="006D6A09"/>
    <w:rsid w:val="006D6A8C"/>
    <w:rsid w:val="006D7670"/>
    <w:rsid w:val="006D7F89"/>
    <w:rsid w:val="006E0B4C"/>
    <w:rsid w:val="006E0DFA"/>
    <w:rsid w:val="006E1CAA"/>
    <w:rsid w:val="006E4074"/>
    <w:rsid w:val="006E409A"/>
    <w:rsid w:val="006E557F"/>
    <w:rsid w:val="006E57E4"/>
    <w:rsid w:val="006F0C1A"/>
    <w:rsid w:val="006F18F1"/>
    <w:rsid w:val="006F2879"/>
    <w:rsid w:val="006F3259"/>
    <w:rsid w:val="006F384C"/>
    <w:rsid w:val="006F428E"/>
    <w:rsid w:val="006F569D"/>
    <w:rsid w:val="006F6C45"/>
    <w:rsid w:val="006F7DC1"/>
    <w:rsid w:val="007007EA"/>
    <w:rsid w:val="00700C1B"/>
    <w:rsid w:val="00700F58"/>
    <w:rsid w:val="007016AF"/>
    <w:rsid w:val="0070197E"/>
    <w:rsid w:val="00702B3F"/>
    <w:rsid w:val="00703890"/>
    <w:rsid w:val="007042BB"/>
    <w:rsid w:val="00704C31"/>
    <w:rsid w:val="0070666C"/>
    <w:rsid w:val="00710DF4"/>
    <w:rsid w:val="007115EF"/>
    <w:rsid w:val="007119ED"/>
    <w:rsid w:val="00711E19"/>
    <w:rsid w:val="00711F85"/>
    <w:rsid w:val="00712759"/>
    <w:rsid w:val="00712F43"/>
    <w:rsid w:val="00713055"/>
    <w:rsid w:val="00714860"/>
    <w:rsid w:val="007154A3"/>
    <w:rsid w:val="0071601E"/>
    <w:rsid w:val="0071787A"/>
    <w:rsid w:val="00717B52"/>
    <w:rsid w:val="0072080C"/>
    <w:rsid w:val="007219AA"/>
    <w:rsid w:val="00721D1E"/>
    <w:rsid w:val="007223E7"/>
    <w:rsid w:val="00722638"/>
    <w:rsid w:val="007228AE"/>
    <w:rsid w:val="00724255"/>
    <w:rsid w:val="00725BB0"/>
    <w:rsid w:val="007266B2"/>
    <w:rsid w:val="00726B45"/>
    <w:rsid w:val="00726CA5"/>
    <w:rsid w:val="007277C1"/>
    <w:rsid w:val="007305F0"/>
    <w:rsid w:val="00730BAF"/>
    <w:rsid w:val="00730F92"/>
    <w:rsid w:val="0073148B"/>
    <w:rsid w:val="007315AE"/>
    <w:rsid w:val="00731C7E"/>
    <w:rsid w:val="00731C80"/>
    <w:rsid w:val="0073237D"/>
    <w:rsid w:val="00732E3C"/>
    <w:rsid w:val="00734F7B"/>
    <w:rsid w:val="00735057"/>
    <w:rsid w:val="0073532E"/>
    <w:rsid w:val="007368C1"/>
    <w:rsid w:val="007368C2"/>
    <w:rsid w:val="00736BA9"/>
    <w:rsid w:val="00736F45"/>
    <w:rsid w:val="00737237"/>
    <w:rsid w:val="00737A15"/>
    <w:rsid w:val="00740323"/>
    <w:rsid w:val="0074094B"/>
    <w:rsid w:val="007413E8"/>
    <w:rsid w:val="007413EE"/>
    <w:rsid w:val="0074164C"/>
    <w:rsid w:val="00741E0C"/>
    <w:rsid w:val="00743427"/>
    <w:rsid w:val="00743446"/>
    <w:rsid w:val="00743592"/>
    <w:rsid w:val="00743FE0"/>
    <w:rsid w:val="00744C42"/>
    <w:rsid w:val="00745135"/>
    <w:rsid w:val="00745D8C"/>
    <w:rsid w:val="0074603B"/>
    <w:rsid w:val="00747DE5"/>
    <w:rsid w:val="00750846"/>
    <w:rsid w:val="00751078"/>
    <w:rsid w:val="0075121F"/>
    <w:rsid w:val="00754D9C"/>
    <w:rsid w:val="00755E96"/>
    <w:rsid w:val="0075645A"/>
    <w:rsid w:val="007565A9"/>
    <w:rsid w:val="007574A7"/>
    <w:rsid w:val="00757B76"/>
    <w:rsid w:val="00757E36"/>
    <w:rsid w:val="00760724"/>
    <w:rsid w:val="007612D2"/>
    <w:rsid w:val="007617BD"/>
    <w:rsid w:val="0076429F"/>
    <w:rsid w:val="007646D4"/>
    <w:rsid w:val="00764739"/>
    <w:rsid w:val="007651A4"/>
    <w:rsid w:val="0076602B"/>
    <w:rsid w:val="0076659F"/>
    <w:rsid w:val="00766AB5"/>
    <w:rsid w:val="00767DAE"/>
    <w:rsid w:val="00771BF3"/>
    <w:rsid w:val="00773232"/>
    <w:rsid w:val="00774084"/>
    <w:rsid w:val="00775091"/>
    <w:rsid w:val="007775B9"/>
    <w:rsid w:val="00780775"/>
    <w:rsid w:val="00780A4D"/>
    <w:rsid w:val="007811E0"/>
    <w:rsid w:val="007813DF"/>
    <w:rsid w:val="00781958"/>
    <w:rsid w:val="007826DC"/>
    <w:rsid w:val="00783B85"/>
    <w:rsid w:val="00783F05"/>
    <w:rsid w:val="00784175"/>
    <w:rsid w:val="00785993"/>
    <w:rsid w:val="00786A86"/>
    <w:rsid w:val="00787295"/>
    <w:rsid w:val="007877E2"/>
    <w:rsid w:val="00787A1D"/>
    <w:rsid w:val="00787AB0"/>
    <w:rsid w:val="00787AFF"/>
    <w:rsid w:val="007909FE"/>
    <w:rsid w:val="00790B49"/>
    <w:rsid w:val="00792ED7"/>
    <w:rsid w:val="00793954"/>
    <w:rsid w:val="007974EC"/>
    <w:rsid w:val="0079753A"/>
    <w:rsid w:val="00797D26"/>
    <w:rsid w:val="007A0897"/>
    <w:rsid w:val="007A0B12"/>
    <w:rsid w:val="007A0BE1"/>
    <w:rsid w:val="007A15C9"/>
    <w:rsid w:val="007A16A8"/>
    <w:rsid w:val="007A2751"/>
    <w:rsid w:val="007A62A0"/>
    <w:rsid w:val="007A63E5"/>
    <w:rsid w:val="007A6CEF"/>
    <w:rsid w:val="007A6E18"/>
    <w:rsid w:val="007A7B6B"/>
    <w:rsid w:val="007B00C5"/>
    <w:rsid w:val="007B0336"/>
    <w:rsid w:val="007B0713"/>
    <w:rsid w:val="007B0FB3"/>
    <w:rsid w:val="007B1C21"/>
    <w:rsid w:val="007B202C"/>
    <w:rsid w:val="007B2150"/>
    <w:rsid w:val="007B4370"/>
    <w:rsid w:val="007B5293"/>
    <w:rsid w:val="007B5D47"/>
    <w:rsid w:val="007B641F"/>
    <w:rsid w:val="007B645B"/>
    <w:rsid w:val="007B6923"/>
    <w:rsid w:val="007B794D"/>
    <w:rsid w:val="007C01EA"/>
    <w:rsid w:val="007C04E7"/>
    <w:rsid w:val="007C24CE"/>
    <w:rsid w:val="007C2CD6"/>
    <w:rsid w:val="007C2CEF"/>
    <w:rsid w:val="007C32C2"/>
    <w:rsid w:val="007C3353"/>
    <w:rsid w:val="007C3B2B"/>
    <w:rsid w:val="007C523E"/>
    <w:rsid w:val="007C6C9D"/>
    <w:rsid w:val="007C76E2"/>
    <w:rsid w:val="007D0034"/>
    <w:rsid w:val="007D077F"/>
    <w:rsid w:val="007D1063"/>
    <w:rsid w:val="007D11C3"/>
    <w:rsid w:val="007D138D"/>
    <w:rsid w:val="007D2C02"/>
    <w:rsid w:val="007D2DAF"/>
    <w:rsid w:val="007D4C90"/>
    <w:rsid w:val="007D65C2"/>
    <w:rsid w:val="007D667A"/>
    <w:rsid w:val="007D683C"/>
    <w:rsid w:val="007E06F1"/>
    <w:rsid w:val="007E0A5B"/>
    <w:rsid w:val="007E0D9B"/>
    <w:rsid w:val="007E1284"/>
    <w:rsid w:val="007E151F"/>
    <w:rsid w:val="007E1992"/>
    <w:rsid w:val="007E3852"/>
    <w:rsid w:val="007E3EB8"/>
    <w:rsid w:val="007E4DA5"/>
    <w:rsid w:val="007E5279"/>
    <w:rsid w:val="007E64A8"/>
    <w:rsid w:val="007F11C3"/>
    <w:rsid w:val="007F384D"/>
    <w:rsid w:val="007F3A85"/>
    <w:rsid w:val="007F3E20"/>
    <w:rsid w:val="007F5FDD"/>
    <w:rsid w:val="007F6E83"/>
    <w:rsid w:val="008000D5"/>
    <w:rsid w:val="00800A75"/>
    <w:rsid w:val="008011DE"/>
    <w:rsid w:val="00801AD0"/>
    <w:rsid w:val="00804185"/>
    <w:rsid w:val="0080467C"/>
    <w:rsid w:val="00804703"/>
    <w:rsid w:val="00804A06"/>
    <w:rsid w:val="008057B6"/>
    <w:rsid w:val="00805C28"/>
    <w:rsid w:val="008060A1"/>
    <w:rsid w:val="00810308"/>
    <w:rsid w:val="008117BD"/>
    <w:rsid w:val="00812985"/>
    <w:rsid w:val="0081371A"/>
    <w:rsid w:val="00814C4A"/>
    <w:rsid w:val="00814D8E"/>
    <w:rsid w:val="00815EB0"/>
    <w:rsid w:val="008165B5"/>
    <w:rsid w:val="00820678"/>
    <w:rsid w:val="00820A6F"/>
    <w:rsid w:val="0082170F"/>
    <w:rsid w:val="0082375B"/>
    <w:rsid w:val="00824BB5"/>
    <w:rsid w:val="00824D01"/>
    <w:rsid w:val="008256FE"/>
    <w:rsid w:val="00827FCF"/>
    <w:rsid w:val="008311C9"/>
    <w:rsid w:val="008312E7"/>
    <w:rsid w:val="00832975"/>
    <w:rsid w:val="00833007"/>
    <w:rsid w:val="00833B53"/>
    <w:rsid w:val="0083460E"/>
    <w:rsid w:val="008346AA"/>
    <w:rsid w:val="0083506E"/>
    <w:rsid w:val="00835734"/>
    <w:rsid w:val="0083669E"/>
    <w:rsid w:val="008367DD"/>
    <w:rsid w:val="00836B28"/>
    <w:rsid w:val="00836F09"/>
    <w:rsid w:val="008403E8"/>
    <w:rsid w:val="008408CA"/>
    <w:rsid w:val="00841225"/>
    <w:rsid w:val="00841382"/>
    <w:rsid w:val="00842B99"/>
    <w:rsid w:val="00843051"/>
    <w:rsid w:val="00843607"/>
    <w:rsid w:val="00843965"/>
    <w:rsid w:val="00843E19"/>
    <w:rsid w:val="0084423C"/>
    <w:rsid w:val="0084553D"/>
    <w:rsid w:val="0084730A"/>
    <w:rsid w:val="00851AA5"/>
    <w:rsid w:val="0085210F"/>
    <w:rsid w:val="00852935"/>
    <w:rsid w:val="0085346A"/>
    <w:rsid w:val="00854690"/>
    <w:rsid w:val="008546AF"/>
    <w:rsid w:val="00855C4F"/>
    <w:rsid w:val="00855C8C"/>
    <w:rsid w:val="00856F8E"/>
    <w:rsid w:val="0085719F"/>
    <w:rsid w:val="00857CFC"/>
    <w:rsid w:val="00860EF8"/>
    <w:rsid w:val="008614CD"/>
    <w:rsid w:val="00861C76"/>
    <w:rsid w:val="008635DC"/>
    <w:rsid w:val="00865B9E"/>
    <w:rsid w:val="00865FF1"/>
    <w:rsid w:val="00866625"/>
    <w:rsid w:val="00866CCB"/>
    <w:rsid w:val="0086712B"/>
    <w:rsid w:val="0086721C"/>
    <w:rsid w:val="0086740E"/>
    <w:rsid w:val="00867C5B"/>
    <w:rsid w:val="008708C5"/>
    <w:rsid w:val="008720AC"/>
    <w:rsid w:val="008721BF"/>
    <w:rsid w:val="00872332"/>
    <w:rsid w:val="00872D5D"/>
    <w:rsid w:val="00873468"/>
    <w:rsid w:val="00874DBC"/>
    <w:rsid w:val="00874F2F"/>
    <w:rsid w:val="0087542F"/>
    <w:rsid w:val="00875F04"/>
    <w:rsid w:val="0087670C"/>
    <w:rsid w:val="008777F0"/>
    <w:rsid w:val="00877BBC"/>
    <w:rsid w:val="00883242"/>
    <w:rsid w:val="008837A9"/>
    <w:rsid w:val="00883B3E"/>
    <w:rsid w:val="00883E05"/>
    <w:rsid w:val="00884792"/>
    <w:rsid w:val="0088496D"/>
    <w:rsid w:val="008852B6"/>
    <w:rsid w:val="008856AE"/>
    <w:rsid w:val="00885886"/>
    <w:rsid w:val="0088588A"/>
    <w:rsid w:val="0088592E"/>
    <w:rsid w:val="00885EB5"/>
    <w:rsid w:val="00892395"/>
    <w:rsid w:val="00892B27"/>
    <w:rsid w:val="00895F01"/>
    <w:rsid w:val="00895F54"/>
    <w:rsid w:val="008A0043"/>
    <w:rsid w:val="008A10A4"/>
    <w:rsid w:val="008A1F44"/>
    <w:rsid w:val="008A37D2"/>
    <w:rsid w:val="008A4470"/>
    <w:rsid w:val="008A453E"/>
    <w:rsid w:val="008A5EEC"/>
    <w:rsid w:val="008A75E7"/>
    <w:rsid w:val="008A7947"/>
    <w:rsid w:val="008A7B3F"/>
    <w:rsid w:val="008A7D46"/>
    <w:rsid w:val="008A7EF2"/>
    <w:rsid w:val="008B0012"/>
    <w:rsid w:val="008B028D"/>
    <w:rsid w:val="008B3849"/>
    <w:rsid w:val="008B3979"/>
    <w:rsid w:val="008B50B2"/>
    <w:rsid w:val="008B6513"/>
    <w:rsid w:val="008C040D"/>
    <w:rsid w:val="008C0A3B"/>
    <w:rsid w:val="008C1B95"/>
    <w:rsid w:val="008C1BD0"/>
    <w:rsid w:val="008C27CA"/>
    <w:rsid w:val="008C2BF1"/>
    <w:rsid w:val="008C31B5"/>
    <w:rsid w:val="008C3EF8"/>
    <w:rsid w:val="008C4202"/>
    <w:rsid w:val="008C4D21"/>
    <w:rsid w:val="008C64A1"/>
    <w:rsid w:val="008C6D73"/>
    <w:rsid w:val="008D1837"/>
    <w:rsid w:val="008D1EDC"/>
    <w:rsid w:val="008D27B0"/>
    <w:rsid w:val="008D2B19"/>
    <w:rsid w:val="008D506B"/>
    <w:rsid w:val="008D676D"/>
    <w:rsid w:val="008E00F4"/>
    <w:rsid w:val="008E159D"/>
    <w:rsid w:val="008E2D9C"/>
    <w:rsid w:val="008E3963"/>
    <w:rsid w:val="008E3A96"/>
    <w:rsid w:val="008E5631"/>
    <w:rsid w:val="008E58D5"/>
    <w:rsid w:val="008E5B82"/>
    <w:rsid w:val="008E7D13"/>
    <w:rsid w:val="008F04B2"/>
    <w:rsid w:val="008F06CE"/>
    <w:rsid w:val="008F0E79"/>
    <w:rsid w:val="008F17A0"/>
    <w:rsid w:val="008F24B1"/>
    <w:rsid w:val="008F30FD"/>
    <w:rsid w:val="008F3AE4"/>
    <w:rsid w:val="008F4D71"/>
    <w:rsid w:val="008F63AF"/>
    <w:rsid w:val="00900AB1"/>
    <w:rsid w:val="00901625"/>
    <w:rsid w:val="009031A2"/>
    <w:rsid w:val="00903321"/>
    <w:rsid w:val="009038FB"/>
    <w:rsid w:val="00903A37"/>
    <w:rsid w:val="00904D8F"/>
    <w:rsid w:val="009050B3"/>
    <w:rsid w:val="009063F2"/>
    <w:rsid w:val="00906986"/>
    <w:rsid w:val="009073D0"/>
    <w:rsid w:val="009078E3"/>
    <w:rsid w:val="00907B11"/>
    <w:rsid w:val="009108FD"/>
    <w:rsid w:val="009109E1"/>
    <w:rsid w:val="0091114B"/>
    <w:rsid w:val="00912431"/>
    <w:rsid w:val="00912520"/>
    <w:rsid w:val="00912579"/>
    <w:rsid w:val="00913040"/>
    <w:rsid w:val="00913073"/>
    <w:rsid w:val="0091393F"/>
    <w:rsid w:val="0091453A"/>
    <w:rsid w:val="00914583"/>
    <w:rsid w:val="00914787"/>
    <w:rsid w:val="0091618A"/>
    <w:rsid w:val="0091661C"/>
    <w:rsid w:val="009173B9"/>
    <w:rsid w:val="009210F6"/>
    <w:rsid w:val="0092177F"/>
    <w:rsid w:val="0092212E"/>
    <w:rsid w:val="0092284C"/>
    <w:rsid w:val="0092327F"/>
    <w:rsid w:val="00924404"/>
    <w:rsid w:val="00924467"/>
    <w:rsid w:val="00924A29"/>
    <w:rsid w:val="00924ADB"/>
    <w:rsid w:val="00927D5A"/>
    <w:rsid w:val="0093028B"/>
    <w:rsid w:val="00931A40"/>
    <w:rsid w:val="009325CE"/>
    <w:rsid w:val="00932958"/>
    <w:rsid w:val="009336AB"/>
    <w:rsid w:val="00933B85"/>
    <w:rsid w:val="00936AA0"/>
    <w:rsid w:val="00936D19"/>
    <w:rsid w:val="00937658"/>
    <w:rsid w:val="00940B60"/>
    <w:rsid w:val="00942BC5"/>
    <w:rsid w:val="00942D6F"/>
    <w:rsid w:val="00942EF0"/>
    <w:rsid w:val="00943C8A"/>
    <w:rsid w:val="0094407B"/>
    <w:rsid w:val="00945441"/>
    <w:rsid w:val="00946910"/>
    <w:rsid w:val="0095014E"/>
    <w:rsid w:val="00950FC5"/>
    <w:rsid w:val="00951252"/>
    <w:rsid w:val="00952878"/>
    <w:rsid w:val="00952DAF"/>
    <w:rsid w:val="00953AEB"/>
    <w:rsid w:val="00953C1C"/>
    <w:rsid w:val="00954798"/>
    <w:rsid w:val="00955D52"/>
    <w:rsid w:val="00955DAF"/>
    <w:rsid w:val="00956196"/>
    <w:rsid w:val="00960415"/>
    <w:rsid w:val="00960F28"/>
    <w:rsid w:val="00961E75"/>
    <w:rsid w:val="00962C55"/>
    <w:rsid w:val="00962D0C"/>
    <w:rsid w:val="009650EF"/>
    <w:rsid w:val="00965219"/>
    <w:rsid w:val="0096712E"/>
    <w:rsid w:val="009679EB"/>
    <w:rsid w:val="00970895"/>
    <w:rsid w:val="00970F8E"/>
    <w:rsid w:val="00970FA3"/>
    <w:rsid w:val="00972CBE"/>
    <w:rsid w:val="00973A1E"/>
    <w:rsid w:val="009748C7"/>
    <w:rsid w:val="00974DB4"/>
    <w:rsid w:val="00974E8F"/>
    <w:rsid w:val="0097584B"/>
    <w:rsid w:val="00976418"/>
    <w:rsid w:val="00976D4B"/>
    <w:rsid w:val="0098001D"/>
    <w:rsid w:val="009804FB"/>
    <w:rsid w:val="00980A12"/>
    <w:rsid w:val="0098135C"/>
    <w:rsid w:val="0098135E"/>
    <w:rsid w:val="00982D36"/>
    <w:rsid w:val="00982DF6"/>
    <w:rsid w:val="00985757"/>
    <w:rsid w:val="00985988"/>
    <w:rsid w:val="009860AA"/>
    <w:rsid w:val="0098683A"/>
    <w:rsid w:val="00987173"/>
    <w:rsid w:val="00987B99"/>
    <w:rsid w:val="009900D2"/>
    <w:rsid w:val="009906F7"/>
    <w:rsid w:val="00991225"/>
    <w:rsid w:val="009916A9"/>
    <w:rsid w:val="00991AFB"/>
    <w:rsid w:val="0099306A"/>
    <w:rsid w:val="009936C3"/>
    <w:rsid w:val="00993F77"/>
    <w:rsid w:val="009976B2"/>
    <w:rsid w:val="009977F0"/>
    <w:rsid w:val="00997EBC"/>
    <w:rsid w:val="009A2624"/>
    <w:rsid w:val="009A2905"/>
    <w:rsid w:val="009A4AC8"/>
    <w:rsid w:val="009A6689"/>
    <w:rsid w:val="009A7800"/>
    <w:rsid w:val="009B06E4"/>
    <w:rsid w:val="009B08BF"/>
    <w:rsid w:val="009B1A17"/>
    <w:rsid w:val="009B206B"/>
    <w:rsid w:val="009B2D24"/>
    <w:rsid w:val="009B3226"/>
    <w:rsid w:val="009B338D"/>
    <w:rsid w:val="009B41A7"/>
    <w:rsid w:val="009B6355"/>
    <w:rsid w:val="009B7F58"/>
    <w:rsid w:val="009C17C0"/>
    <w:rsid w:val="009C2CE2"/>
    <w:rsid w:val="009C42DF"/>
    <w:rsid w:val="009C603E"/>
    <w:rsid w:val="009C6177"/>
    <w:rsid w:val="009C61FD"/>
    <w:rsid w:val="009C62AB"/>
    <w:rsid w:val="009C6C7C"/>
    <w:rsid w:val="009C7A14"/>
    <w:rsid w:val="009D069C"/>
    <w:rsid w:val="009D1059"/>
    <w:rsid w:val="009D2B9E"/>
    <w:rsid w:val="009D364E"/>
    <w:rsid w:val="009D4348"/>
    <w:rsid w:val="009D495F"/>
    <w:rsid w:val="009D4A75"/>
    <w:rsid w:val="009D5195"/>
    <w:rsid w:val="009E0355"/>
    <w:rsid w:val="009E0ECC"/>
    <w:rsid w:val="009E1371"/>
    <w:rsid w:val="009E16C3"/>
    <w:rsid w:val="009E1B8D"/>
    <w:rsid w:val="009E23A2"/>
    <w:rsid w:val="009E4CC7"/>
    <w:rsid w:val="009E4D84"/>
    <w:rsid w:val="009E58D5"/>
    <w:rsid w:val="009E5CE2"/>
    <w:rsid w:val="009F09FA"/>
    <w:rsid w:val="009F2A71"/>
    <w:rsid w:val="009F3962"/>
    <w:rsid w:val="009F411E"/>
    <w:rsid w:val="009F414F"/>
    <w:rsid w:val="009F449C"/>
    <w:rsid w:val="009F6200"/>
    <w:rsid w:val="009F73C4"/>
    <w:rsid w:val="009F7D1F"/>
    <w:rsid w:val="00A007CF"/>
    <w:rsid w:val="00A017E7"/>
    <w:rsid w:val="00A02352"/>
    <w:rsid w:val="00A02AAB"/>
    <w:rsid w:val="00A04418"/>
    <w:rsid w:val="00A04A74"/>
    <w:rsid w:val="00A04CE8"/>
    <w:rsid w:val="00A0555A"/>
    <w:rsid w:val="00A05BFA"/>
    <w:rsid w:val="00A06344"/>
    <w:rsid w:val="00A06806"/>
    <w:rsid w:val="00A076DF"/>
    <w:rsid w:val="00A07CBD"/>
    <w:rsid w:val="00A10D28"/>
    <w:rsid w:val="00A110F2"/>
    <w:rsid w:val="00A1143F"/>
    <w:rsid w:val="00A127F5"/>
    <w:rsid w:val="00A13A08"/>
    <w:rsid w:val="00A13C93"/>
    <w:rsid w:val="00A140A6"/>
    <w:rsid w:val="00A1411A"/>
    <w:rsid w:val="00A14D08"/>
    <w:rsid w:val="00A2197A"/>
    <w:rsid w:val="00A225F1"/>
    <w:rsid w:val="00A22D94"/>
    <w:rsid w:val="00A2419F"/>
    <w:rsid w:val="00A2435F"/>
    <w:rsid w:val="00A2436E"/>
    <w:rsid w:val="00A24FC9"/>
    <w:rsid w:val="00A26662"/>
    <w:rsid w:val="00A26A0E"/>
    <w:rsid w:val="00A3124A"/>
    <w:rsid w:val="00A31DAB"/>
    <w:rsid w:val="00A33311"/>
    <w:rsid w:val="00A339BF"/>
    <w:rsid w:val="00A370FC"/>
    <w:rsid w:val="00A37322"/>
    <w:rsid w:val="00A373DC"/>
    <w:rsid w:val="00A4022D"/>
    <w:rsid w:val="00A411CC"/>
    <w:rsid w:val="00A422E5"/>
    <w:rsid w:val="00A433BA"/>
    <w:rsid w:val="00A44102"/>
    <w:rsid w:val="00A452AE"/>
    <w:rsid w:val="00A453F9"/>
    <w:rsid w:val="00A460AF"/>
    <w:rsid w:val="00A46706"/>
    <w:rsid w:val="00A46DDE"/>
    <w:rsid w:val="00A47FDF"/>
    <w:rsid w:val="00A51ADC"/>
    <w:rsid w:val="00A51B40"/>
    <w:rsid w:val="00A51D8C"/>
    <w:rsid w:val="00A5348A"/>
    <w:rsid w:val="00A53970"/>
    <w:rsid w:val="00A53A28"/>
    <w:rsid w:val="00A562C0"/>
    <w:rsid w:val="00A56947"/>
    <w:rsid w:val="00A57583"/>
    <w:rsid w:val="00A613B8"/>
    <w:rsid w:val="00A6210F"/>
    <w:rsid w:val="00A66324"/>
    <w:rsid w:val="00A675A6"/>
    <w:rsid w:val="00A7069D"/>
    <w:rsid w:val="00A70E12"/>
    <w:rsid w:val="00A710F0"/>
    <w:rsid w:val="00A72698"/>
    <w:rsid w:val="00A72A9E"/>
    <w:rsid w:val="00A72B51"/>
    <w:rsid w:val="00A73451"/>
    <w:rsid w:val="00A73563"/>
    <w:rsid w:val="00A75DF1"/>
    <w:rsid w:val="00A763BF"/>
    <w:rsid w:val="00A76431"/>
    <w:rsid w:val="00A779C3"/>
    <w:rsid w:val="00A80B16"/>
    <w:rsid w:val="00A814BB"/>
    <w:rsid w:val="00A84F41"/>
    <w:rsid w:val="00A8584E"/>
    <w:rsid w:val="00A871B4"/>
    <w:rsid w:val="00A87DE6"/>
    <w:rsid w:val="00A90AEF"/>
    <w:rsid w:val="00A9263A"/>
    <w:rsid w:val="00A939FA"/>
    <w:rsid w:val="00A93EF4"/>
    <w:rsid w:val="00A94042"/>
    <w:rsid w:val="00A956CA"/>
    <w:rsid w:val="00A9572C"/>
    <w:rsid w:val="00A9609A"/>
    <w:rsid w:val="00A9622F"/>
    <w:rsid w:val="00AA0605"/>
    <w:rsid w:val="00AA0BF9"/>
    <w:rsid w:val="00AA2A4A"/>
    <w:rsid w:val="00AA2D82"/>
    <w:rsid w:val="00AA34F0"/>
    <w:rsid w:val="00AA5DFA"/>
    <w:rsid w:val="00AA64E8"/>
    <w:rsid w:val="00AA6D63"/>
    <w:rsid w:val="00AA6ECE"/>
    <w:rsid w:val="00AA77A0"/>
    <w:rsid w:val="00AA7A33"/>
    <w:rsid w:val="00AB01B8"/>
    <w:rsid w:val="00AB0222"/>
    <w:rsid w:val="00AB0589"/>
    <w:rsid w:val="00AB117B"/>
    <w:rsid w:val="00AB166D"/>
    <w:rsid w:val="00AB1C3A"/>
    <w:rsid w:val="00AB2B22"/>
    <w:rsid w:val="00AB47A1"/>
    <w:rsid w:val="00AB4AAF"/>
    <w:rsid w:val="00AB7164"/>
    <w:rsid w:val="00AB7639"/>
    <w:rsid w:val="00AC112C"/>
    <w:rsid w:val="00AC236C"/>
    <w:rsid w:val="00AC2CC1"/>
    <w:rsid w:val="00AC35D4"/>
    <w:rsid w:val="00AC38F0"/>
    <w:rsid w:val="00AC3936"/>
    <w:rsid w:val="00AC3B8E"/>
    <w:rsid w:val="00AC465D"/>
    <w:rsid w:val="00AC47D2"/>
    <w:rsid w:val="00AC53F5"/>
    <w:rsid w:val="00AC7595"/>
    <w:rsid w:val="00AC780F"/>
    <w:rsid w:val="00AD1575"/>
    <w:rsid w:val="00AD1797"/>
    <w:rsid w:val="00AD1D85"/>
    <w:rsid w:val="00AD1E2C"/>
    <w:rsid w:val="00AD1ECA"/>
    <w:rsid w:val="00AD492B"/>
    <w:rsid w:val="00AD49D4"/>
    <w:rsid w:val="00AD4A3C"/>
    <w:rsid w:val="00AD6344"/>
    <w:rsid w:val="00AD64ED"/>
    <w:rsid w:val="00AD734E"/>
    <w:rsid w:val="00AD7B21"/>
    <w:rsid w:val="00AE060E"/>
    <w:rsid w:val="00AE13EF"/>
    <w:rsid w:val="00AE201C"/>
    <w:rsid w:val="00AE2024"/>
    <w:rsid w:val="00AE2230"/>
    <w:rsid w:val="00AE2BA5"/>
    <w:rsid w:val="00AE3EAF"/>
    <w:rsid w:val="00AE52FE"/>
    <w:rsid w:val="00AE5B8A"/>
    <w:rsid w:val="00AE5BE5"/>
    <w:rsid w:val="00AE626A"/>
    <w:rsid w:val="00AE6584"/>
    <w:rsid w:val="00AE6BE1"/>
    <w:rsid w:val="00AF0185"/>
    <w:rsid w:val="00AF0773"/>
    <w:rsid w:val="00AF077F"/>
    <w:rsid w:val="00AF18EA"/>
    <w:rsid w:val="00AF1E57"/>
    <w:rsid w:val="00AF2D64"/>
    <w:rsid w:val="00AF3175"/>
    <w:rsid w:val="00AF317E"/>
    <w:rsid w:val="00AF6047"/>
    <w:rsid w:val="00AF6887"/>
    <w:rsid w:val="00AF691C"/>
    <w:rsid w:val="00AF6B7A"/>
    <w:rsid w:val="00AF739B"/>
    <w:rsid w:val="00B00FCA"/>
    <w:rsid w:val="00B01846"/>
    <w:rsid w:val="00B01FEE"/>
    <w:rsid w:val="00B023AE"/>
    <w:rsid w:val="00B031F8"/>
    <w:rsid w:val="00B0529B"/>
    <w:rsid w:val="00B05BE7"/>
    <w:rsid w:val="00B0603E"/>
    <w:rsid w:val="00B071CA"/>
    <w:rsid w:val="00B076D5"/>
    <w:rsid w:val="00B07D76"/>
    <w:rsid w:val="00B10A06"/>
    <w:rsid w:val="00B11734"/>
    <w:rsid w:val="00B11C94"/>
    <w:rsid w:val="00B13866"/>
    <w:rsid w:val="00B13CF0"/>
    <w:rsid w:val="00B13D28"/>
    <w:rsid w:val="00B1573E"/>
    <w:rsid w:val="00B16814"/>
    <w:rsid w:val="00B1706B"/>
    <w:rsid w:val="00B17A02"/>
    <w:rsid w:val="00B17D19"/>
    <w:rsid w:val="00B17E45"/>
    <w:rsid w:val="00B2127C"/>
    <w:rsid w:val="00B2150D"/>
    <w:rsid w:val="00B21685"/>
    <w:rsid w:val="00B218C7"/>
    <w:rsid w:val="00B21973"/>
    <w:rsid w:val="00B22053"/>
    <w:rsid w:val="00B2354A"/>
    <w:rsid w:val="00B237CC"/>
    <w:rsid w:val="00B237E1"/>
    <w:rsid w:val="00B23936"/>
    <w:rsid w:val="00B23D63"/>
    <w:rsid w:val="00B24627"/>
    <w:rsid w:val="00B31702"/>
    <w:rsid w:val="00B320CF"/>
    <w:rsid w:val="00B338E5"/>
    <w:rsid w:val="00B33DD3"/>
    <w:rsid w:val="00B34224"/>
    <w:rsid w:val="00B34D1B"/>
    <w:rsid w:val="00B34DF0"/>
    <w:rsid w:val="00B35981"/>
    <w:rsid w:val="00B3719D"/>
    <w:rsid w:val="00B402A2"/>
    <w:rsid w:val="00B4289F"/>
    <w:rsid w:val="00B42F0B"/>
    <w:rsid w:val="00B43BD7"/>
    <w:rsid w:val="00B44A5B"/>
    <w:rsid w:val="00B4515D"/>
    <w:rsid w:val="00B45348"/>
    <w:rsid w:val="00B45A8B"/>
    <w:rsid w:val="00B4795E"/>
    <w:rsid w:val="00B50286"/>
    <w:rsid w:val="00B506B3"/>
    <w:rsid w:val="00B5148C"/>
    <w:rsid w:val="00B518E2"/>
    <w:rsid w:val="00B51E72"/>
    <w:rsid w:val="00B524C8"/>
    <w:rsid w:val="00B526D1"/>
    <w:rsid w:val="00B5328A"/>
    <w:rsid w:val="00B53AAF"/>
    <w:rsid w:val="00B53B8D"/>
    <w:rsid w:val="00B54C76"/>
    <w:rsid w:val="00B54D9E"/>
    <w:rsid w:val="00B54EC3"/>
    <w:rsid w:val="00B55A3A"/>
    <w:rsid w:val="00B565C2"/>
    <w:rsid w:val="00B5671F"/>
    <w:rsid w:val="00B56A5D"/>
    <w:rsid w:val="00B572ED"/>
    <w:rsid w:val="00B578DE"/>
    <w:rsid w:val="00B61D83"/>
    <w:rsid w:val="00B61FB9"/>
    <w:rsid w:val="00B62361"/>
    <w:rsid w:val="00B627CA"/>
    <w:rsid w:val="00B62904"/>
    <w:rsid w:val="00B62BD8"/>
    <w:rsid w:val="00B6325D"/>
    <w:rsid w:val="00B63DD7"/>
    <w:rsid w:val="00B65624"/>
    <w:rsid w:val="00B65BEE"/>
    <w:rsid w:val="00B65C78"/>
    <w:rsid w:val="00B65F6D"/>
    <w:rsid w:val="00B662E7"/>
    <w:rsid w:val="00B6634B"/>
    <w:rsid w:val="00B66759"/>
    <w:rsid w:val="00B66A7E"/>
    <w:rsid w:val="00B66B67"/>
    <w:rsid w:val="00B66FBD"/>
    <w:rsid w:val="00B66FC8"/>
    <w:rsid w:val="00B67778"/>
    <w:rsid w:val="00B70D2B"/>
    <w:rsid w:val="00B7111C"/>
    <w:rsid w:val="00B713C5"/>
    <w:rsid w:val="00B71B27"/>
    <w:rsid w:val="00B71D0A"/>
    <w:rsid w:val="00B72739"/>
    <w:rsid w:val="00B7355C"/>
    <w:rsid w:val="00B737EC"/>
    <w:rsid w:val="00B738CA"/>
    <w:rsid w:val="00B73B70"/>
    <w:rsid w:val="00B744FC"/>
    <w:rsid w:val="00B75EAF"/>
    <w:rsid w:val="00B76783"/>
    <w:rsid w:val="00B7753A"/>
    <w:rsid w:val="00B8029F"/>
    <w:rsid w:val="00B80C69"/>
    <w:rsid w:val="00B81AEB"/>
    <w:rsid w:val="00B82E3D"/>
    <w:rsid w:val="00B831BF"/>
    <w:rsid w:val="00B84DC7"/>
    <w:rsid w:val="00B8562E"/>
    <w:rsid w:val="00B863F3"/>
    <w:rsid w:val="00B86B55"/>
    <w:rsid w:val="00B873AF"/>
    <w:rsid w:val="00B90D7A"/>
    <w:rsid w:val="00B923F0"/>
    <w:rsid w:val="00B92785"/>
    <w:rsid w:val="00B92BFA"/>
    <w:rsid w:val="00B94223"/>
    <w:rsid w:val="00B95962"/>
    <w:rsid w:val="00B95A78"/>
    <w:rsid w:val="00B9671C"/>
    <w:rsid w:val="00B975B7"/>
    <w:rsid w:val="00B9780C"/>
    <w:rsid w:val="00B97AB3"/>
    <w:rsid w:val="00BA0244"/>
    <w:rsid w:val="00BA0960"/>
    <w:rsid w:val="00BA270B"/>
    <w:rsid w:val="00BA2D7F"/>
    <w:rsid w:val="00BA34DA"/>
    <w:rsid w:val="00BA3BC0"/>
    <w:rsid w:val="00BA5220"/>
    <w:rsid w:val="00BA5C64"/>
    <w:rsid w:val="00BA5F78"/>
    <w:rsid w:val="00BA61C8"/>
    <w:rsid w:val="00BA663D"/>
    <w:rsid w:val="00BA6A76"/>
    <w:rsid w:val="00BA72B6"/>
    <w:rsid w:val="00BA7545"/>
    <w:rsid w:val="00BB14BC"/>
    <w:rsid w:val="00BB1FC6"/>
    <w:rsid w:val="00BB4DAB"/>
    <w:rsid w:val="00BB5727"/>
    <w:rsid w:val="00BB66DD"/>
    <w:rsid w:val="00BB7465"/>
    <w:rsid w:val="00BC16F1"/>
    <w:rsid w:val="00BC29D9"/>
    <w:rsid w:val="00BC4983"/>
    <w:rsid w:val="00BC4B99"/>
    <w:rsid w:val="00BC607E"/>
    <w:rsid w:val="00BC75D2"/>
    <w:rsid w:val="00BD00EB"/>
    <w:rsid w:val="00BD0241"/>
    <w:rsid w:val="00BD122B"/>
    <w:rsid w:val="00BD1410"/>
    <w:rsid w:val="00BD24AD"/>
    <w:rsid w:val="00BD2936"/>
    <w:rsid w:val="00BD3D18"/>
    <w:rsid w:val="00BD3DA9"/>
    <w:rsid w:val="00BD4BC7"/>
    <w:rsid w:val="00BD6B8A"/>
    <w:rsid w:val="00BD71B2"/>
    <w:rsid w:val="00BD739B"/>
    <w:rsid w:val="00BE0642"/>
    <w:rsid w:val="00BE084E"/>
    <w:rsid w:val="00BE0F2F"/>
    <w:rsid w:val="00BE1699"/>
    <w:rsid w:val="00BE2169"/>
    <w:rsid w:val="00BE4694"/>
    <w:rsid w:val="00BE48BC"/>
    <w:rsid w:val="00BE4CCF"/>
    <w:rsid w:val="00BE5E49"/>
    <w:rsid w:val="00BE6973"/>
    <w:rsid w:val="00BE6A62"/>
    <w:rsid w:val="00BE709A"/>
    <w:rsid w:val="00BE7F63"/>
    <w:rsid w:val="00BF0387"/>
    <w:rsid w:val="00BF0A0C"/>
    <w:rsid w:val="00BF2AD1"/>
    <w:rsid w:val="00BF4DED"/>
    <w:rsid w:val="00BF534F"/>
    <w:rsid w:val="00BF5F4D"/>
    <w:rsid w:val="00BF637D"/>
    <w:rsid w:val="00BF6633"/>
    <w:rsid w:val="00BF6A36"/>
    <w:rsid w:val="00BF6D13"/>
    <w:rsid w:val="00BF7630"/>
    <w:rsid w:val="00BF7E4C"/>
    <w:rsid w:val="00C00D25"/>
    <w:rsid w:val="00C01153"/>
    <w:rsid w:val="00C01545"/>
    <w:rsid w:val="00C0189B"/>
    <w:rsid w:val="00C0199F"/>
    <w:rsid w:val="00C022C8"/>
    <w:rsid w:val="00C03D4E"/>
    <w:rsid w:val="00C05BD7"/>
    <w:rsid w:val="00C05F9D"/>
    <w:rsid w:val="00C06CF0"/>
    <w:rsid w:val="00C070D5"/>
    <w:rsid w:val="00C102AA"/>
    <w:rsid w:val="00C10449"/>
    <w:rsid w:val="00C11B9D"/>
    <w:rsid w:val="00C14475"/>
    <w:rsid w:val="00C147FC"/>
    <w:rsid w:val="00C16444"/>
    <w:rsid w:val="00C16BE4"/>
    <w:rsid w:val="00C16BFB"/>
    <w:rsid w:val="00C170EB"/>
    <w:rsid w:val="00C17E8E"/>
    <w:rsid w:val="00C203F1"/>
    <w:rsid w:val="00C20998"/>
    <w:rsid w:val="00C21B86"/>
    <w:rsid w:val="00C227F8"/>
    <w:rsid w:val="00C22E2D"/>
    <w:rsid w:val="00C2393B"/>
    <w:rsid w:val="00C23FFE"/>
    <w:rsid w:val="00C246EE"/>
    <w:rsid w:val="00C251AB"/>
    <w:rsid w:val="00C2612E"/>
    <w:rsid w:val="00C30358"/>
    <w:rsid w:val="00C30477"/>
    <w:rsid w:val="00C31FC5"/>
    <w:rsid w:val="00C32317"/>
    <w:rsid w:val="00C339A5"/>
    <w:rsid w:val="00C33D7A"/>
    <w:rsid w:val="00C33F87"/>
    <w:rsid w:val="00C34133"/>
    <w:rsid w:val="00C343BA"/>
    <w:rsid w:val="00C349B0"/>
    <w:rsid w:val="00C3532C"/>
    <w:rsid w:val="00C35633"/>
    <w:rsid w:val="00C356C2"/>
    <w:rsid w:val="00C40614"/>
    <w:rsid w:val="00C4190B"/>
    <w:rsid w:val="00C42D0C"/>
    <w:rsid w:val="00C43A25"/>
    <w:rsid w:val="00C442A5"/>
    <w:rsid w:val="00C44601"/>
    <w:rsid w:val="00C44A55"/>
    <w:rsid w:val="00C44CEA"/>
    <w:rsid w:val="00C44F14"/>
    <w:rsid w:val="00C46363"/>
    <w:rsid w:val="00C46524"/>
    <w:rsid w:val="00C46E30"/>
    <w:rsid w:val="00C479C1"/>
    <w:rsid w:val="00C47E96"/>
    <w:rsid w:val="00C502AF"/>
    <w:rsid w:val="00C504C9"/>
    <w:rsid w:val="00C50D93"/>
    <w:rsid w:val="00C5139E"/>
    <w:rsid w:val="00C52486"/>
    <w:rsid w:val="00C527F4"/>
    <w:rsid w:val="00C53190"/>
    <w:rsid w:val="00C53956"/>
    <w:rsid w:val="00C53A65"/>
    <w:rsid w:val="00C5677B"/>
    <w:rsid w:val="00C57968"/>
    <w:rsid w:val="00C60F6A"/>
    <w:rsid w:val="00C63C5F"/>
    <w:rsid w:val="00C641DD"/>
    <w:rsid w:val="00C64696"/>
    <w:rsid w:val="00C6602F"/>
    <w:rsid w:val="00C7118A"/>
    <w:rsid w:val="00C71635"/>
    <w:rsid w:val="00C71BA1"/>
    <w:rsid w:val="00C73888"/>
    <w:rsid w:val="00C77BFF"/>
    <w:rsid w:val="00C80AFB"/>
    <w:rsid w:val="00C80DD4"/>
    <w:rsid w:val="00C8124C"/>
    <w:rsid w:val="00C836E8"/>
    <w:rsid w:val="00C83A0C"/>
    <w:rsid w:val="00C840A0"/>
    <w:rsid w:val="00C84BB6"/>
    <w:rsid w:val="00C85980"/>
    <w:rsid w:val="00C869CB"/>
    <w:rsid w:val="00C86BDC"/>
    <w:rsid w:val="00C86C9C"/>
    <w:rsid w:val="00C87285"/>
    <w:rsid w:val="00C87499"/>
    <w:rsid w:val="00C904E3"/>
    <w:rsid w:val="00C91EA3"/>
    <w:rsid w:val="00C93DBC"/>
    <w:rsid w:val="00C94F49"/>
    <w:rsid w:val="00C95984"/>
    <w:rsid w:val="00C95A5B"/>
    <w:rsid w:val="00C96102"/>
    <w:rsid w:val="00CA1252"/>
    <w:rsid w:val="00CA1AC9"/>
    <w:rsid w:val="00CA2093"/>
    <w:rsid w:val="00CA2BE7"/>
    <w:rsid w:val="00CA2FFD"/>
    <w:rsid w:val="00CA3DB3"/>
    <w:rsid w:val="00CA5131"/>
    <w:rsid w:val="00CA51C7"/>
    <w:rsid w:val="00CA5E72"/>
    <w:rsid w:val="00CA5EC6"/>
    <w:rsid w:val="00CA63D8"/>
    <w:rsid w:val="00CA6AB6"/>
    <w:rsid w:val="00CA6EB4"/>
    <w:rsid w:val="00CA6F55"/>
    <w:rsid w:val="00CA7ADC"/>
    <w:rsid w:val="00CA7F61"/>
    <w:rsid w:val="00CB1D8F"/>
    <w:rsid w:val="00CB2524"/>
    <w:rsid w:val="00CB35FB"/>
    <w:rsid w:val="00CB38A3"/>
    <w:rsid w:val="00CB4014"/>
    <w:rsid w:val="00CB4DD6"/>
    <w:rsid w:val="00CB5A1E"/>
    <w:rsid w:val="00CB5AF6"/>
    <w:rsid w:val="00CB68D3"/>
    <w:rsid w:val="00CC129A"/>
    <w:rsid w:val="00CC277C"/>
    <w:rsid w:val="00CC436D"/>
    <w:rsid w:val="00CC4735"/>
    <w:rsid w:val="00CC60BA"/>
    <w:rsid w:val="00CD0D48"/>
    <w:rsid w:val="00CD138B"/>
    <w:rsid w:val="00CD1EEC"/>
    <w:rsid w:val="00CD2929"/>
    <w:rsid w:val="00CD4750"/>
    <w:rsid w:val="00CD4CAB"/>
    <w:rsid w:val="00CD4DB2"/>
    <w:rsid w:val="00CD6DC7"/>
    <w:rsid w:val="00CD6F8B"/>
    <w:rsid w:val="00CD7B76"/>
    <w:rsid w:val="00CE0C5A"/>
    <w:rsid w:val="00CE18B9"/>
    <w:rsid w:val="00CE2665"/>
    <w:rsid w:val="00CE2EB7"/>
    <w:rsid w:val="00CE3125"/>
    <w:rsid w:val="00CE3229"/>
    <w:rsid w:val="00CE37AC"/>
    <w:rsid w:val="00CE3809"/>
    <w:rsid w:val="00CE3B27"/>
    <w:rsid w:val="00CE5EF4"/>
    <w:rsid w:val="00CE629B"/>
    <w:rsid w:val="00CE6CEC"/>
    <w:rsid w:val="00CE72E7"/>
    <w:rsid w:val="00CE7ECF"/>
    <w:rsid w:val="00CE7FAE"/>
    <w:rsid w:val="00CF14E8"/>
    <w:rsid w:val="00CF1AA6"/>
    <w:rsid w:val="00CF21CF"/>
    <w:rsid w:val="00CF2328"/>
    <w:rsid w:val="00CF292F"/>
    <w:rsid w:val="00CF2ADD"/>
    <w:rsid w:val="00CF4202"/>
    <w:rsid w:val="00CF4DBD"/>
    <w:rsid w:val="00CF789B"/>
    <w:rsid w:val="00D00D65"/>
    <w:rsid w:val="00D00EE9"/>
    <w:rsid w:val="00D014D0"/>
    <w:rsid w:val="00D01981"/>
    <w:rsid w:val="00D028C1"/>
    <w:rsid w:val="00D02DC0"/>
    <w:rsid w:val="00D037A0"/>
    <w:rsid w:val="00D03A94"/>
    <w:rsid w:val="00D03E8F"/>
    <w:rsid w:val="00D04018"/>
    <w:rsid w:val="00D047E6"/>
    <w:rsid w:val="00D04CDE"/>
    <w:rsid w:val="00D04F49"/>
    <w:rsid w:val="00D0556A"/>
    <w:rsid w:val="00D05A72"/>
    <w:rsid w:val="00D06427"/>
    <w:rsid w:val="00D076D7"/>
    <w:rsid w:val="00D077CE"/>
    <w:rsid w:val="00D107AA"/>
    <w:rsid w:val="00D11093"/>
    <w:rsid w:val="00D1140F"/>
    <w:rsid w:val="00D11466"/>
    <w:rsid w:val="00D12965"/>
    <w:rsid w:val="00D14B9B"/>
    <w:rsid w:val="00D14D15"/>
    <w:rsid w:val="00D150AA"/>
    <w:rsid w:val="00D154BC"/>
    <w:rsid w:val="00D15EAE"/>
    <w:rsid w:val="00D166B7"/>
    <w:rsid w:val="00D16E27"/>
    <w:rsid w:val="00D1727D"/>
    <w:rsid w:val="00D20AD1"/>
    <w:rsid w:val="00D21223"/>
    <w:rsid w:val="00D215E9"/>
    <w:rsid w:val="00D215F1"/>
    <w:rsid w:val="00D22202"/>
    <w:rsid w:val="00D23926"/>
    <w:rsid w:val="00D2474D"/>
    <w:rsid w:val="00D25404"/>
    <w:rsid w:val="00D2598F"/>
    <w:rsid w:val="00D26378"/>
    <w:rsid w:val="00D2657F"/>
    <w:rsid w:val="00D26CAB"/>
    <w:rsid w:val="00D27CC5"/>
    <w:rsid w:val="00D3031F"/>
    <w:rsid w:val="00D30B17"/>
    <w:rsid w:val="00D31672"/>
    <w:rsid w:val="00D330E1"/>
    <w:rsid w:val="00D33304"/>
    <w:rsid w:val="00D33ACC"/>
    <w:rsid w:val="00D340B6"/>
    <w:rsid w:val="00D342D9"/>
    <w:rsid w:val="00D34C56"/>
    <w:rsid w:val="00D35FB8"/>
    <w:rsid w:val="00D36B07"/>
    <w:rsid w:val="00D36C10"/>
    <w:rsid w:val="00D40120"/>
    <w:rsid w:val="00D41310"/>
    <w:rsid w:val="00D414FA"/>
    <w:rsid w:val="00D42161"/>
    <w:rsid w:val="00D42775"/>
    <w:rsid w:val="00D430B4"/>
    <w:rsid w:val="00D443B2"/>
    <w:rsid w:val="00D443BA"/>
    <w:rsid w:val="00D44600"/>
    <w:rsid w:val="00D44AE9"/>
    <w:rsid w:val="00D44B8C"/>
    <w:rsid w:val="00D46086"/>
    <w:rsid w:val="00D460FA"/>
    <w:rsid w:val="00D46DE0"/>
    <w:rsid w:val="00D46F59"/>
    <w:rsid w:val="00D474DE"/>
    <w:rsid w:val="00D47D07"/>
    <w:rsid w:val="00D50AE5"/>
    <w:rsid w:val="00D50FE3"/>
    <w:rsid w:val="00D51103"/>
    <w:rsid w:val="00D519EA"/>
    <w:rsid w:val="00D52064"/>
    <w:rsid w:val="00D5212D"/>
    <w:rsid w:val="00D52658"/>
    <w:rsid w:val="00D542DD"/>
    <w:rsid w:val="00D5681E"/>
    <w:rsid w:val="00D56D93"/>
    <w:rsid w:val="00D56EB1"/>
    <w:rsid w:val="00D572F3"/>
    <w:rsid w:val="00D57595"/>
    <w:rsid w:val="00D603AB"/>
    <w:rsid w:val="00D60B5C"/>
    <w:rsid w:val="00D60D11"/>
    <w:rsid w:val="00D60D72"/>
    <w:rsid w:val="00D614DD"/>
    <w:rsid w:val="00D61845"/>
    <w:rsid w:val="00D61E60"/>
    <w:rsid w:val="00D61FC0"/>
    <w:rsid w:val="00D62BA5"/>
    <w:rsid w:val="00D63392"/>
    <w:rsid w:val="00D63BCD"/>
    <w:rsid w:val="00D64338"/>
    <w:rsid w:val="00D64374"/>
    <w:rsid w:val="00D64460"/>
    <w:rsid w:val="00D65698"/>
    <w:rsid w:val="00D65FBC"/>
    <w:rsid w:val="00D662D2"/>
    <w:rsid w:val="00D665A4"/>
    <w:rsid w:val="00D66999"/>
    <w:rsid w:val="00D66E15"/>
    <w:rsid w:val="00D727CE"/>
    <w:rsid w:val="00D72C03"/>
    <w:rsid w:val="00D735F8"/>
    <w:rsid w:val="00D73643"/>
    <w:rsid w:val="00D73E8C"/>
    <w:rsid w:val="00D74739"/>
    <w:rsid w:val="00D75C24"/>
    <w:rsid w:val="00D76DD3"/>
    <w:rsid w:val="00D80614"/>
    <w:rsid w:val="00D81ED4"/>
    <w:rsid w:val="00D82A9B"/>
    <w:rsid w:val="00D832FD"/>
    <w:rsid w:val="00D8469E"/>
    <w:rsid w:val="00D849A4"/>
    <w:rsid w:val="00D85153"/>
    <w:rsid w:val="00D85607"/>
    <w:rsid w:val="00D86803"/>
    <w:rsid w:val="00D872EB"/>
    <w:rsid w:val="00D91057"/>
    <w:rsid w:val="00D91621"/>
    <w:rsid w:val="00D929DE"/>
    <w:rsid w:val="00D93024"/>
    <w:rsid w:val="00D93214"/>
    <w:rsid w:val="00D9598E"/>
    <w:rsid w:val="00D95CA4"/>
    <w:rsid w:val="00D961B8"/>
    <w:rsid w:val="00D96ED1"/>
    <w:rsid w:val="00D97847"/>
    <w:rsid w:val="00DA0267"/>
    <w:rsid w:val="00DA1301"/>
    <w:rsid w:val="00DA2D65"/>
    <w:rsid w:val="00DA4D12"/>
    <w:rsid w:val="00DA55F8"/>
    <w:rsid w:val="00DA5DF5"/>
    <w:rsid w:val="00DA6126"/>
    <w:rsid w:val="00DA636A"/>
    <w:rsid w:val="00DB089E"/>
    <w:rsid w:val="00DB1203"/>
    <w:rsid w:val="00DB14D1"/>
    <w:rsid w:val="00DB165E"/>
    <w:rsid w:val="00DB23C7"/>
    <w:rsid w:val="00DB32F2"/>
    <w:rsid w:val="00DB481C"/>
    <w:rsid w:val="00DB5835"/>
    <w:rsid w:val="00DB59B6"/>
    <w:rsid w:val="00DB633D"/>
    <w:rsid w:val="00DB70A9"/>
    <w:rsid w:val="00DB74CC"/>
    <w:rsid w:val="00DB7739"/>
    <w:rsid w:val="00DB7928"/>
    <w:rsid w:val="00DC0A4C"/>
    <w:rsid w:val="00DC1F36"/>
    <w:rsid w:val="00DC29EA"/>
    <w:rsid w:val="00DC417B"/>
    <w:rsid w:val="00DC56D3"/>
    <w:rsid w:val="00DC615D"/>
    <w:rsid w:val="00DC636D"/>
    <w:rsid w:val="00DC7229"/>
    <w:rsid w:val="00DC72E6"/>
    <w:rsid w:val="00DD0570"/>
    <w:rsid w:val="00DD0F1A"/>
    <w:rsid w:val="00DD18A8"/>
    <w:rsid w:val="00DD27E2"/>
    <w:rsid w:val="00DD2B84"/>
    <w:rsid w:val="00DD32B9"/>
    <w:rsid w:val="00DD3A35"/>
    <w:rsid w:val="00DD4B41"/>
    <w:rsid w:val="00DD4F4C"/>
    <w:rsid w:val="00DD4FDA"/>
    <w:rsid w:val="00DD5939"/>
    <w:rsid w:val="00DD5DB5"/>
    <w:rsid w:val="00DD6424"/>
    <w:rsid w:val="00DE238E"/>
    <w:rsid w:val="00DE2D7F"/>
    <w:rsid w:val="00DE4864"/>
    <w:rsid w:val="00DE526B"/>
    <w:rsid w:val="00DE59A1"/>
    <w:rsid w:val="00DE5EB1"/>
    <w:rsid w:val="00DE601E"/>
    <w:rsid w:val="00DE62F8"/>
    <w:rsid w:val="00DF0FB6"/>
    <w:rsid w:val="00DF161C"/>
    <w:rsid w:val="00DF1ADD"/>
    <w:rsid w:val="00DF1DC8"/>
    <w:rsid w:val="00DF41C5"/>
    <w:rsid w:val="00DF58DE"/>
    <w:rsid w:val="00DF63DB"/>
    <w:rsid w:val="00DF6922"/>
    <w:rsid w:val="00DF7046"/>
    <w:rsid w:val="00E00547"/>
    <w:rsid w:val="00E00CB9"/>
    <w:rsid w:val="00E013B4"/>
    <w:rsid w:val="00E028AD"/>
    <w:rsid w:val="00E02CEF"/>
    <w:rsid w:val="00E0309C"/>
    <w:rsid w:val="00E03922"/>
    <w:rsid w:val="00E03A36"/>
    <w:rsid w:val="00E03EA2"/>
    <w:rsid w:val="00E05CBF"/>
    <w:rsid w:val="00E068DB"/>
    <w:rsid w:val="00E070C2"/>
    <w:rsid w:val="00E071F9"/>
    <w:rsid w:val="00E10009"/>
    <w:rsid w:val="00E10348"/>
    <w:rsid w:val="00E109AC"/>
    <w:rsid w:val="00E1143A"/>
    <w:rsid w:val="00E1247C"/>
    <w:rsid w:val="00E129E1"/>
    <w:rsid w:val="00E13900"/>
    <w:rsid w:val="00E1448B"/>
    <w:rsid w:val="00E14826"/>
    <w:rsid w:val="00E15AFB"/>
    <w:rsid w:val="00E20620"/>
    <w:rsid w:val="00E2180B"/>
    <w:rsid w:val="00E21C4F"/>
    <w:rsid w:val="00E22121"/>
    <w:rsid w:val="00E24C58"/>
    <w:rsid w:val="00E25115"/>
    <w:rsid w:val="00E258C5"/>
    <w:rsid w:val="00E25CC3"/>
    <w:rsid w:val="00E270EC"/>
    <w:rsid w:val="00E27E6E"/>
    <w:rsid w:val="00E30443"/>
    <w:rsid w:val="00E311D3"/>
    <w:rsid w:val="00E316C1"/>
    <w:rsid w:val="00E31EB3"/>
    <w:rsid w:val="00E320EE"/>
    <w:rsid w:val="00E32542"/>
    <w:rsid w:val="00E326A5"/>
    <w:rsid w:val="00E330E9"/>
    <w:rsid w:val="00E337F3"/>
    <w:rsid w:val="00E35B53"/>
    <w:rsid w:val="00E3637F"/>
    <w:rsid w:val="00E365C3"/>
    <w:rsid w:val="00E37073"/>
    <w:rsid w:val="00E407B1"/>
    <w:rsid w:val="00E40B29"/>
    <w:rsid w:val="00E42114"/>
    <w:rsid w:val="00E42120"/>
    <w:rsid w:val="00E42557"/>
    <w:rsid w:val="00E43C29"/>
    <w:rsid w:val="00E4590E"/>
    <w:rsid w:val="00E4597C"/>
    <w:rsid w:val="00E464D1"/>
    <w:rsid w:val="00E46A8A"/>
    <w:rsid w:val="00E4793F"/>
    <w:rsid w:val="00E50336"/>
    <w:rsid w:val="00E50B07"/>
    <w:rsid w:val="00E5134D"/>
    <w:rsid w:val="00E523A2"/>
    <w:rsid w:val="00E529CF"/>
    <w:rsid w:val="00E53BB9"/>
    <w:rsid w:val="00E54566"/>
    <w:rsid w:val="00E57483"/>
    <w:rsid w:val="00E60763"/>
    <w:rsid w:val="00E609D2"/>
    <w:rsid w:val="00E6384B"/>
    <w:rsid w:val="00E63D6E"/>
    <w:rsid w:val="00E640CD"/>
    <w:rsid w:val="00E65BAF"/>
    <w:rsid w:val="00E669C7"/>
    <w:rsid w:val="00E66DB3"/>
    <w:rsid w:val="00E6719D"/>
    <w:rsid w:val="00E7066E"/>
    <w:rsid w:val="00E707AA"/>
    <w:rsid w:val="00E707EA"/>
    <w:rsid w:val="00E70B3A"/>
    <w:rsid w:val="00E71F3C"/>
    <w:rsid w:val="00E72149"/>
    <w:rsid w:val="00E7355B"/>
    <w:rsid w:val="00E736E9"/>
    <w:rsid w:val="00E73ADB"/>
    <w:rsid w:val="00E7439B"/>
    <w:rsid w:val="00E75E2D"/>
    <w:rsid w:val="00E762CF"/>
    <w:rsid w:val="00E7650E"/>
    <w:rsid w:val="00E76B9F"/>
    <w:rsid w:val="00E7797A"/>
    <w:rsid w:val="00E8058F"/>
    <w:rsid w:val="00E80A73"/>
    <w:rsid w:val="00E80A86"/>
    <w:rsid w:val="00E81514"/>
    <w:rsid w:val="00E81E6F"/>
    <w:rsid w:val="00E824F7"/>
    <w:rsid w:val="00E8304E"/>
    <w:rsid w:val="00E8333B"/>
    <w:rsid w:val="00E8377D"/>
    <w:rsid w:val="00E8422F"/>
    <w:rsid w:val="00E847AD"/>
    <w:rsid w:val="00E85DF7"/>
    <w:rsid w:val="00E907E3"/>
    <w:rsid w:val="00E90EB9"/>
    <w:rsid w:val="00E90EF2"/>
    <w:rsid w:val="00E916E9"/>
    <w:rsid w:val="00E924CE"/>
    <w:rsid w:val="00E92942"/>
    <w:rsid w:val="00E92EB2"/>
    <w:rsid w:val="00E932B2"/>
    <w:rsid w:val="00E953FF"/>
    <w:rsid w:val="00E966E7"/>
    <w:rsid w:val="00E96C28"/>
    <w:rsid w:val="00E96D99"/>
    <w:rsid w:val="00E97AB8"/>
    <w:rsid w:val="00EA08DE"/>
    <w:rsid w:val="00EA0D88"/>
    <w:rsid w:val="00EA1E0D"/>
    <w:rsid w:val="00EA2A66"/>
    <w:rsid w:val="00EA4263"/>
    <w:rsid w:val="00EA5083"/>
    <w:rsid w:val="00EA51D2"/>
    <w:rsid w:val="00EA5335"/>
    <w:rsid w:val="00EA5A45"/>
    <w:rsid w:val="00EA5C05"/>
    <w:rsid w:val="00EA65C7"/>
    <w:rsid w:val="00EA6CD4"/>
    <w:rsid w:val="00EA6FC7"/>
    <w:rsid w:val="00EA719B"/>
    <w:rsid w:val="00EA7642"/>
    <w:rsid w:val="00EA7BBF"/>
    <w:rsid w:val="00EA7C32"/>
    <w:rsid w:val="00EB061E"/>
    <w:rsid w:val="00EB3499"/>
    <w:rsid w:val="00EB34DE"/>
    <w:rsid w:val="00EB3B9F"/>
    <w:rsid w:val="00EB41EC"/>
    <w:rsid w:val="00EB4CFF"/>
    <w:rsid w:val="00EB5C73"/>
    <w:rsid w:val="00EB5DB6"/>
    <w:rsid w:val="00EB6B10"/>
    <w:rsid w:val="00EB7132"/>
    <w:rsid w:val="00EB71E4"/>
    <w:rsid w:val="00EB7E18"/>
    <w:rsid w:val="00EC08CC"/>
    <w:rsid w:val="00EC1CA4"/>
    <w:rsid w:val="00EC3BD6"/>
    <w:rsid w:val="00EC4E42"/>
    <w:rsid w:val="00EC5AEF"/>
    <w:rsid w:val="00EC6196"/>
    <w:rsid w:val="00EC7CB1"/>
    <w:rsid w:val="00EC7F5C"/>
    <w:rsid w:val="00ED06CC"/>
    <w:rsid w:val="00ED14D6"/>
    <w:rsid w:val="00ED1CB6"/>
    <w:rsid w:val="00ED2FB8"/>
    <w:rsid w:val="00ED38EC"/>
    <w:rsid w:val="00ED3F48"/>
    <w:rsid w:val="00ED442C"/>
    <w:rsid w:val="00ED5C47"/>
    <w:rsid w:val="00ED6869"/>
    <w:rsid w:val="00ED6926"/>
    <w:rsid w:val="00EE25DB"/>
    <w:rsid w:val="00EE4B2A"/>
    <w:rsid w:val="00EE5703"/>
    <w:rsid w:val="00EE5CED"/>
    <w:rsid w:val="00EE632B"/>
    <w:rsid w:val="00EE672E"/>
    <w:rsid w:val="00EE677B"/>
    <w:rsid w:val="00EE6D0D"/>
    <w:rsid w:val="00EE740A"/>
    <w:rsid w:val="00EE7420"/>
    <w:rsid w:val="00EE749A"/>
    <w:rsid w:val="00EE7A63"/>
    <w:rsid w:val="00EF0774"/>
    <w:rsid w:val="00EF0F06"/>
    <w:rsid w:val="00EF1331"/>
    <w:rsid w:val="00EF1D79"/>
    <w:rsid w:val="00EF221C"/>
    <w:rsid w:val="00EF2265"/>
    <w:rsid w:val="00EF2623"/>
    <w:rsid w:val="00EF2697"/>
    <w:rsid w:val="00EF38DF"/>
    <w:rsid w:val="00EF40EE"/>
    <w:rsid w:val="00EF5FE0"/>
    <w:rsid w:val="00EF681F"/>
    <w:rsid w:val="00EF7612"/>
    <w:rsid w:val="00EF7EBC"/>
    <w:rsid w:val="00F00146"/>
    <w:rsid w:val="00F004F6"/>
    <w:rsid w:val="00F01A2C"/>
    <w:rsid w:val="00F01B2F"/>
    <w:rsid w:val="00F027A0"/>
    <w:rsid w:val="00F0309A"/>
    <w:rsid w:val="00F046DE"/>
    <w:rsid w:val="00F0508A"/>
    <w:rsid w:val="00F05AF3"/>
    <w:rsid w:val="00F068CA"/>
    <w:rsid w:val="00F06CCE"/>
    <w:rsid w:val="00F06EAF"/>
    <w:rsid w:val="00F100E7"/>
    <w:rsid w:val="00F123AF"/>
    <w:rsid w:val="00F13B3E"/>
    <w:rsid w:val="00F14394"/>
    <w:rsid w:val="00F16206"/>
    <w:rsid w:val="00F16986"/>
    <w:rsid w:val="00F17A1C"/>
    <w:rsid w:val="00F17EC0"/>
    <w:rsid w:val="00F21696"/>
    <w:rsid w:val="00F223A2"/>
    <w:rsid w:val="00F2267A"/>
    <w:rsid w:val="00F22ABB"/>
    <w:rsid w:val="00F23922"/>
    <w:rsid w:val="00F24446"/>
    <w:rsid w:val="00F2449C"/>
    <w:rsid w:val="00F24805"/>
    <w:rsid w:val="00F24E2D"/>
    <w:rsid w:val="00F25FC0"/>
    <w:rsid w:val="00F262C4"/>
    <w:rsid w:val="00F26B22"/>
    <w:rsid w:val="00F27516"/>
    <w:rsid w:val="00F279DB"/>
    <w:rsid w:val="00F30A9F"/>
    <w:rsid w:val="00F3118A"/>
    <w:rsid w:val="00F3191E"/>
    <w:rsid w:val="00F329C4"/>
    <w:rsid w:val="00F33047"/>
    <w:rsid w:val="00F3324C"/>
    <w:rsid w:val="00F33971"/>
    <w:rsid w:val="00F342C2"/>
    <w:rsid w:val="00F34862"/>
    <w:rsid w:val="00F402CD"/>
    <w:rsid w:val="00F413DE"/>
    <w:rsid w:val="00F42862"/>
    <w:rsid w:val="00F43DCA"/>
    <w:rsid w:val="00F4445B"/>
    <w:rsid w:val="00F4488E"/>
    <w:rsid w:val="00F44AF7"/>
    <w:rsid w:val="00F45576"/>
    <w:rsid w:val="00F459B7"/>
    <w:rsid w:val="00F45C7D"/>
    <w:rsid w:val="00F45D83"/>
    <w:rsid w:val="00F46031"/>
    <w:rsid w:val="00F465C8"/>
    <w:rsid w:val="00F4665D"/>
    <w:rsid w:val="00F47DE6"/>
    <w:rsid w:val="00F50265"/>
    <w:rsid w:val="00F50432"/>
    <w:rsid w:val="00F50D0E"/>
    <w:rsid w:val="00F51289"/>
    <w:rsid w:val="00F51473"/>
    <w:rsid w:val="00F51BAE"/>
    <w:rsid w:val="00F53133"/>
    <w:rsid w:val="00F53AB2"/>
    <w:rsid w:val="00F53C1B"/>
    <w:rsid w:val="00F54038"/>
    <w:rsid w:val="00F545F6"/>
    <w:rsid w:val="00F54EFF"/>
    <w:rsid w:val="00F5625B"/>
    <w:rsid w:val="00F56C8A"/>
    <w:rsid w:val="00F57102"/>
    <w:rsid w:val="00F578A9"/>
    <w:rsid w:val="00F57DAC"/>
    <w:rsid w:val="00F60C2B"/>
    <w:rsid w:val="00F60D98"/>
    <w:rsid w:val="00F63545"/>
    <w:rsid w:val="00F63FEB"/>
    <w:rsid w:val="00F66136"/>
    <w:rsid w:val="00F66C98"/>
    <w:rsid w:val="00F67E36"/>
    <w:rsid w:val="00F713EF"/>
    <w:rsid w:val="00F73563"/>
    <w:rsid w:val="00F7402C"/>
    <w:rsid w:val="00F7598B"/>
    <w:rsid w:val="00F76E9F"/>
    <w:rsid w:val="00F77728"/>
    <w:rsid w:val="00F8109C"/>
    <w:rsid w:val="00F8125C"/>
    <w:rsid w:val="00F8270E"/>
    <w:rsid w:val="00F827EA"/>
    <w:rsid w:val="00F8310E"/>
    <w:rsid w:val="00F838BE"/>
    <w:rsid w:val="00F83B2A"/>
    <w:rsid w:val="00F83E1C"/>
    <w:rsid w:val="00F84045"/>
    <w:rsid w:val="00F84D01"/>
    <w:rsid w:val="00F85E71"/>
    <w:rsid w:val="00F8710C"/>
    <w:rsid w:val="00F872D7"/>
    <w:rsid w:val="00F87878"/>
    <w:rsid w:val="00F903A0"/>
    <w:rsid w:val="00F90F0E"/>
    <w:rsid w:val="00F91B9F"/>
    <w:rsid w:val="00F92269"/>
    <w:rsid w:val="00F93145"/>
    <w:rsid w:val="00F9456B"/>
    <w:rsid w:val="00F94A7E"/>
    <w:rsid w:val="00F94C10"/>
    <w:rsid w:val="00F95293"/>
    <w:rsid w:val="00F958AF"/>
    <w:rsid w:val="00F96A10"/>
    <w:rsid w:val="00F96B82"/>
    <w:rsid w:val="00F96D67"/>
    <w:rsid w:val="00F97D19"/>
    <w:rsid w:val="00F97F50"/>
    <w:rsid w:val="00FA19F6"/>
    <w:rsid w:val="00FA2A3F"/>
    <w:rsid w:val="00FA2F1A"/>
    <w:rsid w:val="00FA321C"/>
    <w:rsid w:val="00FA4BD3"/>
    <w:rsid w:val="00FA5E8D"/>
    <w:rsid w:val="00FA6467"/>
    <w:rsid w:val="00FA64CE"/>
    <w:rsid w:val="00FA7C5B"/>
    <w:rsid w:val="00FB053D"/>
    <w:rsid w:val="00FB1E6B"/>
    <w:rsid w:val="00FB2051"/>
    <w:rsid w:val="00FB2404"/>
    <w:rsid w:val="00FB28B7"/>
    <w:rsid w:val="00FB43AE"/>
    <w:rsid w:val="00FB4CE8"/>
    <w:rsid w:val="00FB5D48"/>
    <w:rsid w:val="00FB6352"/>
    <w:rsid w:val="00FB693D"/>
    <w:rsid w:val="00FB6C24"/>
    <w:rsid w:val="00FB7647"/>
    <w:rsid w:val="00FB7CD1"/>
    <w:rsid w:val="00FC011D"/>
    <w:rsid w:val="00FC0497"/>
    <w:rsid w:val="00FC2C05"/>
    <w:rsid w:val="00FC3185"/>
    <w:rsid w:val="00FC42BC"/>
    <w:rsid w:val="00FC4607"/>
    <w:rsid w:val="00FC606E"/>
    <w:rsid w:val="00FC6980"/>
    <w:rsid w:val="00FC725C"/>
    <w:rsid w:val="00FC7424"/>
    <w:rsid w:val="00FC7976"/>
    <w:rsid w:val="00FC7C35"/>
    <w:rsid w:val="00FD011E"/>
    <w:rsid w:val="00FD0A66"/>
    <w:rsid w:val="00FD1EC6"/>
    <w:rsid w:val="00FD2343"/>
    <w:rsid w:val="00FD28CD"/>
    <w:rsid w:val="00FD2F86"/>
    <w:rsid w:val="00FD46F7"/>
    <w:rsid w:val="00FD5065"/>
    <w:rsid w:val="00FD5F64"/>
    <w:rsid w:val="00FD7E68"/>
    <w:rsid w:val="00FD7F67"/>
    <w:rsid w:val="00FE2280"/>
    <w:rsid w:val="00FE65EA"/>
    <w:rsid w:val="00FE70C1"/>
    <w:rsid w:val="00FE77C9"/>
    <w:rsid w:val="00FE7935"/>
    <w:rsid w:val="00FE7B3C"/>
    <w:rsid w:val="00FF0A81"/>
    <w:rsid w:val="00FF1AAD"/>
    <w:rsid w:val="00FF1CE7"/>
    <w:rsid w:val="00FF2035"/>
    <w:rsid w:val="00FF2796"/>
    <w:rsid w:val="00FF2CEB"/>
    <w:rsid w:val="00FF40B7"/>
    <w:rsid w:val="00FF413A"/>
    <w:rsid w:val="00FF5739"/>
    <w:rsid w:val="00FF61C2"/>
    <w:rsid w:val="00FF743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7286-D001-4E42-B2BC-6B7F3E1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32B4F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2B4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32B4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32B4F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nhideWhenUsed/>
    <w:rsid w:val="00332B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82">
    <w:name w:val="st82"/>
    <w:rsid w:val="004C0ED0"/>
    <w:rPr>
      <w:color w:val="000000"/>
      <w:sz w:val="20"/>
      <w:szCs w:val="20"/>
    </w:rPr>
  </w:style>
  <w:style w:type="paragraph" w:customStyle="1" w:styleId="st12">
    <w:name w:val="st12"/>
    <w:rsid w:val="0009612C"/>
    <w:pPr>
      <w:autoSpaceDE w:val="0"/>
      <w:autoSpaceDN w:val="0"/>
      <w:adjustRightInd w:val="0"/>
      <w:spacing w:before="136" w:after="136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0">
    <w:name w:val="st0"/>
    <w:rsid w:val="003522C6"/>
    <w:pPr>
      <w:autoSpaceDE w:val="0"/>
      <w:autoSpaceDN w:val="0"/>
      <w:adjustRightInd w:val="0"/>
      <w:spacing w:after="136"/>
      <w:ind w:left="408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annotation reference"/>
    <w:uiPriority w:val="99"/>
    <w:semiHidden/>
    <w:unhideWhenUsed/>
    <w:rsid w:val="006B24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24A2"/>
    <w:rPr>
      <w:sz w:val="20"/>
    </w:rPr>
  </w:style>
  <w:style w:type="character" w:customStyle="1" w:styleId="a8">
    <w:name w:val="Текст примечания Знак"/>
    <w:link w:val="a7"/>
    <w:uiPriority w:val="99"/>
    <w:semiHidden/>
    <w:rsid w:val="006B24A2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24A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24A2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6B24A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B24A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FC3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C3185"/>
    <w:rPr>
      <w:rFonts w:ascii="Antiqua" w:eastAsia="Times New Roman" w:hAnsi="Antiqua"/>
      <w:sz w:val="26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FC3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C3185"/>
    <w:rPr>
      <w:rFonts w:ascii="Antiqua" w:eastAsia="Times New Roman" w:hAnsi="Antiqua"/>
      <w:sz w:val="26"/>
      <w:lang w:val="uk-UA"/>
    </w:rPr>
  </w:style>
  <w:style w:type="character" w:customStyle="1" w:styleId="apple-converted-space">
    <w:name w:val="apple-converted-space"/>
    <w:basedOn w:val="a0"/>
    <w:rsid w:val="00A3124A"/>
  </w:style>
  <w:style w:type="character" w:styleId="af1">
    <w:name w:val="Hyperlink"/>
    <w:basedOn w:val="a0"/>
    <w:uiPriority w:val="99"/>
    <w:semiHidden/>
    <w:unhideWhenUsed/>
    <w:rsid w:val="00A3124A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2A72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2A7204"/>
    <w:rPr>
      <w:rFonts w:ascii="Cambria" w:eastAsia="Times New Roman" w:hAnsi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2FE8-6E01-4ACF-B866-5A92090B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8731</TotalTime>
  <Pages>25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lookonthemoon lookonthemoon</cp:lastModifiedBy>
  <cp:revision>189</cp:revision>
  <cp:lastPrinted>2016-06-14T13:27:00Z</cp:lastPrinted>
  <dcterms:created xsi:type="dcterms:W3CDTF">2016-08-08T12:26:00Z</dcterms:created>
  <dcterms:modified xsi:type="dcterms:W3CDTF">2017-05-19T08:26:00Z</dcterms:modified>
</cp:coreProperties>
</file>