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C2" w:rsidRPr="00D855C2" w:rsidRDefault="00970503" w:rsidP="00D8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0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4619C">
        <w:rPr>
          <w:rFonts w:ascii="Times New Roman" w:hAnsi="Times New Roman" w:cs="Times New Roman"/>
          <w:sz w:val="28"/>
          <w:szCs w:val="28"/>
          <w:lang w:val="uk-UA"/>
        </w:rPr>
        <w:t xml:space="preserve">І півріччя </w:t>
      </w:r>
      <w:r w:rsidRPr="0097050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A4619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70503">
        <w:rPr>
          <w:rFonts w:ascii="Times New Roman" w:hAnsi="Times New Roman" w:cs="Times New Roman"/>
          <w:sz w:val="28"/>
          <w:szCs w:val="28"/>
          <w:lang w:val="uk-UA"/>
        </w:rPr>
        <w:t xml:space="preserve"> рік до Управління культури, національностей та релігій Луганської обласної де</w:t>
      </w:r>
      <w:r w:rsidR="00A4619C">
        <w:rPr>
          <w:rFonts w:ascii="Times New Roman" w:hAnsi="Times New Roman" w:cs="Times New Roman"/>
          <w:sz w:val="28"/>
          <w:szCs w:val="28"/>
          <w:lang w:val="uk-UA"/>
        </w:rPr>
        <w:t>ржавної адміністрації надійшло 8</w:t>
      </w:r>
      <w:bookmarkStart w:id="0" w:name="_GoBack"/>
      <w:bookmarkEnd w:id="0"/>
      <w:r w:rsidRPr="00970503">
        <w:rPr>
          <w:rFonts w:ascii="Times New Roman" w:hAnsi="Times New Roman" w:cs="Times New Roman"/>
          <w:sz w:val="28"/>
          <w:szCs w:val="28"/>
          <w:lang w:val="uk-UA"/>
        </w:rPr>
        <w:t xml:space="preserve"> запитів на отримання публічної інформації згідно Закону України «Про доступ до публічної інформації». 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Всі запити надійшли електронною поштою. </w:t>
      </w: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розг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ляду всі запити було задоволено </w:t>
      </w:r>
      <w:r w:rsidR="00D855C2" w:rsidRPr="00D855C2">
        <w:rPr>
          <w:rFonts w:ascii="Times New Roman" w:hAnsi="Times New Roman" w:cs="Times New Roman"/>
          <w:sz w:val="28"/>
          <w:szCs w:val="28"/>
          <w:lang w:val="uk-UA"/>
        </w:rPr>
        <w:t xml:space="preserve">у встановлені 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 </w:t>
      </w:r>
      <w:r w:rsidR="00D855C2" w:rsidRPr="00D855C2">
        <w:rPr>
          <w:rFonts w:ascii="Times New Roman" w:hAnsi="Times New Roman" w:cs="Times New Roman"/>
          <w:sz w:val="28"/>
          <w:szCs w:val="28"/>
          <w:lang w:val="uk-UA"/>
        </w:rPr>
        <w:t>строки.</w:t>
      </w:r>
    </w:p>
    <w:p w:rsidR="00F72CD2" w:rsidRDefault="00F72CD2" w:rsidP="0097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5C2" w:rsidRDefault="00D855C2" w:rsidP="0097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03"/>
    <w:rsid w:val="001E6908"/>
    <w:rsid w:val="00970503"/>
    <w:rsid w:val="00A4619C"/>
    <w:rsid w:val="00D855C2"/>
    <w:rsid w:val="00F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88BC-8773-402E-AEF3-1ABEB33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2018-07-25T13:04:00Z</dcterms:created>
  <dcterms:modified xsi:type="dcterms:W3CDTF">2018-07-25T13:04:00Z</dcterms:modified>
</cp:coreProperties>
</file>